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Default="006A040C" w:rsidP="00CB6204">
      <w:pPr>
        <w:pStyle w:val="Nagwek4"/>
        <w:rPr>
          <w:b/>
          <w:i w:val="0"/>
        </w:rPr>
      </w:pPr>
      <w:r w:rsidRPr="006A040C">
        <w:rPr>
          <w:noProof/>
        </w:rPr>
        <w:pict>
          <v:roundrect id="_x0000_s1026" style="position:absolute;left:0;text-align:left;margin-left:-24.1pt;margin-top:-22.25pt;width:181.95pt;height:82.6pt;z-index:251657728" arcsize="10923f" filled="f" strokeweight=".25pt">
            <v:textbox style="mso-next-textbox:#_x0000_s1026" inset="1pt,1pt,1pt,1pt">
              <w:txbxContent>
                <w:p w:rsidR="00CB6204" w:rsidRDefault="00CB6204" w:rsidP="00CB6204"/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CB6204" w:rsidRDefault="007D1707" w:rsidP="007D1707">
                  <w:pPr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 xml:space="preserve">                      </w:t>
                  </w:r>
                  <w:r w:rsidR="00CB6204"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CB6204" w:rsidRDefault="00CB6204" w:rsidP="00CB6204"/>
              </w:txbxContent>
            </v:textbox>
          </v:roundrect>
        </w:pict>
      </w:r>
      <w:r w:rsidR="00CB6204">
        <w:rPr>
          <w:b/>
          <w:i w:val="0"/>
        </w:rPr>
        <w:t xml:space="preserve">Załącznik nr </w:t>
      </w:r>
      <w:r w:rsidR="007D1707">
        <w:rPr>
          <w:b/>
          <w:i w:val="0"/>
        </w:rPr>
        <w:t>3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FF7901" w:rsidRPr="00FF7901">
        <w:rPr>
          <w:b/>
          <w:sz w:val="24"/>
        </w:rPr>
        <w:t>PZD.III.342/9/17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FF7901" w:rsidRPr="00FF7901">
        <w:rPr>
          <w:b/>
        </w:rPr>
        <w:t>przetarg nieograniczony</w:t>
      </w:r>
      <w:r w:rsidR="00753DC1">
        <w:t xml:space="preserve"> na:</w:t>
      </w:r>
    </w:p>
    <w:p w:rsidR="0000184A" w:rsidRDefault="00FF7901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FF7901">
        <w:rPr>
          <w:b/>
          <w:sz w:val="24"/>
          <w:szCs w:val="24"/>
        </w:rPr>
        <w:t>Przebudowa ulicy Żeromskiego w Olecku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FF7901" w:rsidRPr="00FF7901">
        <w:rPr>
          <w:sz w:val="24"/>
          <w:szCs w:val="24"/>
        </w:rPr>
        <w:t xml:space="preserve">(Dz. U. z 2015 r. poz. 2164 z </w:t>
      </w:r>
      <w:proofErr w:type="spellStart"/>
      <w:r w:rsidR="00FF7901" w:rsidRPr="00FF7901">
        <w:rPr>
          <w:sz w:val="24"/>
          <w:szCs w:val="24"/>
        </w:rPr>
        <w:t>późn</w:t>
      </w:r>
      <w:proofErr w:type="spellEnd"/>
      <w:r w:rsidR="00FF7901" w:rsidRPr="00FF7901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FF7901" w:rsidRPr="00FF7901">
        <w:rPr>
          <w:sz w:val="24"/>
          <w:szCs w:val="24"/>
        </w:rPr>
        <w:t xml:space="preserve">(Dz. U. z 2015 r. poz. 2164 z </w:t>
      </w:r>
      <w:proofErr w:type="spellStart"/>
      <w:r w:rsidR="00FF7901" w:rsidRPr="00FF7901">
        <w:rPr>
          <w:sz w:val="24"/>
          <w:szCs w:val="24"/>
        </w:rPr>
        <w:t>późn</w:t>
      </w:r>
      <w:proofErr w:type="spellEnd"/>
      <w:r w:rsidR="00FF7901" w:rsidRPr="00FF7901">
        <w:rPr>
          <w:sz w:val="24"/>
          <w:szCs w:val="24"/>
        </w:rPr>
        <w:t>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FF7901" w:rsidRPr="00FF7901">
        <w:rPr>
          <w:sz w:val="24"/>
          <w:szCs w:val="24"/>
        </w:rPr>
        <w:t xml:space="preserve">(Dz. U. z 2015 r. poz. 2164 z </w:t>
      </w:r>
      <w:proofErr w:type="spellStart"/>
      <w:r w:rsidR="00FF7901" w:rsidRPr="00FF7901">
        <w:rPr>
          <w:sz w:val="24"/>
          <w:szCs w:val="24"/>
        </w:rPr>
        <w:t>późn</w:t>
      </w:r>
      <w:proofErr w:type="spellEnd"/>
      <w:r w:rsidR="00FF7901" w:rsidRPr="00FF7901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D90" w:rsidRDefault="00FA7D90">
      <w:r>
        <w:separator/>
      </w:r>
    </w:p>
  </w:endnote>
  <w:endnote w:type="continuationSeparator" w:id="0">
    <w:p w:rsidR="00FA7D90" w:rsidRDefault="00FA7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6A040C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6A040C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6A040C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6A040C">
      <w:rPr>
        <w:rStyle w:val="Numerstrony"/>
        <w:rFonts w:ascii="Arial" w:hAnsi="Arial"/>
        <w:sz w:val="18"/>
        <w:szCs w:val="18"/>
      </w:rPr>
      <w:fldChar w:fldCharType="separate"/>
    </w:r>
    <w:r w:rsidR="007D1707">
      <w:rPr>
        <w:rStyle w:val="Numerstrony"/>
        <w:rFonts w:ascii="Arial" w:hAnsi="Arial"/>
        <w:noProof/>
        <w:sz w:val="18"/>
        <w:szCs w:val="18"/>
      </w:rPr>
      <w:t>1</w:t>
    </w:r>
    <w:r w:rsidR="006A040C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6A040C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6A040C">
      <w:rPr>
        <w:rStyle w:val="Numerstrony"/>
        <w:rFonts w:ascii="Arial" w:hAnsi="Arial"/>
        <w:sz w:val="18"/>
        <w:szCs w:val="18"/>
      </w:rPr>
      <w:fldChar w:fldCharType="separate"/>
    </w:r>
    <w:r w:rsidR="007D1707">
      <w:rPr>
        <w:rStyle w:val="Numerstrony"/>
        <w:rFonts w:ascii="Arial" w:hAnsi="Arial"/>
        <w:noProof/>
        <w:sz w:val="18"/>
        <w:szCs w:val="18"/>
      </w:rPr>
      <w:t>1</w:t>
    </w:r>
    <w:r w:rsidR="006A040C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D90" w:rsidRDefault="00FA7D90">
      <w:r>
        <w:separator/>
      </w:r>
    </w:p>
  </w:footnote>
  <w:footnote w:type="continuationSeparator" w:id="0">
    <w:p w:rsidR="00FA7D90" w:rsidRDefault="00FA7D90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01" w:rsidRPr="007D1707" w:rsidRDefault="007D1707" w:rsidP="007D1707">
    <w:pPr>
      <w:pStyle w:val="Nagwek"/>
      <w:jc w:val="right"/>
    </w:pPr>
    <w:r w:rsidRPr="007D1707">
      <w:drawing>
        <wp:inline distT="0" distB="0" distL="0" distR="0">
          <wp:extent cx="1228725" cy="657225"/>
          <wp:effectExtent l="19050" t="0" r="9525" b="0"/>
          <wp:docPr id="2" name="Obraz 1" descr="Program rozwoju gminnej i powiatowej infrastruktury drogowej na lata 2016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 rozwoju gminnej i powiatowej infrastruktury drogowej na lata 2016-2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7901"/>
    <w:rsid w:val="0000184A"/>
    <w:rsid w:val="00012997"/>
    <w:rsid w:val="00034607"/>
    <w:rsid w:val="000621A2"/>
    <w:rsid w:val="00075CEC"/>
    <w:rsid w:val="000950B4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A040C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1707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CE1012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  <w:rsid w:val="00FA7D90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rsid w:val="007D17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1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4B41-93E5-4A15-B34C-5DC61B74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3</cp:revision>
  <cp:lastPrinted>2010-01-07T08:39:00Z</cp:lastPrinted>
  <dcterms:created xsi:type="dcterms:W3CDTF">2017-05-31T20:46:00Z</dcterms:created>
  <dcterms:modified xsi:type="dcterms:W3CDTF">2017-06-01T08:17:00Z</dcterms:modified>
</cp:coreProperties>
</file>