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3209A8" w:rsidRDefault="00F40150">
      <w:pPr>
        <w:pStyle w:val="pkt"/>
        <w:ind w:left="0" w:firstLine="0"/>
        <w:rPr>
          <w:b/>
        </w:rPr>
      </w:pPr>
      <w:r w:rsidRPr="00F40150">
        <w:rPr>
          <w:b/>
        </w:rPr>
        <w:t>Powiatowy Zarząd Dróg w Olecku</w:t>
      </w:r>
    </w:p>
    <w:p w:rsidR="00EB7871" w:rsidRPr="003209A8" w:rsidRDefault="00F40150">
      <w:pPr>
        <w:pStyle w:val="pkt"/>
        <w:ind w:left="0" w:firstLine="0"/>
        <w:rPr>
          <w:b/>
        </w:rPr>
      </w:pPr>
      <w:r w:rsidRPr="00F40150">
        <w:rPr>
          <w:b/>
        </w:rPr>
        <w:t>Wojska Polskiego</w:t>
      </w:r>
      <w:r w:rsidR="00EB7871" w:rsidRPr="003209A8">
        <w:rPr>
          <w:b/>
        </w:rPr>
        <w:t xml:space="preserve"> </w:t>
      </w:r>
      <w:r w:rsidRPr="00F40150">
        <w:rPr>
          <w:b/>
        </w:rPr>
        <w:t>12</w:t>
      </w:r>
      <w:r w:rsidR="00C87208">
        <w:rPr>
          <w:b/>
        </w:rPr>
        <w:t xml:space="preserve">, </w:t>
      </w:r>
      <w:r w:rsidRPr="00F40150">
        <w:rPr>
          <w:b/>
        </w:rPr>
        <w:t>19-400</w:t>
      </w:r>
      <w:r w:rsidR="00EB7871" w:rsidRPr="003209A8">
        <w:rPr>
          <w:b/>
        </w:rPr>
        <w:t xml:space="preserve"> </w:t>
      </w:r>
      <w:r w:rsidRPr="00F40150">
        <w:rPr>
          <w:b/>
        </w:rPr>
        <w:t>Olecko</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F40150" w:rsidRPr="00F40150">
        <w:rPr>
          <w:b/>
        </w:rPr>
        <w:t>PZD.III.342/9/17</w:t>
      </w:r>
      <w:r w:rsidRPr="003209A8">
        <w:tab/>
      </w:r>
      <w:r w:rsidR="00F40150" w:rsidRPr="00F40150">
        <w:t>Olecko</w:t>
      </w:r>
      <w:r w:rsidRPr="003209A8">
        <w:t xml:space="preserve">, </w:t>
      </w:r>
      <w:r w:rsidR="00C87208">
        <w:t>2017-06-06</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F40150" w:rsidRPr="00F40150">
        <w:rPr>
          <w:b/>
          <w:sz w:val="32"/>
          <w:szCs w:val="32"/>
        </w:rPr>
        <w:t>Przebudowa ulicy Żeromskiego w Olecku</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033447" w:rsidP="009838C7">
      <w:pPr>
        <w:jc w:val="both"/>
      </w:pPr>
      <w:r w:rsidRPr="00627ED2">
        <w:t>Postępowanie o udzielenie zamówienia prowadzone jest na podstawie ustawy z dnia 29 stycznia 2004 roku Prawo zamówień publi</w:t>
      </w:r>
      <w:r>
        <w:t xml:space="preserve">cznych </w:t>
      </w:r>
      <w:r w:rsidR="00F40150" w:rsidRPr="00F40150">
        <w:t xml:space="preserve">(Dz. U. z 2015 r. poz. 2164 z </w:t>
      </w:r>
      <w:proofErr w:type="spellStart"/>
      <w:r w:rsidR="00F40150" w:rsidRPr="00F40150">
        <w:t>późn</w:t>
      </w:r>
      <w:proofErr w:type="spellEnd"/>
      <w:r w:rsidR="00F40150" w:rsidRPr="00F40150">
        <w:t>. zm.)</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Default="00EB7871">
      <w:pPr>
        <w:jc w:val="both"/>
      </w:pPr>
    </w:p>
    <w:p w:rsidR="008B13A8" w:rsidRDefault="008B13A8">
      <w:pPr>
        <w:jc w:val="both"/>
      </w:pPr>
    </w:p>
    <w:p w:rsidR="008B13A8" w:rsidRPr="003209A8" w:rsidRDefault="008B13A8">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F40150">
      <w:pPr>
        <w:ind w:left="5940"/>
      </w:pPr>
      <w:r w:rsidRPr="00F40150">
        <w:t>2017-06-06</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C87208">
      <w:pPr>
        <w:ind w:left="5940"/>
      </w:pPr>
      <w:r>
        <w:t xml:space="preserve">inż. </w:t>
      </w:r>
      <w:r w:rsidR="00F40150" w:rsidRPr="00F40150">
        <w:t>Dariusz Kozłowski</w:t>
      </w:r>
    </w:p>
    <w:p w:rsidR="009838C7" w:rsidRPr="00876900" w:rsidRDefault="00EB7871" w:rsidP="00EE6B68">
      <w:pPr>
        <w:pStyle w:val="Nagwek1"/>
      </w:pPr>
      <w:r w:rsidRPr="003209A8">
        <w:br w:type="page"/>
      </w:r>
      <w:bookmarkStart w:id="0" w:name="_Toc258314242"/>
      <w:r w:rsidR="009838C7" w:rsidRPr="00F52C1D">
        <w:lastRenderedPageBreak/>
        <w:t>Nazwa (firma) oraz adres Zamawiającego</w:t>
      </w:r>
      <w:bookmarkEnd w:id="0"/>
    </w:p>
    <w:p w:rsidR="00C87208" w:rsidRPr="00516BCE" w:rsidRDefault="009838C7" w:rsidP="00C87208">
      <w:pPr>
        <w:pStyle w:val="Tekstpodstawowy"/>
        <w:spacing w:before="60"/>
        <w:ind w:left="360"/>
      </w:pPr>
      <w:r>
        <w:t xml:space="preserve"> </w:t>
      </w:r>
      <w:r w:rsidR="00C87208" w:rsidRPr="00CD6E7C">
        <w:t>Powiatowy Zarząd Dróg w Olecku</w:t>
      </w:r>
    </w:p>
    <w:p w:rsidR="00C87208" w:rsidRDefault="00C87208" w:rsidP="00C87208">
      <w:pPr>
        <w:pStyle w:val="Tekstpodstawowy"/>
        <w:spacing w:before="60"/>
        <w:ind w:left="360"/>
      </w:pPr>
      <w:r>
        <w:t xml:space="preserve"> </w:t>
      </w:r>
      <w:r w:rsidRPr="00CD6E7C">
        <w:t>Wojska Polskiego</w:t>
      </w:r>
      <w:r w:rsidRPr="00516BCE">
        <w:t xml:space="preserve"> </w:t>
      </w:r>
      <w:r w:rsidRPr="00CD6E7C">
        <w:t>12</w:t>
      </w:r>
      <w:r>
        <w:t xml:space="preserve">, </w:t>
      </w:r>
      <w:r w:rsidRPr="00CD6E7C">
        <w:t>19-400</w:t>
      </w:r>
      <w:r w:rsidRPr="00516BCE">
        <w:t xml:space="preserve"> </w:t>
      </w:r>
      <w:r w:rsidRPr="00CD6E7C">
        <w:t>Olecko</w:t>
      </w:r>
    </w:p>
    <w:p w:rsidR="00C87208" w:rsidRPr="00E253FE" w:rsidRDefault="00C87208" w:rsidP="00C87208">
      <w:pPr>
        <w:pStyle w:val="Tekstpodstawowy"/>
        <w:tabs>
          <w:tab w:val="left" w:pos="3420"/>
        </w:tabs>
        <w:spacing w:after="0" w:line="276" w:lineRule="auto"/>
        <w:ind w:left="360"/>
        <w:rPr>
          <w:lang w:val="en-US"/>
        </w:rPr>
      </w:pPr>
      <w:r w:rsidRPr="00E253FE">
        <w:rPr>
          <w:lang w:val="en-US"/>
        </w:rPr>
        <w:t>Tel.:  (087) 520 22 24</w:t>
      </w:r>
      <w:r w:rsidRPr="00E253FE">
        <w:rPr>
          <w:b/>
          <w:lang w:val="en-US"/>
        </w:rPr>
        <w:t xml:space="preserve">  </w:t>
      </w:r>
      <w:r w:rsidRPr="00E253FE">
        <w:rPr>
          <w:b/>
          <w:lang w:val="en-US"/>
        </w:rPr>
        <w:tab/>
      </w:r>
    </w:p>
    <w:p w:rsidR="00C87208" w:rsidRPr="00E253FE" w:rsidRDefault="00C87208" w:rsidP="00C87208">
      <w:pPr>
        <w:pStyle w:val="Tekstpodstawowy"/>
        <w:spacing w:after="0" w:line="276" w:lineRule="auto"/>
        <w:ind w:left="360"/>
        <w:rPr>
          <w:lang w:val="en-US"/>
        </w:rPr>
      </w:pPr>
      <w:r>
        <w:rPr>
          <w:lang w:val="en-US"/>
        </w:rPr>
        <w:t xml:space="preserve"> Fax</w:t>
      </w:r>
      <w:r w:rsidRPr="00E253FE">
        <w:rPr>
          <w:lang w:val="en-US"/>
        </w:rPr>
        <w:t xml:space="preserve">: </w:t>
      </w:r>
      <w:r w:rsidRPr="00E253FE">
        <w:rPr>
          <w:sz w:val="18"/>
          <w:szCs w:val="18"/>
          <w:lang w:val="en-US"/>
        </w:rPr>
        <w:t xml:space="preserve"> </w:t>
      </w:r>
      <w:r w:rsidRPr="00E253FE">
        <w:rPr>
          <w:lang w:val="en-US"/>
        </w:rPr>
        <w:t>(087) 520 22 25</w:t>
      </w:r>
    </w:p>
    <w:p w:rsidR="00C87208" w:rsidRPr="008F71B5" w:rsidRDefault="00C87208" w:rsidP="00C87208">
      <w:pPr>
        <w:pStyle w:val="Tekstpodstawowy"/>
        <w:spacing w:after="0" w:line="276" w:lineRule="auto"/>
        <w:ind w:left="360"/>
        <w:rPr>
          <w:lang w:val="en-US"/>
        </w:rPr>
      </w:pPr>
      <w:r w:rsidRPr="00825FFC">
        <w:rPr>
          <w:lang w:val="en-US"/>
        </w:rPr>
        <w:t xml:space="preserve"> </w:t>
      </w:r>
      <w:r w:rsidRPr="008F71B5">
        <w:rPr>
          <w:lang w:val="en-US"/>
        </w:rPr>
        <w:t xml:space="preserve">e-mail: </w:t>
      </w:r>
      <w:hyperlink r:id="rId7" w:history="1">
        <w:r w:rsidRPr="00CA6E61">
          <w:rPr>
            <w:rStyle w:val="Hipercze"/>
            <w:b/>
            <w:lang w:val="en-US"/>
          </w:rPr>
          <w:t>pzd@powiat.olecko.pl</w:t>
        </w:r>
      </w:hyperlink>
    </w:p>
    <w:p w:rsidR="000E7443" w:rsidRPr="00C87208" w:rsidRDefault="00C87208" w:rsidP="00C87208">
      <w:pPr>
        <w:pStyle w:val="Tekstpodstawowy"/>
        <w:spacing w:after="0" w:line="276" w:lineRule="auto"/>
        <w:ind w:left="360"/>
      </w:pPr>
      <w:r w:rsidRPr="005674E4">
        <w:rPr>
          <w:lang w:val="en-US"/>
        </w:rPr>
        <w:t xml:space="preserve"> </w:t>
      </w:r>
      <w:r>
        <w:t xml:space="preserve">adres strony internetowej: </w:t>
      </w:r>
      <w:hyperlink r:id="rId8" w:history="1">
        <w:r w:rsidRPr="005B7EC5">
          <w:rPr>
            <w:rStyle w:val="Hipercze"/>
          </w:rPr>
          <w:t>www.spolecko.bip.doc.pl</w:t>
        </w:r>
      </w:hyperlink>
      <w:r>
        <w:rPr>
          <w:color w:val="0000FF"/>
          <w:u w:val="single"/>
        </w:rPr>
        <w:t xml:space="preserve"> </w:t>
      </w:r>
    </w:p>
    <w:p w:rsidR="009838C7" w:rsidRPr="007731F5" w:rsidRDefault="009838C7" w:rsidP="00EE6B68">
      <w:pPr>
        <w:pStyle w:val="Nagwek1"/>
      </w:pPr>
      <w:bookmarkStart w:id="1" w:name="_Toc258314243"/>
      <w:r w:rsidRPr="007731F5">
        <w:t>Tryb udzielenia zamówienia</w:t>
      </w:r>
      <w:bookmarkEnd w:id="1"/>
    </w:p>
    <w:p w:rsidR="00EB7871" w:rsidRPr="001644FA" w:rsidRDefault="009838C7" w:rsidP="009838C7">
      <w:pPr>
        <w:pStyle w:val="Tekstpodstawowywcity"/>
        <w:ind w:left="360" w:firstLine="71"/>
      </w:pPr>
      <w:r w:rsidRPr="00D91376">
        <w:t xml:space="preserve">Postępowanie prowadzone będzie w trybie: </w:t>
      </w:r>
      <w:r w:rsidR="00F40150" w:rsidRPr="00F40150">
        <w:rPr>
          <w:b/>
        </w:rPr>
        <w:t>przetarg nieograniczony</w:t>
      </w:r>
      <w:r w:rsidR="001644FA">
        <w:t>.</w:t>
      </w:r>
    </w:p>
    <w:p w:rsidR="00EB7871" w:rsidRPr="003209A8" w:rsidRDefault="00F23594" w:rsidP="00EE6B68">
      <w:pPr>
        <w:pStyle w:val="Nagwek1"/>
      </w:pPr>
      <w:bookmarkStart w:id="2" w:name="_Toc258314244"/>
      <w:r w:rsidRPr="007731F5">
        <w:t>Opis przedmiotu zamówienia</w:t>
      </w:r>
      <w:bookmarkEnd w:id="2"/>
    </w:p>
    <w:p w:rsidR="008F7292" w:rsidRPr="00D91376" w:rsidRDefault="008F7292" w:rsidP="00A43AEE">
      <w:pPr>
        <w:pStyle w:val="Nagwek2"/>
      </w:pPr>
      <w:r w:rsidRPr="00D91376">
        <w:t xml:space="preserve">Przedmiotem zamówienia jest </w:t>
      </w:r>
      <w:r w:rsidR="00C87208">
        <w:t>p</w:t>
      </w:r>
      <w:r w:rsidR="00F40150" w:rsidRPr="00F40150">
        <w:t>rzebudowa ulicy Żeromskiego w Olecku</w:t>
      </w:r>
      <w:r w:rsidRPr="00D91376">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0"/>
      </w:tblGrid>
      <w:tr w:rsidR="00F40150" w:rsidRPr="00D91376" w:rsidTr="0083458D">
        <w:tc>
          <w:tcPr>
            <w:tcW w:w="8820" w:type="dxa"/>
          </w:tcPr>
          <w:p w:rsidR="00F40150" w:rsidRPr="00D91376" w:rsidRDefault="00F40150" w:rsidP="0083458D">
            <w:pPr>
              <w:pStyle w:val="Tekstpodstawowy"/>
              <w:spacing w:before="80"/>
              <w:rPr>
                <w:b/>
              </w:rPr>
            </w:pPr>
            <w:r w:rsidRPr="00D91376">
              <w:rPr>
                <w:b/>
              </w:rPr>
              <w:t xml:space="preserve">Wspólny Słownik Zamówień: </w:t>
            </w:r>
            <w:r w:rsidRPr="00F40150">
              <w:t>45233140-2 - Roboty drogowe</w:t>
            </w:r>
            <w:r w:rsidRPr="00D91376">
              <w:t xml:space="preserve"> </w:t>
            </w:r>
          </w:p>
          <w:p w:rsidR="00F40150" w:rsidRPr="00F40150" w:rsidRDefault="00F40150" w:rsidP="00C87208">
            <w:pPr>
              <w:pStyle w:val="Tekstpodstawowy"/>
              <w:jc w:val="both"/>
            </w:pPr>
            <w:r w:rsidRPr="00F40150">
              <w:t xml:space="preserve">Przebudowa ulicy Żeromskiego w Olecku zgodnie z dokumentacją projektową. </w:t>
            </w:r>
            <w:r w:rsidR="00C87208">
              <w:t xml:space="preserve">                    </w:t>
            </w:r>
            <w:r w:rsidRPr="00F40150">
              <w:t>W przypadku wskazania w dokumentacji projektowej znaków towarowych, patentów lub pochodzenia, źródła lub szczególnego procesu, który charakteryzuje produkty lub usługi dostarczane przez konkretnego wykonawcę, należy traktować je jako przykładowe</w:t>
            </w:r>
            <w:r w:rsidR="00C87208">
              <w:t xml:space="preserve">                  </w:t>
            </w:r>
            <w:r w:rsidRPr="00F40150">
              <w:t xml:space="preserve"> i zastosować materiały równoważne o parametrach nie gorszych niż określone </w:t>
            </w:r>
            <w:r w:rsidR="00C87208">
              <w:t xml:space="preserve">                       </w:t>
            </w:r>
            <w:r w:rsidRPr="00F40150">
              <w:t xml:space="preserve">w dokumentacji. </w:t>
            </w:r>
          </w:p>
          <w:p w:rsidR="00F40150" w:rsidRPr="00F40150" w:rsidRDefault="00F40150" w:rsidP="0083458D">
            <w:pPr>
              <w:pStyle w:val="Tekstpodstawowy"/>
            </w:pPr>
            <w:r w:rsidRPr="00F40150">
              <w:t xml:space="preserve">Zakres prac obejmuje:    </w:t>
            </w:r>
          </w:p>
          <w:p w:rsidR="00F40150" w:rsidRPr="00F40150" w:rsidRDefault="00F40150" w:rsidP="0083458D">
            <w:pPr>
              <w:pStyle w:val="Tekstpodstawowy"/>
            </w:pPr>
            <w:r w:rsidRPr="00F40150">
              <w:t>1. Roboty przygotowawcze i pomocnicze.</w:t>
            </w:r>
          </w:p>
          <w:p w:rsidR="00F40150" w:rsidRPr="00F40150" w:rsidRDefault="00F40150" w:rsidP="0083458D">
            <w:pPr>
              <w:pStyle w:val="Tekstpodstawowy"/>
            </w:pPr>
            <w:r w:rsidRPr="00F40150">
              <w:t>2. Roboty ziemne.</w:t>
            </w:r>
          </w:p>
          <w:p w:rsidR="00F40150" w:rsidRPr="00F40150" w:rsidRDefault="00F40150" w:rsidP="0083458D">
            <w:pPr>
              <w:pStyle w:val="Tekstpodstawowy"/>
            </w:pPr>
            <w:r w:rsidRPr="00F40150">
              <w:t>3. Odwodnienie korpusu drogowego.</w:t>
            </w:r>
          </w:p>
          <w:p w:rsidR="00F40150" w:rsidRPr="00F40150" w:rsidRDefault="00F40150" w:rsidP="0083458D">
            <w:pPr>
              <w:pStyle w:val="Tekstpodstawowy"/>
            </w:pPr>
            <w:r w:rsidRPr="00F40150">
              <w:t>4. Podbudowa.</w:t>
            </w:r>
          </w:p>
          <w:p w:rsidR="00F40150" w:rsidRPr="00F40150" w:rsidRDefault="00F40150" w:rsidP="0083458D">
            <w:pPr>
              <w:pStyle w:val="Tekstpodstawowy"/>
            </w:pPr>
            <w:r w:rsidRPr="00F40150">
              <w:t>5. Nawierzchnia.</w:t>
            </w:r>
          </w:p>
          <w:p w:rsidR="00F40150" w:rsidRPr="00F40150" w:rsidRDefault="00F40150" w:rsidP="0083458D">
            <w:pPr>
              <w:pStyle w:val="Tekstpodstawowy"/>
            </w:pPr>
            <w:r w:rsidRPr="00F40150">
              <w:t>6. Elementy ulic.</w:t>
            </w:r>
          </w:p>
          <w:p w:rsidR="00F40150" w:rsidRPr="00D91376" w:rsidRDefault="00F40150" w:rsidP="0083458D">
            <w:pPr>
              <w:pStyle w:val="Tekstpodstawowy"/>
            </w:pPr>
            <w:r w:rsidRPr="00F40150">
              <w:t>7. Roboty wykończeniowe, urządzenia bezpieczeństwa ruchu.</w:t>
            </w:r>
          </w:p>
          <w:p w:rsidR="00F40150" w:rsidRPr="00D91376" w:rsidRDefault="00F40150" w:rsidP="0083458D">
            <w:pPr>
              <w:pStyle w:val="Tekstpodstawowy"/>
            </w:pPr>
            <w:r w:rsidRPr="00F40150">
              <w:rPr>
                <w:b/>
              </w:rPr>
              <w:t>Zamawiający nie dopuszcza składania ofert równoważnych</w:t>
            </w:r>
            <w:r w:rsidR="00C87208">
              <w:rPr>
                <w:b/>
              </w:rPr>
              <w:t>.</w:t>
            </w:r>
          </w:p>
          <w:p w:rsidR="00F40150" w:rsidRPr="004C3FCD" w:rsidRDefault="00F40150" w:rsidP="0083458D">
            <w:pPr>
              <w:pStyle w:val="Tekstpodstawowy"/>
            </w:pPr>
            <w:r w:rsidRPr="00F40150">
              <w:rPr>
                <w:b/>
              </w:rPr>
              <w:t>Zamawiający nie dopuszcza składania ofert wariantowych</w:t>
            </w:r>
            <w:r>
              <w:t>.</w:t>
            </w:r>
          </w:p>
        </w:tc>
      </w:tr>
    </w:tbl>
    <w:p w:rsidR="00F40150" w:rsidRPr="00C87208" w:rsidRDefault="008F7292" w:rsidP="00C87208">
      <w:pPr>
        <w:pStyle w:val="Nagwek2"/>
      </w:pPr>
      <w:r w:rsidRPr="00D91376">
        <w:t>Zamawiający nie dopuszcza składania ofert częściowych. Oferty nie zawierające pełnego zakresu przedmiotu zamówienia zostaną odrzucone.</w:t>
      </w:r>
    </w:p>
    <w:p w:rsidR="00F40150" w:rsidRDefault="00F40150" w:rsidP="00F40150">
      <w:pPr>
        <w:pStyle w:val="Nagwek2"/>
        <w:rPr>
          <w:color w:val="auto"/>
        </w:rPr>
      </w:pPr>
      <w:r w:rsidRPr="00713508">
        <w:rPr>
          <w:color w:val="auto"/>
        </w:rPr>
        <w:t>Zamawiający określa następujące wymagania odnośnie zatrudnienia pr</w:t>
      </w:r>
      <w:r>
        <w:rPr>
          <w:color w:val="auto"/>
        </w:rPr>
        <w:t>zez W</w:t>
      </w:r>
      <w:r w:rsidRPr="00713508">
        <w:rPr>
          <w:color w:val="auto"/>
        </w:rPr>
        <w:t>ykonawcę lub Podwykonawcę osób wykonujących wskazane przez Zamawiającego czynności w zakresie realizacji zamówienia na podstawie umowy o pracę:</w:t>
      </w:r>
    </w:p>
    <w:p w:rsidR="00F40150" w:rsidRPr="00F40150" w:rsidRDefault="00F40150" w:rsidP="00F40150">
      <w:pPr>
        <w:pStyle w:val="Nagwek2"/>
        <w:numPr>
          <w:ilvl w:val="0"/>
          <w:numId w:val="0"/>
        </w:numPr>
        <w:ind w:left="680"/>
      </w:pPr>
      <w:r w:rsidRPr="00F40150">
        <w:t xml:space="preserve">Na podstawie art. 29 ust. 3a ustawy z dnia 29 stycznia 2004 roku Prawo zamówień publicznych (Dz. U. z 2015 r. poz. 2164 z </w:t>
      </w:r>
      <w:proofErr w:type="spellStart"/>
      <w:r w:rsidRPr="00F40150">
        <w:t>późn</w:t>
      </w:r>
      <w:proofErr w:type="spellEnd"/>
      <w:r w:rsidRPr="00F40150">
        <w:t xml:space="preserve">. zm.), Zamawiający wymaga </w:t>
      </w:r>
      <w:r w:rsidRPr="00F40150">
        <w:lastRenderedPageBreak/>
        <w:t xml:space="preserve">zatrudnienia przez wykonawcę lub podwykonawcę, na podstawie umowy o pracę, osób wykonujących prace fizyczne (m.in. wykonanie nawierzchni z betonu asfaltowego </w:t>
      </w:r>
      <w:r w:rsidR="00C87208">
        <w:t xml:space="preserve">                       </w:t>
      </w:r>
      <w:r w:rsidRPr="00F40150">
        <w:t xml:space="preserve">i nawierzchni z kostki brukowej) objęte przedmiotem zamówienia (określone </w:t>
      </w:r>
      <w:r w:rsidR="00C87208">
        <w:t xml:space="preserve">                         </w:t>
      </w:r>
      <w:r w:rsidRPr="00F40150">
        <w:t xml:space="preserve">w dokumentacji projektowej) oraz operatorów sprzętu, jeżeli wykonanie tych czynności polega na wykonywaniu pracy w sposób określony w art. 22 § 1 ustawy z dnia 26 czerwca 1974 r. - Kodeks pracy (Dz. U. z 2014 r. poz. 1502, z </w:t>
      </w:r>
      <w:proofErr w:type="spellStart"/>
      <w:r w:rsidRPr="00F40150">
        <w:t>późn</w:t>
      </w:r>
      <w:proofErr w:type="spellEnd"/>
      <w:r w:rsidRPr="00F40150">
        <w:t xml:space="preserve">. zm.). </w:t>
      </w:r>
    </w:p>
    <w:p w:rsidR="00273370" w:rsidRPr="00C87208" w:rsidRDefault="00F40150" w:rsidP="00C87208">
      <w:pPr>
        <w:pStyle w:val="Nagwek2"/>
        <w:numPr>
          <w:ilvl w:val="0"/>
          <w:numId w:val="0"/>
        </w:numPr>
        <w:ind w:left="680"/>
        <w:rPr>
          <w:color w:val="auto"/>
        </w:rPr>
      </w:pPr>
      <w:r w:rsidRPr="00F40150">
        <w:t xml:space="preserve">Sposób dokumentowania: Wykonawca lub podwykonawca zobowiązany jest na każde żądanie Zamawiającego do przedłożenia wykazu tych osób wraz z oświadczeniem potwierdzającym zatrudnienie ich na umowę o pracę. Zamawiający na każdym etapie realizacji przedmiotu umowy ma prawo żądania udowodnienia przez wykonawcę lub podwykonawcę faktu zatrudniania na umowę o pracę osób wykonujących prace fizyczne (m.in. wykonanie nawierzchni z betonu asfaltowego i nawierzchni z kostki brukowej) objęte przedmiotem zamówienia (określone w dokumentacji projektowej) oraz operatorów sprzętu, jeżeli wykonanie tych czynności polega na wykonywaniu pracy w sposób określony w art. 22 § 1 ustawy z dnia 26 czerwca 1974 r. - Kodeks pracy (Dz. U. z 2014 r. poz. 1502, z </w:t>
      </w:r>
      <w:proofErr w:type="spellStart"/>
      <w:r w:rsidRPr="00F40150">
        <w:t>późn</w:t>
      </w:r>
      <w:proofErr w:type="spellEnd"/>
      <w:r w:rsidRPr="00F40150">
        <w:t>. zm.).</w:t>
      </w:r>
    </w:p>
    <w:p w:rsidR="00F23594" w:rsidRDefault="00F23594" w:rsidP="00A43AEE">
      <w:pPr>
        <w:pStyle w:val="Nagwek2"/>
      </w:pPr>
      <w:r>
        <w:t>Miejsce realizacji:</w:t>
      </w:r>
      <w:r w:rsidR="0040419B">
        <w:t xml:space="preserve"> </w:t>
      </w:r>
      <w:r w:rsidR="00F40150" w:rsidRPr="00F40150">
        <w:t>ulica Żeromskiego w Olecku</w:t>
      </w:r>
      <w:r w:rsidR="0040419B">
        <w:t>.</w:t>
      </w:r>
    </w:p>
    <w:p w:rsidR="00A2369F" w:rsidRPr="000B08A9" w:rsidRDefault="00A2369F" w:rsidP="00EE6B68">
      <w:pPr>
        <w:pStyle w:val="Nagwek1"/>
      </w:pPr>
      <w:bookmarkStart w:id="3" w:name="_Toc258314245"/>
      <w:r w:rsidRPr="007C4CE2">
        <w:t>Informacja o przewidywanych zamówieniach</w:t>
      </w:r>
      <w:r w:rsidR="00774374">
        <w:t>,</w:t>
      </w:r>
      <w:r w:rsidRPr="007C4CE2">
        <w:t xml:space="preserve"> </w:t>
      </w:r>
      <w:r w:rsidR="005D0A27" w:rsidRPr="005D0A27">
        <w:t>o których mowa w art. 67 ust. 1 pkt 6 i 7 lub art. 134 ust. 6 pkt 3</w:t>
      </w:r>
      <w:r w:rsidR="005D0A27">
        <w:t xml:space="preserve"> USTAWY PZP</w:t>
      </w:r>
      <w:bookmarkEnd w:id="3"/>
      <w:r w:rsidR="005D0A27">
        <w:t>.</w:t>
      </w:r>
      <w:r w:rsidRPr="000B08A9">
        <w:t xml:space="preserve"> </w:t>
      </w:r>
    </w:p>
    <w:p w:rsidR="00EB7871" w:rsidRPr="000B08A9" w:rsidRDefault="00F40150" w:rsidP="005D0A27">
      <w:pPr>
        <w:pStyle w:val="Nagwek2"/>
        <w:numPr>
          <w:ilvl w:val="0"/>
          <w:numId w:val="0"/>
        </w:numPr>
        <w:spacing w:before="0" w:after="0"/>
        <w:ind w:left="680"/>
      </w:pPr>
      <w:r w:rsidRPr="000B08A9">
        <w:t>Zamawiający nie przewiduje udz</w:t>
      </w:r>
      <w:r>
        <w:t xml:space="preserve">ielenia zamówień, </w:t>
      </w:r>
      <w:r w:rsidRPr="00370A37">
        <w:t xml:space="preserve">o których mowa w art. 67 ust. 1 </w:t>
      </w:r>
      <w:proofErr w:type="spellStart"/>
      <w:r w:rsidRPr="00370A37">
        <w:t>pkt</w:t>
      </w:r>
      <w:proofErr w:type="spellEnd"/>
      <w:r w:rsidRPr="00370A37">
        <w:t xml:space="preserve"> 6 i 7 lub art. 134 ust. 6 </w:t>
      </w:r>
      <w:proofErr w:type="spellStart"/>
      <w:r w:rsidRPr="00370A37">
        <w:t>pkt</w:t>
      </w:r>
      <w:proofErr w:type="spellEnd"/>
      <w:r w:rsidRPr="00370A37">
        <w:t xml:space="preserve"> 3</w:t>
      </w:r>
      <w:r>
        <w:t xml:space="preserve"> ustawy </w:t>
      </w:r>
      <w:proofErr w:type="spellStart"/>
      <w:r>
        <w:t>Pzp</w:t>
      </w:r>
      <w:proofErr w:type="spellEnd"/>
      <w:r w:rsidRPr="000B08A9">
        <w:t>.</w:t>
      </w:r>
    </w:p>
    <w:p w:rsidR="00EB7871" w:rsidRPr="003209A8" w:rsidRDefault="00A2369F" w:rsidP="00EE6B68">
      <w:pPr>
        <w:pStyle w:val="Nagwek1"/>
      </w:pPr>
      <w:bookmarkStart w:id="4" w:name="_Toc258314246"/>
      <w:r w:rsidRPr="007731F5">
        <w:t>Termin wykonania zamówienia</w:t>
      </w:r>
      <w:bookmarkEnd w:id="4"/>
    </w:p>
    <w:p w:rsidR="00EB7871" w:rsidRPr="003209A8" w:rsidRDefault="00EB7871" w:rsidP="00A43AEE">
      <w:pPr>
        <w:pStyle w:val="Nagwek2"/>
        <w:rPr>
          <w:b/>
        </w:rPr>
      </w:pPr>
      <w:r w:rsidRPr="003209A8">
        <w:t>Zamówienie musi zostać zrealizowane w terminie:</w:t>
      </w:r>
      <w:r w:rsidR="0040419B">
        <w:t xml:space="preserve"> </w:t>
      </w:r>
      <w:r w:rsidR="00F40150" w:rsidRPr="00F40150">
        <w:t xml:space="preserve">data zakończenia: </w:t>
      </w:r>
      <w:r w:rsidR="00F40150" w:rsidRPr="00C87208">
        <w:rPr>
          <w:b/>
        </w:rPr>
        <w:t>2017-09-29</w:t>
      </w:r>
    </w:p>
    <w:p w:rsidR="00A2369F" w:rsidRPr="00876900" w:rsidRDefault="00A2369F" w:rsidP="00EE6B68">
      <w:pPr>
        <w:pStyle w:val="Nagwek1"/>
      </w:pPr>
      <w:bookmarkStart w:id="5" w:name="_Toc258314247"/>
      <w:r w:rsidRPr="004A65BB">
        <w:t>Warunki udziału w postępowaniu</w:t>
      </w:r>
      <w:bookmarkEnd w:id="5"/>
    </w:p>
    <w:p w:rsidR="00A2369F" w:rsidRPr="00876900" w:rsidRDefault="00627ED2" w:rsidP="00627ED2">
      <w:pPr>
        <w:pStyle w:val="Nagwek2"/>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 </w:t>
      </w:r>
      <w:r w:rsidR="00A2369F">
        <w:t xml:space="preserve">niniejszej </w:t>
      </w:r>
      <w:r w:rsidR="00DD574A">
        <w:t>SIWZ</w:t>
      </w:r>
      <w:r w:rsidR="008B13A8">
        <w:t>.</w:t>
      </w:r>
    </w:p>
    <w:p w:rsidR="00F40150" w:rsidRPr="00CD4B52" w:rsidRDefault="00A2369F" w:rsidP="0083458D">
      <w:pPr>
        <w:pStyle w:val="Nagwek2"/>
      </w:pPr>
      <w:r>
        <w:t>O udzielen</w:t>
      </w:r>
      <w:r w:rsidR="008A3895">
        <w:t>ie zamówienia mogą ubiegać się W</w:t>
      </w:r>
      <w:r>
        <w:t>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F40150" w:rsidRPr="00CD4B52" w:rsidTr="0083458D">
        <w:tc>
          <w:tcPr>
            <w:tcW w:w="720" w:type="dxa"/>
            <w:tcBorders>
              <w:top w:val="single" w:sz="4" w:space="0" w:color="auto"/>
              <w:left w:val="single" w:sz="4" w:space="0" w:color="auto"/>
              <w:bottom w:val="single" w:sz="4" w:space="0" w:color="auto"/>
              <w:right w:val="single" w:sz="4" w:space="0" w:color="auto"/>
            </w:tcBorders>
            <w:vAlign w:val="center"/>
            <w:hideMark/>
          </w:tcPr>
          <w:p w:rsidR="00F40150" w:rsidRPr="00EA53ED" w:rsidRDefault="00F40150" w:rsidP="0083458D">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F40150" w:rsidRPr="00EA53ED" w:rsidRDefault="00F40150" w:rsidP="0083458D">
            <w:pPr>
              <w:spacing w:before="60" w:after="120"/>
              <w:rPr>
                <w:sz w:val="20"/>
                <w:szCs w:val="20"/>
              </w:rPr>
            </w:pPr>
            <w:r w:rsidRPr="00EA53ED">
              <w:rPr>
                <w:b/>
                <w:sz w:val="20"/>
                <w:szCs w:val="20"/>
              </w:rPr>
              <w:t>Warunki udziału w postępowaniu</w:t>
            </w:r>
          </w:p>
        </w:tc>
      </w:tr>
      <w:tr w:rsidR="00F40150" w:rsidRPr="00CD4B52" w:rsidTr="0083458D">
        <w:tc>
          <w:tcPr>
            <w:tcW w:w="720" w:type="dxa"/>
            <w:tcBorders>
              <w:top w:val="single" w:sz="4" w:space="0" w:color="auto"/>
              <w:left w:val="single" w:sz="4" w:space="0" w:color="auto"/>
              <w:bottom w:val="single" w:sz="4" w:space="0" w:color="auto"/>
              <w:right w:val="single" w:sz="4" w:space="0" w:color="auto"/>
            </w:tcBorders>
            <w:hideMark/>
          </w:tcPr>
          <w:p w:rsidR="00F40150" w:rsidRPr="00CD4B52" w:rsidRDefault="00F40150" w:rsidP="0083458D">
            <w:pPr>
              <w:spacing w:before="60" w:after="120"/>
              <w:jc w:val="both"/>
            </w:pPr>
            <w:r w:rsidRPr="00F40150">
              <w:t>1</w:t>
            </w:r>
          </w:p>
        </w:tc>
        <w:tc>
          <w:tcPr>
            <w:tcW w:w="7738" w:type="dxa"/>
            <w:tcBorders>
              <w:top w:val="single" w:sz="4" w:space="0" w:color="auto"/>
              <w:left w:val="single" w:sz="4" w:space="0" w:color="auto"/>
              <w:bottom w:val="single" w:sz="4" w:space="0" w:color="auto"/>
              <w:right w:val="single" w:sz="4" w:space="0" w:color="auto"/>
            </w:tcBorders>
            <w:hideMark/>
          </w:tcPr>
          <w:p w:rsidR="00F40150" w:rsidRPr="005674E4" w:rsidRDefault="00F40150" w:rsidP="0083458D">
            <w:pPr>
              <w:spacing w:before="60" w:after="120"/>
              <w:jc w:val="both"/>
              <w:rPr>
                <w:b/>
                <w:bCs/>
                <w:u w:val="single"/>
              </w:rPr>
            </w:pPr>
            <w:r w:rsidRPr="005674E4">
              <w:rPr>
                <w:b/>
                <w:bCs/>
                <w:u w:val="single"/>
              </w:rPr>
              <w:t>Zdolność techniczna lub zawodowa</w:t>
            </w:r>
          </w:p>
          <w:p w:rsidR="00F40150" w:rsidRPr="00F40150" w:rsidRDefault="00F40150" w:rsidP="0083458D">
            <w:pPr>
              <w:spacing w:before="60" w:after="120"/>
              <w:jc w:val="both"/>
            </w:pPr>
            <w:r w:rsidRPr="00F40150">
              <w:t>O udzielenie zamówienia publicznego mogą ubiegać się wykonawcy, którz</w:t>
            </w:r>
            <w:r w:rsidR="00C87208">
              <w:t xml:space="preserve">y spełniają warunki, dotyczące </w:t>
            </w:r>
            <w:r w:rsidRPr="00F40150">
              <w:t>zdolności technicznej lub zawodowej. Zamawiający uzna warunek za spełniony poprzez wykazanie, iż:</w:t>
            </w:r>
          </w:p>
          <w:p w:rsidR="00F40150" w:rsidRPr="00F40150" w:rsidRDefault="00F40150" w:rsidP="0083458D">
            <w:pPr>
              <w:spacing w:before="60" w:after="120"/>
              <w:jc w:val="both"/>
            </w:pPr>
            <w:r w:rsidRPr="00F40150">
              <w:t xml:space="preserve">I. </w:t>
            </w:r>
            <w:r w:rsidRPr="00C87208">
              <w:rPr>
                <w:b/>
              </w:rPr>
              <w:t>Wykonawca posiada doświadczenie</w:t>
            </w:r>
            <w:r w:rsidRPr="00F40150">
              <w:t xml:space="preserve"> wyrażające się wykonaniem należycie co najmniej dwóch robót budowlanych z branży drogowej </w:t>
            </w:r>
            <w:r w:rsidR="00C87208">
              <w:t xml:space="preserve">                       </w:t>
            </w:r>
            <w:r w:rsidRPr="00F40150">
              <w:t>o wartości nie mniejszej niż 1 000 000,00 zł brutto każda, wykonanych w okresie ostatnich 5 lat przed upływem terminu składania ofert, a jeżeli okres prowadzenia działalności jest krótszy - w tym okresie.</w:t>
            </w:r>
          </w:p>
          <w:p w:rsidR="00F40150" w:rsidRPr="00F40150" w:rsidRDefault="00F40150" w:rsidP="0083458D">
            <w:pPr>
              <w:spacing w:before="60" w:after="120"/>
              <w:jc w:val="both"/>
            </w:pPr>
            <w:r w:rsidRPr="00F40150">
              <w:t xml:space="preserve">II. </w:t>
            </w:r>
            <w:r w:rsidRPr="00C87208">
              <w:rPr>
                <w:b/>
              </w:rPr>
              <w:t xml:space="preserve">Wykonawca dysponuje niezbędnym potencjałem technicznym do </w:t>
            </w:r>
            <w:r w:rsidRPr="00C87208">
              <w:rPr>
                <w:b/>
              </w:rPr>
              <w:lastRenderedPageBreak/>
              <w:t>wykonania zamówienia</w:t>
            </w:r>
            <w:r w:rsidRPr="00F40150">
              <w:t xml:space="preserve">, </w:t>
            </w:r>
            <w:proofErr w:type="spellStart"/>
            <w:r w:rsidRPr="00F40150">
              <w:t>t.j</w:t>
            </w:r>
            <w:proofErr w:type="spellEnd"/>
            <w:r w:rsidRPr="00F40150">
              <w:t xml:space="preserve">.: </w:t>
            </w:r>
          </w:p>
          <w:p w:rsidR="00F40150" w:rsidRPr="00F40150" w:rsidRDefault="00F40150" w:rsidP="0083458D">
            <w:pPr>
              <w:spacing w:before="60" w:after="120"/>
              <w:jc w:val="both"/>
            </w:pPr>
            <w:r w:rsidRPr="00F40150">
              <w:t>- min. 1 wytwórnia mas bitumicznych,</w:t>
            </w:r>
          </w:p>
          <w:p w:rsidR="00F40150" w:rsidRPr="00F40150" w:rsidRDefault="00F40150" w:rsidP="0083458D">
            <w:pPr>
              <w:spacing w:before="60" w:after="120"/>
              <w:jc w:val="both"/>
            </w:pPr>
            <w:r w:rsidRPr="00F40150">
              <w:t>-  min. 1 rozkładarka mas bitumicznych,</w:t>
            </w:r>
          </w:p>
          <w:p w:rsidR="00F40150" w:rsidRPr="00F40150" w:rsidRDefault="00F40150" w:rsidP="0083458D">
            <w:pPr>
              <w:spacing w:before="60" w:after="120"/>
              <w:jc w:val="both"/>
            </w:pPr>
            <w:r w:rsidRPr="00F40150">
              <w:t>-  min. 2 walce statyczne,</w:t>
            </w:r>
          </w:p>
          <w:p w:rsidR="00F40150" w:rsidRPr="00F40150" w:rsidRDefault="00F40150" w:rsidP="0083458D">
            <w:pPr>
              <w:spacing w:before="60" w:after="120"/>
              <w:jc w:val="both"/>
            </w:pPr>
            <w:r w:rsidRPr="00F40150">
              <w:t>-  min. 2 walce wibracyjne,</w:t>
            </w:r>
          </w:p>
          <w:p w:rsidR="00F40150" w:rsidRPr="00F40150" w:rsidRDefault="00C2256D" w:rsidP="0083458D">
            <w:pPr>
              <w:spacing w:before="60" w:after="120"/>
              <w:jc w:val="both"/>
            </w:pPr>
            <w:r>
              <w:t>-  min. 1  koparka</w:t>
            </w:r>
            <w:r w:rsidR="00F40150" w:rsidRPr="00F40150">
              <w:t xml:space="preserve">, </w:t>
            </w:r>
          </w:p>
          <w:p w:rsidR="00F40150" w:rsidRPr="00F40150" w:rsidRDefault="00F40150" w:rsidP="0083458D">
            <w:pPr>
              <w:spacing w:before="60" w:after="120"/>
              <w:jc w:val="both"/>
            </w:pPr>
            <w:r w:rsidRPr="00F40150">
              <w:t>- min.</w:t>
            </w:r>
            <w:r w:rsidR="00C2256D">
              <w:t xml:space="preserve"> 1 koparko - ładowarka</w:t>
            </w:r>
            <w:r w:rsidRPr="00F40150">
              <w:t xml:space="preserve">, </w:t>
            </w:r>
          </w:p>
          <w:p w:rsidR="00F40150" w:rsidRPr="00F40150" w:rsidRDefault="00F40150" w:rsidP="0083458D">
            <w:pPr>
              <w:spacing w:before="60" w:after="120"/>
              <w:jc w:val="both"/>
            </w:pPr>
            <w:r w:rsidRPr="00F40150">
              <w:t>- m</w:t>
            </w:r>
            <w:r w:rsidR="00C2256D">
              <w:t>in 3 samochody do mas bitumicznych i robót ziemnych</w:t>
            </w:r>
            <w:r w:rsidRPr="00F40150">
              <w:t>.</w:t>
            </w:r>
          </w:p>
          <w:p w:rsidR="00F40150" w:rsidRPr="00F40150" w:rsidRDefault="00F40150" w:rsidP="0083458D">
            <w:pPr>
              <w:spacing w:before="60" w:after="120"/>
              <w:jc w:val="both"/>
            </w:pPr>
            <w:r w:rsidRPr="00F40150">
              <w:t xml:space="preserve">III. </w:t>
            </w:r>
            <w:r w:rsidRPr="00C87208">
              <w:rPr>
                <w:b/>
              </w:rPr>
              <w:t>Wykonawca dysponuje osobami zdolnymi do wykonania zamówienia</w:t>
            </w:r>
            <w:r w:rsidRPr="00F40150">
              <w:t xml:space="preserve">: </w:t>
            </w:r>
          </w:p>
          <w:p w:rsidR="00F40150" w:rsidRPr="00F40150" w:rsidRDefault="00F40150" w:rsidP="0083458D">
            <w:pPr>
              <w:spacing w:before="60" w:after="120"/>
              <w:jc w:val="both"/>
            </w:pPr>
            <w:r w:rsidRPr="00F40150">
              <w:t xml:space="preserve"> kierownik budowy z minimalnym pięcioletnim doświadczeniem zawodowym w zakresie robót drogowych na stanowisku kierownika budowy lub kierownika robót drogowych. </w:t>
            </w:r>
          </w:p>
          <w:p w:rsidR="00F40150" w:rsidRPr="00F40150" w:rsidRDefault="00F40150" w:rsidP="0083458D">
            <w:pPr>
              <w:spacing w:before="60" w:after="120"/>
              <w:jc w:val="both"/>
            </w:pPr>
            <w:r w:rsidRPr="00F40150">
              <w:t>Kierownik budowy powinien posiadać uprawnienia budowlane do kierowania robotami budowlanymi bez ogra</w:t>
            </w:r>
            <w:r w:rsidR="00C87208">
              <w:t xml:space="preserve">niczeń w specjalności drogowej </w:t>
            </w:r>
            <w:r w:rsidRPr="00F40150">
              <w:t xml:space="preserve">lub odpowiadające im ważne uprawnienia, które zostały wydane na podstawie wcześniej obowiązujących przepisów oraz przynależeć do właściwej Izby Samorządu Zawodowego. </w:t>
            </w:r>
          </w:p>
          <w:p w:rsidR="00F40150" w:rsidRPr="00CD4B52" w:rsidRDefault="00F40150" w:rsidP="0083458D">
            <w:pPr>
              <w:spacing w:before="60" w:after="120"/>
              <w:jc w:val="both"/>
            </w:pPr>
            <w:r w:rsidRPr="00C87208">
              <w:rPr>
                <w:b/>
              </w:rPr>
              <w:t>UWAGA:</w:t>
            </w:r>
            <w:r w:rsidRPr="00F40150">
              <w:t xml:space="preserve"> </w:t>
            </w:r>
            <w:r w:rsidRPr="00C87208">
              <w:rPr>
                <w:i/>
              </w:rPr>
              <w:t xml:space="preserve">Ilekroć Zamawiający wymaga określonych uprawnień budowlanych (w tym przynależności do określonego samorządu zawodowego) na podstawie aktualnie obowiązującej ustawy z dnia 7 lipca 1994 r. - Prawo budowlane (tekst jednolity Dz. U. z 2016r., poz. 290 z </w:t>
            </w:r>
            <w:proofErr w:type="spellStart"/>
            <w:r w:rsidRPr="00C87208">
              <w:rPr>
                <w:i/>
              </w:rPr>
              <w:t>późn</w:t>
            </w:r>
            <w:proofErr w:type="spellEnd"/>
            <w:r w:rsidRPr="00C87208">
              <w:rPr>
                <w:i/>
              </w:rPr>
              <w:t xml:space="preserv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w:t>
            </w:r>
            <w:r w:rsidR="00C87208">
              <w:rPr>
                <w:i/>
              </w:rPr>
              <w:t xml:space="preserve">                      </w:t>
            </w:r>
            <w:r w:rsidRPr="00C87208">
              <w:rPr>
                <w:i/>
              </w:rPr>
              <w:t xml:space="preserve">o Wolnym Handlu (EFTA) - stron umowy o Europejskim Obszarze Gospodarczym, którzy nabyli prawo do wykonywania określonych zawodów regulowanych lub określonych działalności, jeżeli te kwalifikacje zostały uznane na zasadach przewidzianych w ustawie z dnia 18 marca 2008 r. </w:t>
            </w:r>
            <w:r w:rsidR="00C87208">
              <w:rPr>
                <w:i/>
              </w:rPr>
              <w:t xml:space="preserve">                </w:t>
            </w:r>
            <w:r w:rsidRPr="00C87208">
              <w:rPr>
                <w:i/>
              </w:rPr>
              <w:t>o zasadach uznawania kwalifikacji zawodowych nabytych w państwach członkowskich Unii Europejskiej (Dz. U. z 2016 r. poz. 65).</w:t>
            </w:r>
          </w:p>
        </w:tc>
      </w:tr>
    </w:tbl>
    <w:p w:rsidR="00533640" w:rsidRDefault="00533640" w:rsidP="00533640">
      <w:pPr>
        <w:pStyle w:val="Nagwek2"/>
        <w:numPr>
          <w:ilvl w:val="0"/>
          <w:numId w:val="0"/>
        </w:numPr>
        <w:ind w:left="680"/>
      </w:pPr>
    </w:p>
    <w:p w:rsidR="008E38E4" w:rsidRPr="008E38E4" w:rsidRDefault="008E38E4" w:rsidP="00EE6B68">
      <w:pPr>
        <w:pStyle w:val="Nagwek1"/>
      </w:pPr>
      <w:r>
        <w:t xml:space="preserve">Podstawy wykluczenia wykonawcy </w:t>
      </w:r>
      <w:r w:rsidR="004E3A7E">
        <w:t>Z POSTĘPOWANIA</w:t>
      </w:r>
    </w:p>
    <w:p w:rsidR="00F40150" w:rsidRPr="00056B6A" w:rsidRDefault="00A2369F" w:rsidP="00C87208">
      <w:pPr>
        <w:pStyle w:val="Nagwek2"/>
      </w:pPr>
      <w:r w:rsidRPr="00D91376">
        <w:t xml:space="preserve">Zamawiający wykluczy z postępowania o </w:t>
      </w:r>
      <w:r w:rsidR="005B4881">
        <w:t>udzielenie zamówienia W</w:t>
      </w:r>
      <w:r w:rsidR="004E3A7E">
        <w:t>ykonawcę</w:t>
      </w:r>
      <w:r w:rsidRPr="00D91376">
        <w:t xml:space="preserve"> na podstawie</w:t>
      </w:r>
      <w:r w:rsidR="0071220B">
        <w:t xml:space="preserve"> przepisów art. 24 ust.1 </w:t>
      </w:r>
      <w:proofErr w:type="spellStart"/>
      <w:r w:rsidR="0071220B">
        <w:t>pkt</w:t>
      </w:r>
      <w:proofErr w:type="spellEnd"/>
      <w:r w:rsidR="0071220B">
        <w:t xml:space="preserve"> </w:t>
      </w:r>
      <w:r w:rsidR="004E3A7E" w:rsidRPr="00A56785">
        <w:t>1</w:t>
      </w:r>
      <w:r w:rsidR="0071220B">
        <w:t>2</w:t>
      </w:r>
      <w:r w:rsidR="004E3A7E">
        <w:t>-23</w:t>
      </w:r>
      <w:r w:rsidR="00A56785" w:rsidRPr="00A56785">
        <w:t xml:space="preserve"> ustawy </w:t>
      </w:r>
      <w:proofErr w:type="spellStart"/>
      <w:r w:rsidR="00A56785" w:rsidRPr="00A56785">
        <w:t>Pzp</w:t>
      </w:r>
      <w:proofErr w:type="spellEnd"/>
      <w:r w:rsidR="00A56785" w:rsidRPr="00A56785">
        <w:t>.</w:t>
      </w:r>
    </w:p>
    <w:p w:rsidR="00F40150" w:rsidRPr="005E601C" w:rsidRDefault="00F40150" w:rsidP="00C87208">
      <w:pPr>
        <w:pStyle w:val="Nagwek2"/>
      </w:pPr>
      <w:r w:rsidRPr="00A56785">
        <w:t xml:space="preserve"> </w:t>
      </w:r>
      <w:r w:rsidRPr="00190B8F">
        <w:t>Zamawiający</w:t>
      </w:r>
      <w:r w:rsidRPr="00A56785">
        <w:t xml:space="preserve">, na podstawie art. 24 ust. 5 ustawy </w:t>
      </w:r>
      <w:proofErr w:type="spellStart"/>
      <w:r w:rsidRPr="00A56785">
        <w:t>Pzp</w:t>
      </w:r>
      <w:proofErr w:type="spellEnd"/>
      <w:r w:rsidRPr="00A56785">
        <w:t>,</w:t>
      </w:r>
      <w:r w:rsidRPr="00190B8F">
        <w:t xml:space="preserve"> wykluczy</w:t>
      </w:r>
      <w:r>
        <w:t xml:space="preserve"> również</w:t>
      </w:r>
      <w:r w:rsidRPr="00190B8F">
        <w:t xml:space="preserve"> z postępowania o udziel</w:t>
      </w:r>
      <w:r>
        <w:t>enie zamówienia Wykonawcę</w:t>
      </w:r>
      <w:r w:rsidRPr="00A56785">
        <w:t>:</w:t>
      </w:r>
    </w:p>
    <w:p w:rsidR="00F40150" w:rsidRPr="005E601C" w:rsidRDefault="00F40150" w:rsidP="00C87208">
      <w:pPr>
        <w:pStyle w:val="Nagwek2"/>
        <w:numPr>
          <w:ilvl w:val="0"/>
          <w:numId w:val="5"/>
        </w:numPr>
      </w:pPr>
      <w:r w:rsidRPr="00D06289">
        <w:t xml:space="preserve">w stosunku do którego otwarto likwidację, w zatwierdzonym przez sąd układzie w postępowaniu restrukturyzacyjnym jest przewidziane zaspokojenie wierzycieli </w:t>
      </w:r>
      <w:r w:rsidRPr="00D06289">
        <w:lastRenderedPageBreak/>
        <w:t>przez likwidację jego majątku lub sąd zarządził likwidację jego majątku w trybie art. 332 ust. 1 ustawy z dnia 15 maja 2015 r. – Prawo restrukturyzacyjne (Dz. U. z 2015 r. poz. 978, 1259, 1513, 1830 i 1844 oraz z 2016 r. poz. 615) lub którego u</w:t>
      </w:r>
      <w:r>
        <w:t>padłość ogłoszono, z wyjątkiem W</w:t>
      </w:r>
      <w:r w:rsidRPr="00D06289">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w:t>
      </w:r>
      <w:r>
        <w:t>i 1844 oraz z 2016 r. poz. 615)</w:t>
      </w:r>
      <w:r w:rsidRPr="00D06289">
        <w:t>;</w:t>
      </w:r>
    </w:p>
    <w:p w:rsidR="00F40150" w:rsidRPr="005E601C" w:rsidRDefault="00F40150" w:rsidP="00C87208">
      <w:pPr>
        <w:pStyle w:val="Nagwek2"/>
        <w:numPr>
          <w:ilvl w:val="0"/>
          <w:numId w:val="5"/>
        </w:numPr>
      </w:pPr>
      <w:r w:rsidRPr="00D06289">
        <w:t xml:space="preserve">który w sposób zawiniony poważnie naruszył obowiązki zawodowe, co podważa jego </w:t>
      </w:r>
      <w:r>
        <w:t>uczciwość, w szczególności gdy W</w:t>
      </w:r>
      <w:r w:rsidRPr="00D06289">
        <w:t>ykonawca w wyniku zamierzonego działania lub rażącego niedbalstwa nie wykonał lub niena</w:t>
      </w:r>
      <w:r>
        <w:t>leżycie wykonał zamówienie, co Z</w:t>
      </w:r>
      <w:r w:rsidRPr="00D06289">
        <w:t>amawiający jest w stanie wykazać za pomocą stosownych środków dowodowych</w:t>
      </w:r>
      <w:r>
        <w:t xml:space="preserve">, </w:t>
      </w:r>
      <w:r w:rsidRPr="00A34E0E">
        <w:t>, jeżeli nie upłynęły 3 lata od dnia zaistnienia zdarzenia będącego podstawą wykluczenia.</w:t>
      </w:r>
    </w:p>
    <w:p w:rsidR="00F40150" w:rsidRPr="00A46681" w:rsidRDefault="00F40150" w:rsidP="00F40150">
      <w:pPr>
        <w:pStyle w:val="Nagwek2"/>
        <w:numPr>
          <w:ilvl w:val="0"/>
          <w:numId w:val="5"/>
        </w:numPr>
      </w:pPr>
      <w:r>
        <w:t>jeżeli W</w:t>
      </w:r>
      <w:r w:rsidRPr="00A46681">
        <w:t>ykonawca lub osoby, o których mowa w</w:t>
      </w:r>
      <w:r>
        <w:t xml:space="preserve"> art. 24</w:t>
      </w:r>
      <w:r w:rsidRPr="00A46681">
        <w:t xml:space="preserve"> ust. 1 </w:t>
      </w:r>
      <w:proofErr w:type="spellStart"/>
      <w:r w:rsidRPr="00A46681">
        <w:t>pkt</w:t>
      </w:r>
      <w:proofErr w:type="spellEnd"/>
      <w:r w:rsidRPr="00A46681">
        <w:t xml:space="preserve"> 14</w:t>
      </w:r>
      <w:r>
        <w:t xml:space="preserve"> ustawy </w:t>
      </w:r>
      <w:proofErr w:type="spellStart"/>
      <w:r>
        <w:t>Pzp</w:t>
      </w:r>
      <w:proofErr w:type="spellEnd"/>
      <w:r w:rsidRPr="00A46681">
        <w:t>,</w:t>
      </w:r>
      <w:r>
        <w:t xml:space="preserve"> uprawnione do reprezentowania W</w:t>
      </w:r>
      <w:r w:rsidRPr="00A46681">
        <w:t xml:space="preserve">ykonawcy pozostają w relacjach określonych w art. 17 ust. 1 </w:t>
      </w:r>
      <w:proofErr w:type="spellStart"/>
      <w:r w:rsidRPr="00A46681">
        <w:t>pkt</w:t>
      </w:r>
      <w:proofErr w:type="spellEnd"/>
      <w:r w:rsidRPr="00A46681">
        <w:t xml:space="preserve"> 2–4 </w:t>
      </w:r>
      <w:r>
        <w:t xml:space="preserve">ustawy </w:t>
      </w:r>
      <w:proofErr w:type="spellStart"/>
      <w:r>
        <w:t>Pzp</w:t>
      </w:r>
      <w:proofErr w:type="spellEnd"/>
      <w:r>
        <w:t xml:space="preserve"> </w:t>
      </w:r>
      <w:r w:rsidRPr="00A46681">
        <w:t>z:</w:t>
      </w:r>
    </w:p>
    <w:p w:rsidR="00F40150" w:rsidRPr="00A46681" w:rsidRDefault="00F40150" w:rsidP="00F40150">
      <w:pPr>
        <w:pStyle w:val="Nagwek2"/>
        <w:numPr>
          <w:ilvl w:val="0"/>
          <w:numId w:val="0"/>
        </w:numPr>
        <w:spacing w:before="0"/>
        <w:ind w:left="1560"/>
      </w:pPr>
      <w:r>
        <w:t>a) Z</w:t>
      </w:r>
      <w:r w:rsidRPr="00A46681">
        <w:t>amawiającym,</w:t>
      </w:r>
    </w:p>
    <w:p w:rsidR="00F40150" w:rsidRPr="00A46681" w:rsidRDefault="00F40150" w:rsidP="00F40150">
      <w:pPr>
        <w:pStyle w:val="Nagwek2"/>
        <w:numPr>
          <w:ilvl w:val="0"/>
          <w:numId w:val="0"/>
        </w:numPr>
        <w:spacing w:before="0"/>
        <w:ind w:left="1560"/>
      </w:pPr>
      <w:r w:rsidRPr="00A46681">
        <w:t>b) osobami u</w:t>
      </w:r>
      <w:r>
        <w:t>prawnionymi do reprezentowania Z</w:t>
      </w:r>
      <w:r w:rsidRPr="00A46681">
        <w:t>amawiającego,</w:t>
      </w:r>
    </w:p>
    <w:p w:rsidR="00F40150" w:rsidRPr="00A46681" w:rsidRDefault="00F40150" w:rsidP="00F40150">
      <w:pPr>
        <w:pStyle w:val="Nagwek2"/>
        <w:numPr>
          <w:ilvl w:val="0"/>
          <w:numId w:val="0"/>
        </w:numPr>
        <w:spacing w:before="0"/>
        <w:ind w:left="1560"/>
      </w:pPr>
      <w:r w:rsidRPr="00A46681">
        <w:t>c) członkami komisji przetargowej,</w:t>
      </w:r>
    </w:p>
    <w:p w:rsidR="00F40150" w:rsidRPr="00A46681" w:rsidRDefault="00F40150" w:rsidP="00F40150">
      <w:pPr>
        <w:pStyle w:val="Nagwek2"/>
        <w:numPr>
          <w:ilvl w:val="0"/>
          <w:numId w:val="0"/>
        </w:numPr>
        <w:spacing w:before="0"/>
        <w:ind w:left="1560"/>
      </w:pPr>
      <w:r w:rsidRPr="00A46681">
        <w:t>d) osobami, które złożyły oświadczenie, o którym mowa w art. 17 ust. 2a</w:t>
      </w:r>
    </w:p>
    <w:p w:rsidR="00F40150" w:rsidRPr="005E601C" w:rsidRDefault="00F40150" w:rsidP="00C87208">
      <w:pPr>
        <w:pStyle w:val="Nagwek2"/>
        <w:numPr>
          <w:ilvl w:val="0"/>
          <w:numId w:val="0"/>
        </w:numPr>
        <w:spacing w:before="0"/>
        <w:ind w:left="1560"/>
      </w:pPr>
      <w:r w:rsidRPr="00A46681">
        <w:t>– chyba że jest możliwe zapewn</w:t>
      </w:r>
      <w:r>
        <w:t>ienie bezstronności po stronie Z</w:t>
      </w:r>
      <w:r w:rsidRPr="00A46681">
        <w:t>amawiającego w inn</w:t>
      </w:r>
      <w:r>
        <w:t>y sposób niż przez wykluczenie W</w:t>
      </w:r>
      <w:r w:rsidRPr="00A46681">
        <w:t>ykonawcy z udziału w postępowaniu;</w:t>
      </w:r>
    </w:p>
    <w:p w:rsidR="00F40150" w:rsidRPr="005E601C" w:rsidRDefault="00F40150" w:rsidP="00C87208">
      <w:pPr>
        <w:pStyle w:val="Nagwek2"/>
        <w:numPr>
          <w:ilvl w:val="0"/>
          <w:numId w:val="9"/>
        </w:numPr>
        <w:spacing w:before="0"/>
        <w:ind w:left="1418"/>
      </w:pPr>
      <w:r w:rsidRPr="00A34E0E">
        <w:t>który, z przyczyn leżących po jego stronie, nie wykonał albo nienależycie wykonał w istotnym stopniu wcześniejszą umowę w sprawie zamówienia publicznego</w:t>
      </w:r>
      <w:r>
        <w:t xml:space="preserve"> lub umowę koncesji, zawartą z Z</w:t>
      </w:r>
      <w:r w:rsidRPr="00A34E0E">
        <w:t xml:space="preserve">amawiającym, o którym mowa w art. 3 ust. 1 </w:t>
      </w:r>
      <w:proofErr w:type="spellStart"/>
      <w:r w:rsidRPr="00A34E0E">
        <w:t>pkt</w:t>
      </w:r>
      <w:proofErr w:type="spellEnd"/>
      <w:r w:rsidRPr="00A34E0E">
        <w:t xml:space="preserve"> 1–4 ustawy </w:t>
      </w:r>
      <w:proofErr w:type="spellStart"/>
      <w:r w:rsidRPr="00A34E0E">
        <w:t>P</w:t>
      </w:r>
      <w:r>
        <w:t>zp</w:t>
      </w:r>
      <w:proofErr w:type="spellEnd"/>
      <w:r w:rsidRPr="00A34E0E">
        <w:t>, co doprowadziło do rozwiązania umowy lub zasądzenia odszkodowania, jeżeli nie upłynęły 3 lata od dnia zaistnienia zdarzenia będącego podstawą wykluczenia.</w:t>
      </w:r>
    </w:p>
    <w:p w:rsidR="00F40150" w:rsidRPr="005E601C" w:rsidRDefault="00F40150" w:rsidP="00C87208">
      <w:pPr>
        <w:pStyle w:val="Nagwek2"/>
        <w:numPr>
          <w:ilvl w:val="0"/>
          <w:numId w:val="9"/>
        </w:numPr>
        <w:spacing w:before="0"/>
        <w:ind w:left="1418"/>
      </w:pPr>
      <w:r w:rsidRPr="00194EF2">
        <w:t xml:space="preserve">będącego </w:t>
      </w:r>
      <w:r w:rsidRPr="00A34E0E">
        <w:t>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t>.</w:t>
      </w:r>
    </w:p>
    <w:p w:rsidR="00F40150" w:rsidRPr="005E601C" w:rsidRDefault="00F40150" w:rsidP="00C87208">
      <w:pPr>
        <w:pStyle w:val="Nagwek2"/>
        <w:numPr>
          <w:ilvl w:val="0"/>
          <w:numId w:val="9"/>
        </w:numPr>
        <w:spacing w:before="0"/>
        <w:ind w:left="1418"/>
      </w:pPr>
      <w:r>
        <w:t xml:space="preserve">jeżeli, </w:t>
      </w:r>
      <w:r w:rsidRPr="00A34E0E">
        <w:t xml:space="preserve">urzędującego członka jego organu zarządzającego lub nadzorczego, wspólnika spółki w spółce jawnej lub partnerskiej albo </w:t>
      </w:r>
      <w:proofErr w:type="spellStart"/>
      <w:r w:rsidRPr="00A34E0E">
        <w:t>komplementariusza</w:t>
      </w:r>
      <w:proofErr w:type="spellEnd"/>
      <w:r w:rsidRPr="00A34E0E">
        <w:t xml:space="preserve"> w spółce komandytowej lub komandytowo-akcyjnej lub prokurenta prawomocnie skazano za wykroczenie, o którym mowa w art. 24 ust. 5 </w:t>
      </w:r>
      <w:proofErr w:type="spellStart"/>
      <w:r w:rsidRPr="00A34E0E">
        <w:t>pkt</w:t>
      </w:r>
      <w:proofErr w:type="spellEnd"/>
      <w:r w:rsidRPr="00A34E0E">
        <w:t xml:space="preserve"> 5 ustawy </w:t>
      </w:r>
      <w:proofErr w:type="spellStart"/>
      <w:r w:rsidRPr="00A34E0E">
        <w:t>P</w:t>
      </w:r>
      <w:r>
        <w:t>zp</w:t>
      </w:r>
      <w:proofErr w:type="spellEnd"/>
      <w:r w:rsidRPr="00A34E0E">
        <w:t xml:space="preserve">, jeżeli nie upłynęły 3 lata od dnia odpowiednio uprawomocnienia się wyroku potwierdzającego zaistnienie jednej z podstaw wykluczenia, chyba że w tym </w:t>
      </w:r>
      <w:r w:rsidRPr="00A34E0E">
        <w:lastRenderedPageBreak/>
        <w:t>wyroku został określony inny okres wykluczenia lub od dnia w którym decyzja potwierdzająca zaistnienie jednej z podstaw wykluczenia stała się ostateczna</w:t>
      </w:r>
      <w:r>
        <w:t>.</w:t>
      </w:r>
    </w:p>
    <w:p w:rsidR="00F40150" w:rsidRPr="005E601C" w:rsidRDefault="00F40150" w:rsidP="00C87208">
      <w:pPr>
        <w:pStyle w:val="Nagwek2"/>
        <w:numPr>
          <w:ilvl w:val="0"/>
          <w:numId w:val="9"/>
        </w:numPr>
        <w:spacing w:before="0"/>
        <w:ind w:left="1418"/>
      </w:pPr>
      <w:r w:rsidRPr="00A34E0E">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t>.</w:t>
      </w:r>
    </w:p>
    <w:p w:rsidR="009D2316" w:rsidRPr="00056B6A" w:rsidRDefault="00F40150" w:rsidP="00C87208">
      <w:pPr>
        <w:pStyle w:val="Nagwek2"/>
        <w:numPr>
          <w:ilvl w:val="0"/>
          <w:numId w:val="9"/>
        </w:numPr>
        <w:spacing w:before="0"/>
        <w:ind w:left="1418"/>
      </w:pPr>
      <w:r w:rsidRPr="00A56785">
        <w:t>naruszył obowiązki dotyczące płatności podatków, opłat lub składek na ubezpieczen</w:t>
      </w:r>
      <w:r>
        <w:t>ia społeczne lub zdrowotne, co Z</w:t>
      </w:r>
      <w:r w:rsidRPr="00A56785">
        <w:t xml:space="preserve">amawiający jest w stanie wykazać za pomocą stosownych środków dowodowych, z wyjątkiem przypadku, o którym mowa w art. 24 ust. 1 </w:t>
      </w:r>
      <w:proofErr w:type="spellStart"/>
      <w:r w:rsidRPr="00A56785">
        <w:t>pkt</w:t>
      </w:r>
      <w:proofErr w:type="spellEnd"/>
      <w:r w:rsidRPr="00A56785">
        <w:t xml:space="preserve"> 15 ustawy </w:t>
      </w:r>
      <w:proofErr w:type="spellStart"/>
      <w:r w:rsidRPr="00A56785">
        <w:t>P</w:t>
      </w:r>
      <w:r>
        <w:t>zp</w:t>
      </w:r>
      <w:proofErr w:type="spellEnd"/>
      <w:r>
        <w:t>, chyba że W</w:t>
      </w:r>
      <w:r w:rsidRPr="00A56785">
        <w:t>ykonawca dokonał płatności należnych podatków, opłat lub składek na ubezpieczenia społeczne lub zdrowotne wraz z odsetkami lub grzywnami lub zawarł wiążące porozumienie w sprawie spłaty tych należności</w:t>
      </w:r>
      <w:r w:rsidRPr="00194EF2">
        <w:t>.</w:t>
      </w:r>
    </w:p>
    <w:p w:rsidR="00EB7871" w:rsidRPr="00A56785" w:rsidRDefault="00A56785" w:rsidP="00A56785">
      <w:pPr>
        <w:pStyle w:val="Nagwek2"/>
        <w:rPr>
          <w:color w:val="auto"/>
        </w:rPr>
      </w:pPr>
      <w:r>
        <w:rPr>
          <w:color w:val="auto"/>
        </w:rPr>
        <w:t>W</w:t>
      </w:r>
      <w:r w:rsidR="008A3895">
        <w:rPr>
          <w:color w:val="auto"/>
        </w:rPr>
        <w:t>ykluczenie W</w:t>
      </w:r>
      <w:r>
        <w:rPr>
          <w:color w:val="auto"/>
        </w:rPr>
        <w:t xml:space="preserve">ykonawcy nastąpi w przypadkach, o których mowa w art. 24 ust. 7 ustawy </w:t>
      </w:r>
      <w:proofErr w:type="spellStart"/>
      <w:r>
        <w:rPr>
          <w:color w:val="auto"/>
        </w:rPr>
        <w:t>Pzp</w:t>
      </w:r>
      <w:proofErr w:type="spellEnd"/>
      <w:r>
        <w:rPr>
          <w:color w:val="auto"/>
        </w:rPr>
        <w:t>.</w:t>
      </w:r>
    </w:p>
    <w:p w:rsidR="00A34E0E" w:rsidRPr="00A34E0E" w:rsidRDefault="00A34E0E" w:rsidP="00A34E0E">
      <w:pPr>
        <w:pStyle w:val="Nagwek2"/>
        <w:rPr>
          <w:color w:val="auto"/>
        </w:rPr>
      </w:pPr>
      <w:r w:rsidRPr="00A34E0E">
        <w:rPr>
          <w:color w:val="auto"/>
        </w:rPr>
        <w:t xml:space="preserve">Wykonawca, który podlega wykluczeniu na podstawie </w:t>
      </w:r>
      <w:r>
        <w:rPr>
          <w:color w:val="auto"/>
        </w:rPr>
        <w:t xml:space="preserve">art. 24 </w:t>
      </w:r>
      <w:r w:rsidRPr="00A34E0E">
        <w:rPr>
          <w:color w:val="auto"/>
        </w:rPr>
        <w:t xml:space="preserve">ust. 1 </w:t>
      </w:r>
      <w:proofErr w:type="spellStart"/>
      <w:r w:rsidRPr="00A34E0E">
        <w:rPr>
          <w:color w:val="auto"/>
        </w:rPr>
        <w:t>pkt</w:t>
      </w:r>
      <w:proofErr w:type="spellEnd"/>
      <w:r w:rsidRPr="00A34E0E">
        <w:rPr>
          <w:color w:val="auto"/>
        </w:rPr>
        <w:t xml:space="preserve"> 13 i 14 oraz 16–20 lub ust. 5</w:t>
      </w:r>
      <w:r>
        <w:rPr>
          <w:color w:val="auto"/>
        </w:rPr>
        <w:t xml:space="preserve"> ustawy </w:t>
      </w:r>
      <w:proofErr w:type="spellStart"/>
      <w:r>
        <w:rPr>
          <w:color w:val="auto"/>
        </w:rPr>
        <w:t>Pzp</w:t>
      </w:r>
      <w:proofErr w:type="spellEnd"/>
      <w:r w:rsidRPr="00A34E0E">
        <w:rPr>
          <w:color w:val="auto"/>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Pr>
          <w:color w:val="auto"/>
        </w:rPr>
        <w:t>b nieprawidłowemu postępowaniu W</w:t>
      </w:r>
      <w:r w:rsidRPr="00A34E0E">
        <w:rPr>
          <w:color w:val="auto"/>
        </w:rPr>
        <w:t>ykonawcy. Przepisu zdania pierwszego</w:t>
      </w:r>
      <w:r w:rsidR="008A3895">
        <w:rPr>
          <w:color w:val="auto"/>
        </w:rPr>
        <w:t xml:space="preserve"> nie stosuje się, jeżeli wobec W</w:t>
      </w:r>
      <w:r w:rsidRPr="00A34E0E">
        <w:rPr>
          <w:color w:val="auto"/>
        </w:rPr>
        <w:t>ykonawcy, będącego podmiotem zbiorowym, orzeczono prawomocnym wyrokiem sądu zakaz ubiegania się o udzielenie zamówienia oraz nie upłynął określony w tym wyroku okres obowiązywania tego zakazu.</w:t>
      </w:r>
    </w:p>
    <w:p w:rsidR="00A34E0E" w:rsidRDefault="00A34E0E" w:rsidP="00A56785">
      <w:pPr>
        <w:pStyle w:val="Nagwek2"/>
        <w:numPr>
          <w:ilvl w:val="0"/>
          <w:numId w:val="0"/>
        </w:numPr>
        <w:ind w:left="680"/>
        <w:rPr>
          <w:color w:val="auto"/>
        </w:rPr>
      </w:pPr>
      <w:r w:rsidRPr="00A34E0E">
        <w:rPr>
          <w:color w:val="auto"/>
        </w:rPr>
        <w:t>Wykonawca n</w:t>
      </w:r>
      <w:r>
        <w:rPr>
          <w:color w:val="auto"/>
        </w:rPr>
        <w:t>ie podlega wykluczeniu, jeżeli Z</w:t>
      </w:r>
      <w:r w:rsidRPr="00A34E0E">
        <w:rPr>
          <w:color w:val="auto"/>
        </w:rPr>
        <w:t>amawiający, uwzględniając wagę i</w:t>
      </w:r>
      <w:r w:rsidR="008A3895">
        <w:rPr>
          <w:color w:val="auto"/>
        </w:rPr>
        <w:t xml:space="preserve"> szczególne okoliczności czynu W</w:t>
      </w:r>
      <w:r w:rsidRPr="00A34E0E">
        <w:rPr>
          <w:color w:val="auto"/>
        </w:rPr>
        <w:t>ykonawcy, uzna</w:t>
      </w:r>
      <w:r w:rsidR="00A56785">
        <w:rPr>
          <w:color w:val="auto"/>
        </w:rPr>
        <w:t xml:space="preserve"> przedstawione dowody</w:t>
      </w:r>
      <w:r w:rsidRPr="00A34E0E">
        <w:rPr>
          <w:color w:val="auto"/>
        </w:rPr>
        <w:t xml:space="preserve"> za wystarcz</w:t>
      </w:r>
      <w:r w:rsidR="00A56785">
        <w:rPr>
          <w:color w:val="auto"/>
        </w:rPr>
        <w:t>ające.</w:t>
      </w:r>
    </w:p>
    <w:p w:rsidR="00A56785" w:rsidRPr="00A56785" w:rsidRDefault="00A56785" w:rsidP="00A56785">
      <w:pPr>
        <w:pStyle w:val="Nagwek2"/>
      </w:pPr>
      <w:r>
        <w:t>Zamawiający może wykluczyć Wykonawcę na każdym etapie postępowania</w:t>
      </w:r>
      <w:r w:rsidR="00E528CA">
        <w:t>, ofertę Wykonawcy wykluczonego uznaje się za odrzuconą.</w:t>
      </w:r>
    </w:p>
    <w:p w:rsidR="00F278EE" w:rsidRPr="0092294D" w:rsidRDefault="00A2369F" w:rsidP="00EE6B68">
      <w:pPr>
        <w:pStyle w:val="Nagwek1"/>
      </w:pPr>
      <w:bookmarkStart w:id="6" w:name="_Toc258314248"/>
      <w:r w:rsidRPr="00371538">
        <w:t>Wykaz oświadczeń lub dokumentów, jakie mają dostarczyć Wykonawcy w celu potwierdzenia spełniania warunków udziału w postępowaniu</w:t>
      </w:r>
      <w:r w:rsidR="00892EAD">
        <w:t xml:space="preserve"> ORAZ BRAKU PODSTAW WYKLUCZENIA</w:t>
      </w:r>
      <w:bookmarkEnd w:id="6"/>
    </w:p>
    <w:p w:rsidR="00892EAD" w:rsidRDefault="00A90128" w:rsidP="00892EAD">
      <w:pPr>
        <w:pStyle w:val="Nagwek2"/>
      </w:pPr>
      <w:r>
        <w:t>Do oferty, w</w:t>
      </w:r>
      <w:r w:rsidR="00892EAD">
        <w:t xml:space="preserve"> celu wstępnego </w:t>
      </w:r>
      <w:r>
        <w:t>wykazania spełniania warunków udziału w postępowaniu oraz braku podstaw wykluczenia, Wykonawca zobowiązany jest</w:t>
      </w:r>
      <w:r w:rsidR="00033447">
        <w:t xml:space="preserve"> dołączyć aktualne</w:t>
      </w:r>
      <w:r>
        <w:t xml:space="preserve"> na dzień składania ofert</w:t>
      </w:r>
      <w:r w:rsidR="00ED0999">
        <w:t>:</w:t>
      </w:r>
      <w: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686"/>
      </w:tblGrid>
      <w:tr w:rsidR="009D2316" w:rsidRPr="009D2316" w:rsidTr="009D2316">
        <w:tc>
          <w:tcPr>
            <w:tcW w:w="851" w:type="dxa"/>
          </w:tcPr>
          <w:p w:rsidR="009D2316" w:rsidRPr="009D2316" w:rsidRDefault="009D2316" w:rsidP="009D2316">
            <w:pPr>
              <w:spacing w:before="60" w:after="120"/>
              <w:jc w:val="both"/>
            </w:pPr>
            <w:r w:rsidRPr="009D2316">
              <w:rPr>
                <w:b/>
                <w:sz w:val="20"/>
                <w:szCs w:val="20"/>
              </w:rPr>
              <w:lastRenderedPageBreak/>
              <w:t>Lp.</w:t>
            </w:r>
          </w:p>
        </w:tc>
        <w:tc>
          <w:tcPr>
            <w:tcW w:w="7686" w:type="dxa"/>
          </w:tcPr>
          <w:p w:rsidR="009D2316" w:rsidRPr="009D2316" w:rsidRDefault="009D2316" w:rsidP="009D2316">
            <w:pPr>
              <w:spacing w:before="60" w:after="120"/>
              <w:jc w:val="both"/>
            </w:pPr>
            <w:r w:rsidRPr="009D2316">
              <w:rPr>
                <w:b/>
                <w:sz w:val="20"/>
                <w:szCs w:val="20"/>
              </w:rPr>
              <w:t>Wymagany dokument</w:t>
            </w:r>
          </w:p>
        </w:tc>
      </w:tr>
      <w:tr w:rsidR="00F40150" w:rsidRPr="009D2316" w:rsidTr="0083458D">
        <w:tc>
          <w:tcPr>
            <w:tcW w:w="851" w:type="dxa"/>
          </w:tcPr>
          <w:p w:rsidR="00F40150" w:rsidRPr="009D2316" w:rsidRDefault="00F40150" w:rsidP="0083458D">
            <w:pPr>
              <w:spacing w:before="60" w:after="120"/>
              <w:jc w:val="both"/>
            </w:pPr>
            <w:r w:rsidRPr="00F40150">
              <w:t>1</w:t>
            </w:r>
          </w:p>
        </w:tc>
        <w:tc>
          <w:tcPr>
            <w:tcW w:w="7686" w:type="dxa"/>
          </w:tcPr>
          <w:p w:rsidR="00F40150" w:rsidRPr="009D2316" w:rsidRDefault="00F40150" w:rsidP="00C87208">
            <w:pPr>
              <w:spacing w:before="60" w:after="120"/>
              <w:jc w:val="both"/>
            </w:pPr>
            <w:r w:rsidRPr="00F40150">
              <w:rPr>
                <w:b/>
              </w:rPr>
              <w:t>Oświadczenie o niepodleganiu wykluczeniu oraz spełnianiu warunków udziału</w:t>
            </w:r>
          </w:p>
        </w:tc>
      </w:tr>
    </w:tbl>
    <w:p w:rsidR="00012833" w:rsidRDefault="000C63A2" w:rsidP="00BF6DEC">
      <w:pPr>
        <w:pStyle w:val="Nagwek2"/>
      </w:pPr>
      <w:r>
        <w:t>Wykonawca, w terminie 3 dni od dnia zamieszczenia na stronie internetowej informacji</w:t>
      </w:r>
      <w:r w:rsidR="00BF6DEC">
        <w:t>,</w:t>
      </w:r>
      <w:r>
        <w:t xml:space="preserve"> </w:t>
      </w:r>
      <w:r w:rsidR="00BF6DEC" w:rsidRPr="00BF6DEC">
        <w:t>o której mowa w art. 86 ust. 5</w:t>
      </w:r>
      <w:r w:rsidR="00BF6DEC">
        <w:t xml:space="preserve"> ustawy </w:t>
      </w:r>
      <w:proofErr w:type="spellStart"/>
      <w:r w:rsidR="00BF6DEC">
        <w:t>Pzp</w:t>
      </w:r>
      <w:proofErr w:type="spellEnd"/>
      <w:r w:rsidR="0092294D">
        <w:t>, przekazuje Z</w:t>
      </w:r>
      <w:r w:rsidR="00BF6DEC" w:rsidRPr="00BF6DEC">
        <w:t xml:space="preserve">amawiającemu oświadczenie o przynależności lub braku przynależności do tej samej grupy kapitałowej, o której mowa w </w:t>
      </w:r>
      <w:r w:rsidR="00BF6DEC">
        <w:t xml:space="preserve">art. 24 </w:t>
      </w:r>
      <w:r w:rsidR="00BF6DEC" w:rsidRPr="00BF6DEC">
        <w:t xml:space="preserve">ust. 1 </w:t>
      </w:r>
      <w:proofErr w:type="spellStart"/>
      <w:r w:rsidR="00BF6DEC" w:rsidRPr="00BF6DEC">
        <w:t>pkt</w:t>
      </w:r>
      <w:proofErr w:type="spellEnd"/>
      <w:r w:rsidR="00BF6DEC" w:rsidRPr="00BF6DEC">
        <w:t xml:space="preserve"> 23</w:t>
      </w:r>
      <w:r w:rsidR="00BF6DEC">
        <w:t xml:space="preserve"> ustawy </w:t>
      </w:r>
      <w:proofErr w:type="spellStart"/>
      <w:r w:rsidR="00BF6DEC">
        <w:t>Pzp</w:t>
      </w:r>
      <w:proofErr w:type="spellEnd"/>
      <w:r w:rsidR="00012833">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512"/>
      </w:tblGrid>
      <w:tr w:rsidR="009D2316" w:rsidRPr="009D2316" w:rsidTr="009D2316">
        <w:tc>
          <w:tcPr>
            <w:tcW w:w="851" w:type="dxa"/>
          </w:tcPr>
          <w:p w:rsidR="009D2316" w:rsidRPr="009D2316" w:rsidRDefault="009D2316" w:rsidP="009D2316">
            <w:pPr>
              <w:spacing w:before="60" w:after="120"/>
              <w:jc w:val="both"/>
            </w:pPr>
            <w:r w:rsidRPr="009D2316">
              <w:rPr>
                <w:b/>
                <w:sz w:val="20"/>
                <w:szCs w:val="20"/>
              </w:rPr>
              <w:t>Lp.</w:t>
            </w:r>
          </w:p>
        </w:tc>
        <w:tc>
          <w:tcPr>
            <w:tcW w:w="7512" w:type="dxa"/>
          </w:tcPr>
          <w:p w:rsidR="009D2316" w:rsidRPr="009D2316" w:rsidRDefault="009D2316" w:rsidP="009D2316">
            <w:pPr>
              <w:spacing w:before="60" w:after="120"/>
              <w:jc w:val="both"/>
            </w:pPr>
            <w:r w:rsidRPr="009D2316">
              <w:rPr>
                <w:b/>
                <w:sz w:val="20"/>
                <w:szCs w:val="20"/>
              </w:rPr>
              <w:t>Wymagany dokument</w:t>
            </w:r>
          </w:p>
        </w:tc>
      </w:tr>
      <w:tr w:rsidR="00F40150" w:rsidRPr="009D2316" w:rsidTr="0083458D">
        <w:tc>
          <w:tcPr>
            <w:tcW w:w="851" w:type="dxa"/>
          </w:tcPr>
          <w:p w:rsidR="00F40150" w:rsidRPr="009D2316" w:rsidRDefault="00F40150" w:rsidP="0083458D">
            <w:pPr>
              <w:spacing w:before="60" w:after="120"/>
              <w:jc w:val="both"/>
            </w:pPr>
            <w:r w:rsidRPr="00F40150">
              <w:t>1</w:t>
            </w:r>
          </w:p>
        </w:tc>
        <w:tc>
          <w:tcPr>
            <w:tcW w:w="7512" w:type="dxa"/>
          </w:tcPr>
          <w:p w:rsidR="00F40150" w:rsidRPr="009D2316" w:rsidRDefault="00F40150" w:rsidP="00C87208">
            <w:pPr>
              <w:spacing w:before="60" w:after="120"/>
              <w:jc w:val="both"/>
            </w:pPr>
            <w:r w:rsidRPr="00F40150">
              <w:rPr>
                <w:b/>
              </w:rPr>
              <w:t>Oświadczenia wykonawcy o przynależności albo braku przynależności do tej samej grupy kapitałowej.</w:t>
            </w:r>
          </w:p>
        </w:tc>
      </w:tr>
    </w:tbl>
    <w:p w:rsidR="00F40150" w:rsidRPr="005E601C" w:rsidRDefault="00BF6DEC" w:rsidP="00C87208">
      <w:pPr>
        <w:pStyle w:val="Nagwek2"/>
        <w:numPr>
          <w:ilvl w:val="0"/>
          <w:numId w:val="0"/>
        </w:numPr>
        <w:ind w:left="680"/>
      </w:pPr>
      <w:r w:rsidRPr="00BF6DEC">
        <w:t>W</w:t>
      </w:r>
      <w:r w:rsidR="008A3895">
        <w:t>raz ze złożeniem oświadczenia, W</w:t>
      </w:r>
      <w:r w:rsidRPr="00BF6DEC">
        <w:t>ykonawca może przedstawić</w:t>
      </w:r>
      <w:r w:rsidR="005B4881">
        <w:t xml:space="preserve"> dowody, że powiązania z innym W</w:t>
      </w:r>
      <w:r w:rsidRPr="00BF6DEC">
        <w:t>ykonawcą nie prowadzą do zakłócenia konkurencji w postępowaniu o udzielenie zamówienia</w:t>
      </w:r>
      <w:r w:rsidR="000C63A2">
        <w:t>.</w:t>
      </w:r>
      <w:r w:rsidR="009D2316">
        <w:t xml:space="preserve"> </w:t>
      </w:r>
    </w:p>
    <w:p w:rsidR="009D2316" w:rsidRPr="00264019" w:rsidRDefault="00F40150" w:rsidP="00430C0A">
      <w:pPr>
        <w:pStyle w:val="Nagwek2"/>
      </w:pPr>
      <w:r>
        <w:t xml:space="preserve">Zamawiający, na podstawie art. 24aa ustawy </w:t>
      </w:r>
      <w:proofErr w:type="spellStart"/>
      <w:r>
        <w:t>Pzp</w:t>
      </w:r>
      <w:proofErr w:type="spellEnd"/>
      <w:r>
        <w:t>, przewiduje możliwość w pierwszej kolejności dokonania oceny ofert, a następnie zbadania, czy Wykonawca, którego oferta została oceniona jako najkorzystniejsza nie podlega wykluczeniu oraz spełnia warunki udziału w postępowaniu.</w:t>
      </w:r>
    </w:p>
    <w:p w:rsidR="00F278EE" w:rsidRDefault="00717726" w:rsidP="00F278EE">
      <w:pPr>
        <w:pStyle w:val="Nagwek2"/>
      </w:pPr>
      <w:r w:rsidRPr="00717726">
        <w:t xml:space="preserve">Zamawiający przed </w:t>
      </w:r>
      <w:r w:rsidR="00051DC0">
        <w:t>udzieleniem zamówienia, może wezwać</w:t>
      </w:r>
      <w:r w:rsidR="005B4881">
        <w:t xml:space="preserve"> W</w:t>
      </w:r>
      <w:r w:rsidRPr="00717726">
        <w:t>ykonawcę, którego oferta została najwyżej oceniona, do złożenia w</w:t>
      </w:r>
      <w:r>
        <w:t xml:space="preserve"> </w:t>
      </w:r>
      <w:r w:rsidR="00033447">
        <w:t>wyznaczonym, nie krótszym niż 5</w:t>
      </w:r>
      <w:r w:rsidRPr="00717726">
        <w:t xml:space="preserve"> dni, terminie aktualnych na dzień złożenia oświadczeń lub dokumentów,</w:t>
      </w:r>
      <w:r>
        <w:t xml:space="preserve"> </w:t>
      </w:r>
      <w:r w:rsidRPr="00717726">
        <w:t xml:space="preserve">potwierdzających okoliczności, o których mowa w art. 25 ust. 1 ustawy </w:t>
      </w:r>
      <w:proofErr w:type="spellStart"/>
      <w:r w:rsidRPr="00717726">
        <w:t>Pzp</w:t>
      </w:r>
      <w:proofErr w:type="spellEnd"/>
      <w:r w:rsidRPr="00717726">
        <w:t>.</w:t>
      </w:r>
    </w:p>
    <w:p w:rsidR="00F40150" w:rsidRDefault="00F278EE" w:rsidP="00430C0A">
      <w:pPr>
        <w:pStyle w:val="Nagwek2"/>
      </w:pPr>
      <w:r w:rsidRPr="00F278EE">
        <w:t xml:space="preserve">Wykaz dokumentów i oświadczeń składanych na wezwanie Zamawiającego </w:t>
      </w:r>
      <w:r>
        <w:t xml:space="preserve">na </w:t>
      </w:r>
      <w:r w:rsidRPr="00F278EE">
        <w:t xml:space="preserve">potwierdzenie okoliczności, o których mowa </w:t>
      </w:r>
      <w:r>
        <w:t xml:space="preserve">w art. 25 ust. 1 ustawy </w:t>
      </w:r>
      <w:proofErr w:type="spellStart"/>
      <w:r>
        <w:t>Pzp</w:t>
      </w:r>
      <w:proofErr w:type="spellEnd"/>
      <w:r>
        <w:t>:</w:t>
      </w:r>
    </w:p>
    <w:p w:rsidR="00F40150" w:rsidRPr="00371538" w:rsidRDefault="00F40150" w:rsidP="00F40150">
      <w:pPr>
        <w:pStyle w:val="Nagwek2"/>
        <w:numPr>
          <w:ilvl w:val="0"/>
          <w:numId w:val="12"/>
        </w:numPr>
        <w:ind w:left="709"/>
      </w:pPr>
      <w:r w:rsidRPr="00371538">
        <w:t>W celu wykazania spełniania przez Wykonawcę warunków</w:t>
      </w:r>
      <w: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F40150" w:rsidRPr="00371538" w:rsidTr="0083458D">
        <w:tc>
          <w:tcPr>
            <w:tcW w:w="720" w:type="dxa"/>
          </w:tcPr>
          <w:p w:rsidR="00F40150" w:rsidRPr="00371538" w:rsidRDefault="00F40150" w:rsidP="0083458D">
            <w:pPr>
              <w:spacing w:before="60" w:after="120"/>
              <w:jc w:val="both"/>
            </w:pPr>
            <w:r w:rsidRPr="006672A6">
              <w:rPr>
                <w:b/>
                <w:sz w:val="20"/>
                <w:szCs w:val="20"/>
              </w:rPr>
              <w:t>Lp.</w:t>
            </w:r>
          </w:p>
        </w:tc>
        <w:tc>
          <w:tcPr>
            <w:tcW w:w="7920" w:type="dxa"/>
          </w:tcPr>
          <w:p w:rsidR="00F40150" w:rsidRPr="00371538" w:rsidRDefault="00F40150" w:rsidP="0083458D">
            <w:pPr>
              <w:spacing w:before="60" w:after="120"/>
              <w:jc w:val="both"/>
            </w:pPr>
            <w:r w:rsidRPr="006672A6">
              <w:rPr>
                <w:b/>
                <w:sz w:val="20"/>
                <w:szCs w:val="20"/>
              </w:rPr>
              <w:t>Wymagany dokument</w:t>
            </w:r>
          </w:p>
        </w:tc>
      </w:tr>
      <w:tr w:rsidR="00F40150" w:rsidRPr="00371538" w:rsidTr="0083458D">
        <w:tc>
          <w:tcPr>
            <w:tcW w:w="720" w:type="dxa"/>
          </w:tcPr>
          <w:p w:rsidR="00F40150" w:rsidRPr="00371538" w:rsidRDefault="00F40150" w:rsidP="0083458D">
            <w:pPr>
              <w:spacing w:before="60" w:after="120"/>
              <w:jc w:val="both"/>
            </w:pPr>
            <w:r w:rsidRPr="00F40150">
              <w:t>1</w:t>
            </w:r>
          </w:p>
        </w:tc>
        <w:tc>
          <w:tcPr>
            <w:tcW w:w="7920" w:type="dxa"/>
          </w:tcPr>
          <w:p w:rsidR="00F40150" w:rsidRPr="006672A6" w:rsidRDefault="00F40150" w:rsidP="0083458D">
            <w:pPr>
              <w:spacing w:before="60" w:after="120"/>
              <w:jc w:val="both"/>
              <w:rPr>
                <w:b/>
                <w:bCs/>
              </w:rPr>
            </w:pPr>
            <w:r w:rsidRPr="00F40150">
              <w:rPr>
                <w:b/>
                <w:bCs/>
              </w:rPr>
              <w:t>Wykaz robót budowanych</w:t>
            </w:r>
          </w:p>
          <w:p w:rsidR="00F40150" w:rsidRPr="00371538" w:rsidRDefault="00F40150" w:rsidP="0083458D">
            <w:pPr>
              <w:spacing w:before="60" w:after="120"/>
              <w:jc w:val="both"/>
            </w:pPr>
            <w:r w:rsidRPr="00F40150">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F40150" w:rsidRPr="00371538" w:rsidTr="0083458D">
        <w:tc>
          <w:tcPr>
            <w:tcW w:w="720" w:type="dxa"/>
          </w:tcPr>
          <w:p w:rsidR="00F40150" w:rsidRPr="00371538" w:rsidRDefault="00F40150" w:rsidP="0083458D">
            <w:pPr>
              <w:spacing w:before="60" w:after="120"/>
              <w:jc w:val="both"/>
            </w:pPr>
            <w:r w:rsidRPr="00F40150">
              <w:lastRenderedPageBreak/>
              <w:t>2</w:t>
            </w:r>
          </w:p>
        </w:tc>
        <w:tc>
          <w:tcPr>
            <w:tcW w:w="7920" w:type="dxa"/>
          </w:tcPr>
          <w:p w:rsidR="00F40150" w:rsidRPr="006672A6" w:rsidRDefault="00F40150" w:rsidP="0083458D">
            <w:pPr>
              <w:spacing w:before="60" w:after="120"/>
              <w:jc w:val="both"/>
              <w:rPr>
                <w:b/>
                <w:bCs/>
              </w:rPr>
            </w:pPr>
            <w:r w:rsidRPr="00F40150">
              <w:rPr>
                <w:b/>
                <w:bCs/>
              </w:rPr>
              <w:t>Wykaz narzędzi, wyposażenia zakładu lub urządzeń technicznych</w:t>
            </w:r>
          </w:p>
          <w:p w:rsidR="00F40150" w:rsidRPr="00371538" w:rsidRDefault="00F40150" w:rsidP="0083458D">
            <w:pPr>
              <w:spacing w:before="60" w:after="120"/>
              <w:jc w:val="both"/>
            </w:pPr>
            <w:r w:rsidRPr="00F40150">
              <w:t>Wykaz narzędzi, wyposażenia zakładu lub urządzeń technicznych dostępnych wykonawcy w celu wykonania zamówienia publicznego wraz z informacją o podstawie do dysponowania tymi zasobami.</w:t>
            </w:r>
          </w:p>
        </w:tc>
      </w:tr>
      <w:tr w:rsidR="00F40150" w:rsidRPr="00371538" w:rsidTr="0083458D">
        <w:tc>
          <w:tcPr>
            <w:tcW w:w="720" w:type="dxa"/>
          </w:tcPr>
          <w:p w:rsidR="00F40150" w:rsidRPr="00371538" w:rsidRDefault="00430C0A" w:rsidP="0083458D">
            <w:pPr>
              <w:spacing w:before="60" w:after="120"/>
              <w:jc w:val="both"/>
            </w:pPr>
            <w:r>
              <w:t>3</w:t>
            </w:r>
          </w:p>
        </w:tc>
        <w:tc>
          <w:tcPr>
            <w:tcW w:w="7920" w:type="dxa"/>
          </w:tcPr>
          <w:p w:rsidR="00F40150" w:rsidRPr="006672A6" w:rsidRDefault="00F40150" w:rsidP="0083458D">
            <w:pPr>
              <w:spacing w:before="60" w:after="120"/>
              <w:jc w:val="both"/>
              <w:rPr>
                <w:b/>
                <w:bCs/>
              </w:rPr>
            </w:pPr>
            <w:r w:rsidRPr="00F40150">
              <w:rPr>
                <w:b/>
                <w:bCs/>
              </w:rPr>
              <w:t>Wykaz osób</w:t>
            </w:r>
          </w:p>
          <w:p w:rsidR="00F40150" w:rsidRPr="00371538" w:rsidRDefault="00F40150" w:rsidP="0083458D">
            <w:pPr>
              <w:spacing w:before="60" w:after="120"/>
              <w:jc w:val="both"/>
            </w:pPr>
            <w:r w:rsidRPr="00F40150">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rsidR="00F40150" w:rsidRPr="00371538" w:rsidRDefault="00F40150" w:rsidP="00F40150">
      <w:pPr>
        <w:pStyle w:val="Nagwek2"/>
        <w:numPr>
          <w:ilvl w:val="0"/>
          <w:numId w:val="0"/>
        </w:numPr>
        <w:ind w:left="680"/>
      </w:pPr>
    </w:p>
    <w:p w:rsidR="00F40150" w:rsidRPr="00371538" w:rsidRDefault="00F40150" w:rsidP="00F40150">
      <w:pPr>
        <w:pStyle w:val="Nagwek2"/>
        <w:numPr>
          <w:ilvl w:val="0"/>
          <w:numId w:val="12"/>
        </w:numPr>
        <w:ind w:left="709"/>
      </w:pPr>
      <w:r w:rsidRPr="00371538">
        <w:t>W celu wykazania braku podstaw do wykluczenia z postępowania o udzielenie zamówienia</w:t>
      </w:r>
      <w:r>
        <w:t xml:space="preserve"> </w:t>
      </w:r>
      <w:r w:rsidRPr="00371538">
        <w:t>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F40150" w:rsidRPr="00371538" w:rsidTr="0083458D">
        <w:tc>
          <w:tcPr>
            <w:tcW w:w="720" w:type="dxa"/>
          </w:tcPr>
          <w:p w:rsidR="00F40150" w:rsidRPr="00371538" w:rsidRDefault="00F40150" w:rsidP="0083458D">
            <w:pPr>
              <w:spacing w:before="60" w:after="120"/>
              <w:jc w:val="both"/>
            </w:pPr>
            <w:r w:rsidRPr="006672A6">
              <w:rPr>
                <w:b/>
                <w:sz w:val="20"/>
                <w:szCs w:val="20"/>
              </w:rPr>
              <w:t>Lp.</w:t>
            </w:r>
          </w:p>
        </w:tc>
        <w:tc>
          <w:tcPr>
            <w:tcW w:w="7920" w:type="dxa"/>
          </w:tcPr>
          <w:p w:rsidR="00F40150" w:rsidRPr="00371538" w:rsidRDefault="00F40150" w:rsidP="0083458D">
            <w:pPr>
              <w:spacing w:before="60" w:after="120"/>
              <w:jc w:val="both"/>
            </w:pPr>
            <w:r w:rsidRPr="006672A6">
              <w:rPr>
                <w:b/>
                <w:sz w:val="20"/>
                <w:szCs w:val="20"/>
              </w:rPr>
              <w:t>Wymagany dokument</w:t>
            </w:r>
          </w:p>
        </w:tc>
      </w:tr>
      <w:tr w:rsidR="00F40150" w:rsidRPr="00371538" w:rsidTr="0083458D">
        <w:tc>
          <w:tcPr>
            <w:tcW w:w="720" w:type="dxa"/>
          </w:tcPr>
          <w:p w:rsidR="00F40150" w:rsidRPr="00371538" w:rsidRDefault="00F40150" w:rsidP="0083458D">
            <w:pPr>
              <w:spacing w:before="60" w:after="120"/>
              <w:jc w:val="both"/>
            </w:pPr>
            <w:r w:rsidRPr="00F40150">
              <w:t>1</w:t>
            </w:r>
          </w:p>
        </w:tc>
        <w:tc>
          <w:tcPr>
            <w:tcW w:w="7920" w:type="dxa"/>
          </w:tcPr>
          <w:p w:rsidR="00F40150" w:rsidRPr="006672A6" w:rsidRDefault="00F40150" w:rsidP="0083458D">
            <w:pPr>
              <w:spacing w:before="60" w:after="120"/>
              <w:jc w:val="both"/>
              <w:rPr>
                <w:b/>
                <w:bCs/>
              </w:rPr>
            </w:pPr>
            <w:r w:rsidRPr="00F40150">
              <w:rPr>
                <w:b/>
                <w:bCs/>
              </w:rPr>
              <w:t>Odpis z właściwego rejestru lub z centralnej ewidencji i informacji o działalności gospodarczej</w:t>
            </w:r>
          </w:p>
          <w:p w:rsidR="00F40150" w:rsidRPr="00371538" w:rsidRDefault="00F40150" w:rsidP="0083458D">
            <w:pPr>
              <w:spacing w:before="60" w:after="120"/>
              <w:jc w:val="both"/>
            </w:pPr>
            <w:r w:rsidRPr="00F40150">
              <w:t xml:space="preserve">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F40150">
              <w:t>pkt</w:t>
            </w:r>
            <w:proofErr w:type="spellEnd"/>
            <w:r w:rsidRPr="00F40150">
              <w:t xml:space="preserve"> 1 ustawy </w:t>
            </w:r>
            <w:proofErr w:type="spellStart"/>
            <w:r w:rsidRPr="00F40150">
              <w:t>Pzp</w:t>
            </w:r>
            <w:proofErr w:type="spellEnd"/>
            <w:r w:rsidRPr="00F40150">
              <w:t>.</w:t>
            </w:r>
          </w:p>
        </w:tc>
      </w:tr>
      <w:tr w:rsidR="00F40150" w:rsidRPr="00371538" w:rsidTr="0083458D">
        <w:tc>
          <w:tcPr>
            <w:tcW w:w="720" w:type="dxa"/>
          </w:tcPr>
          <w:p w:rsidR="00F40150" w:rsidRPr="00371538" w:rsidRDefault="00F40150" w:rsidP="0083458D">
            <w:pPr>
              <w:spacing w:before="60" w:after="120"/>
              <w:jc w:val="both"/>
            </w:pPr>
            <w:r w:rsidRPr="00F40150">
              <w:t>2</w:t>
            </w:r>
          </w:p>
        </w:tc>
        <w:tc>
          <w:tcPr>
            <w:tcW w:w="7920" w:type="dxa"/>
          </w:tcPr>
          <w:p w:rsidR="00F40150" w:rsidRPr="006672A6" w:rsidRDefault="00F40150" w:rsidP="0083458D">
            <w:pPr>
              <w:spacing w:before="60" w:after="120"/>
              <w:jc w:val="both"/>
              <w:rPr>
                <w:b/>
                <w:bCs/>
              </w:rPr>
            </w:pPr>
            <w:r w:rsidRPr="00F40150">
              <w:rPr>
                <w:b/>
                <w:bCs/>
              </w:rPr>
              <w:t>Zaświadczenie właściwego naczelnika urzędu skarbowego</w:t>
            </w:r>
          </w:p>
          <w:p w:rsidR="00F40150" w:rsidRPr="00371538" w:rsidRDefault="00F40150" w:rsidP="0083458D">
            <w:pPr>
              <w:spacing w:before="60" w:after="120"/>
              <w:jc w:val="both"/>
            </w:pPr>
            <w:r w:rsidRPr="00F40150">
              <w:t>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F40150" w:rsidRPr="00371538" w:rsidTr="0083458D">
        <w:tc>
          <w:tcPr>
            <w:tcW w:w="720" w:type="dxa"/>
          </w:tcPr>
          <w:p w:rsidR="00F40150" w:rsidRPr="00371538" w:rsidRDefault="00F40150" w:rsidP="0083458D">
            <w:pPr>
              <w:spacing w:before="60" w:after="120"/>
              <w:jc w:val="both"/>
            </w:pPr>
            <w:r w:rsidRPr="00F40150">
              <w:t>3</w:t>
            </w:r>
          </w:p>
        </w:tc>
        <w:tc>
          <w:tcPr>
            <w:tcW w:w="7920" w:type="dxa"/>
          </w:tcPr>
          <w:p w:rsidR="00F40150" w:rsidRPr="006672A6" w:rsidRDefault="00F40150" w:rsidP="0083458D">
            <w:pPr>
              <w:spacing w:before="60" w:after="120"/>
              <w:jc w:val="both"/>
              <w:rPr>
                <w:b/>
                <w:bCs/>
              </w:rPr>
            </w:pPr>
            <w:r w:rsidRPr="00F40150">
              <w:rPr>
                <w:b/>
                <w:bCs/>
              </w:rPr>
              <w:t>Zaświadczenie właściwej terenowej jednostki organizacyjnej ZUS lub KRUS</w:t>
            </w:r>
          </w:p>
          <w:p w:rsidR="00F40150" w:rsidRPr="00371538" w:rsidRDefault="00F40150" w:rsidP="0083458D">
            <w:pPr>
              <w:spacing w:before="60" w:after="120"/>
              <w:jc w:val="both"/>
            </w:pPr>
            <w:r w:rsidRPr="00F40150">
              <w:t xml:space="preserve">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w:t>
            </w:r>
            <w:r w:rsidRPr="00F40150">
              <w:lastRenderedPageBreak/>
              <w:t>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F40150" w:rsidRPr="00371538" w:rsidTr="0083458D">
        <w:tc>
          <w:tcPr>
            <w:tcW w:w="720" w:type="dxa"/>
          </w:tcPr>
          <w:p w:rsidR="00F40150" w:rsidRPr="00371538" w:rsidRDefault="00F40150" w:rsidP="0083458D">
            <w:pPr>
              <w:spacing w:before="60" w:after="120"/>
              <w:jc w:val="both"/>
            </w:pPr>
            <w:r w:rsidRPr="00F40150">
              <w:lastRenderedPageBreak/>
              <w:t>4</w:t>
            </w:r>
          </w:p>
        </w:tc>
        <w:tc>
          <w:tcPr>
            <w:tcW w:w="7920" w:type="dxa"/>
          </w:tcPr>
          <w:p w:rsidR="00F40150" w:rsidRPr="006672A6" w:rsidRDefault="00F40150" w:rsidP="0083458D">
            <w:pPr>
              <w:spacing w:before="60" w:after="120"/>
              <w:jc w:val="both"/>
              <w:rPr>
                <w:b/>
                <w:bCs/>
              </w:rPr>
            </w:pPr>
            <w:r w:rsidRPr="00F40150">
              <w:rPr>
                <w:b/>
                <w:bCs/>
              </w:rPr>
              <w:t>Dokumenty dotyczące podmiotu w zakresie wymaganym dla wykonawcy</w:t>
            </w:r>
          </w:p>
          <w:p w:rsidR="00F40150" w:rsidRPr="00371538" w:rsidRDefault="00430C0A" w:rsidP="0083458D">
            <w:pPr>
              <w:spacing w:before="60" w:after="120"/>
              <w:jc w:val="both"/>
            </w:pPr>
            <w:r>
              <w:t>Wykonawca</w:t>
            </w:r>
            <w:r w:rsidRPr="00A86605">
              <w:t>, który polega na zdolnościach lub sytuacji innych podmiotów na zasadach określonych w art</w:t>
            </w:r>
            <w:r>
              <w:t xml:space="preserve">. 22a ustawy </w:t>
            </w:r>
            <w:proofErr w:type="spellStart"/>
            <w:r>
              <w:t>Pzp</w:t>
            </w:r>
            <w:proofErr w:type="spellEnd"/>
            <w:r>
              <w:t>, przedstawia</w:t>
            </w:r>
            <w:r w:rsidRPr="00A86605">
              <w:t xml:space="preserve"> w odniesie</w:t>
            </w:r>
            <w:r>
              <w:t>niu do tych podmiotów dokumenty wymienione</w:t>
            </w:r>
            <w:r w:rsidRPr="00A86605">
              <w:t xml:space="preserve"> w </w:t>
            </w:r>
            <w:proofErr w:type="spellStart"/>
            <w:r w:rsidRPr="004229DB">
              <w:t>pkt</w:t>
            </w:r>
            <w:proofErr w:type="spellEnd"/>
            <w:r w:rsidRPr="004229DB">
              <w:t xml:space="preserve"> 8.5 </w:t>
            </w:r>
            <w:proofErr w:type="spellStart"/>
            <w:r w:rsidRPr="004229DB">
              <w:t>ppkt</w:t>
            </w:r>
            <w:proofErr w:type="spellEnd"/>
            <w:r w:rsidRPr="004229DB">
              <w:t xml:space="preserve"> 2</w:t>
            </w:r>
          </w:p>
        </w:tc>
      </w:tr>
    </w:tbl>
    <w:p w:rsidR="00F40150" w:rsidRPr="00371538" w:rsidRDefault="00F40150" w:rsidP="00F40150">
      <w:pPr>
        <w:pStyle w:val="Nagwek2"/>
        <w:numPr>
          <w:ilvl w:val="0"/>
          <w:numId w:val="0"/>
        </w:numPr>
        <w:ind w:left="680"/>
      </w:pPr>
    </w:p>
    <w:p w:rsidR="00F40150" w:rsidRPr="00371538" w:rsidRDefault="00F40150" w:rsidP="00F40150">
      <w:pPr>
        <w:pStyle w:val="Nagwek2"/>
        <w:numPr>
          <w:ilvl w:val="0"/>
          <w:numId w:val="12"/>
        </w:numPr>
        <w:ind w:left="709"/>
      </w:pPr>
      <w:r w:rsidRPr="00371538">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F40150" w:rsidRPr="00371538" w:rsidTr="0083458D">
        <w:tc>
          <w:tcPr>
            <w:tcW w:w="720" w:type="dxa"/>
          </w:tcPr>
          <w:p w:rsidR="00F40150" w:rsidRPr="00371538" w:rsidRDefault="00F40150" w:rsidP="0083458D">
            <w:pPr>
              <w:spacing w:before="60" w:after="120"/>
              <w:jc w:val="both"/>
            </w:pPr>
            <w:r w:rsidRPr="006672A6">
              <w:rPr>
                <w:b/>
                <w:sz w:val="20"/>
                <w:szCs w:val="20"/>
              </w:rPr>
              <w:t>Lp.</w:t>
            </w:r>
          </w:p>
        </w:tc>
        <w:tc>
          <w:tcPr>
            <w:tcW w:w="7920" w:type="dxa"/>
          </w:tcPr>
          <w:p w:rsidR="00F40150" w:rsidRPr="00371538" w:rsidRDefault="00F40150" w:rsidP="0083458D">
            <w:pPr>
              <w:spacing w:before="60" w:after="120"/>
              <w:jc w:val="both"/>
            </w:pPr>
            <w:r w:rsidRPr="006672A6">
              <w:rPr>
                <w:b/>
                <w:sz w:val="20"/>
                <w:szCs w:val="20"/>
              </w:rPr>
              <w:t>Wymagany dokument</w:t>
            </w:r>
          </w:p>
        </w:tc>
      </w:tr>
      <w:tr w:rsidR="00F40150" w:rsidRPr="00371538" w:rsidTr="0083458D">
        <w:tc>
          <w:tcPr>
            <w:tcW w:w="720" w:type="dxa"/>
          </w:tcPr>
          <w:p w:rsidR="00F40150" w:rsidRPr="00371538" w:rsidRDefault="00F40150" w:rsidP="0083458D">
            <w:pPr>
              <w:spacing w:before="60" w:after="120"/>
              <w:jc w:val="both"/>
            </w:pPr>
            <w:r w:rsidRPr="00F40150">
              <w:t>1</w:t>
            </w:r>
          </w:p>
        </w:tc>
        <w:tc>
          <w:tcPr>
            <w:tcW w:w="7920" w:type="dxa"/>
          </w:tcPr>
          <w:p w:rsidR="00F40150" w:rsidRPr="006672A6" w:rsidRDefault="00F40150" w:rsidP="0083458D">
            <w:pPr>
              <w:spacing w:before="60" w:after="120"/>
              <w:jc w:val="both"/>
              <w:rPr>
                <w:b/>
                <w:bCs/>
              </w:rPr>
            </w:pPr>
            <w:r w:rsidRPr="00F40150">
              <w:rPr>
                <w:b/>
                <w:bCs/>
              </w:rPr>
              <w:t>Dokument potwierdzający niezaleganie przez wykonawcę z opłacaniem podatków</w:t>
            </w:r>
          </w:p>
          <w:p w:rsidR="00F40150" w:rsidRPr="00371538" w:rsidRDefault="00F40150" w:rsidP="0083458D">
            <w:pPr>
              <w:spacing w:before="60" w:after="120"/>
              <w:jc w:val="both"/>
            </w:pPr>
            <w:r w:rsidRPr="00F40150">
              <w:t>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tc>
      </w:tr>
      <w:tr w:rsidR="00F40150" w:rsidRPr="00371538" w:rsidTr="0083458D">
        <w:tc>
          <w:tcPr>
            <w:tcW w:w="720" w:type="dxa"/>
          </w:tcPr>
          <w:p w:rsidR="00F40150" w:rsidRPr="00371538" w:rsidRDefault="00F40150" w:rsidP="0083458D">
            <w:pPr>
              <w:spacing w:before="60" w:after="120"/>
              <w:jc w:val="both"/>
            </w:pPr>
            <w:r w:rsidRPr="00F40150">
              <w:t>2</w:t>
            </w:r>
          </w:p>
        </w:tc>
        <w:tc>
          <w:tcPr>
            <w:tcW w:w="7920" w:type="dxa"/>
          </w:tcPr>
          <w:p w:rsidR="00F40150" w:rsidRPr="006672A6" w:rsidRDefault="00F40150" w:rsidP="0083458D">
            <w:pPr>
              <w:spacing w:before="60" w:after="120"/>
              <w:jc w:val="both"/>
              <w:rPr>
                <w:b/>
                <w:bCs/>
              </w:rPr>
            </w:pPr>
            <w:r w:rsidRPr="00F40150">
              <w:rPr>
                <w:b/>
                <w:bCs/>
              </w:rPr>
              <w:t>Dokument potwierdzający, że nie otwarto likwidacji wykonawcy</w:t>
            </w:r>
          </w:p>
          <w:p w:rsidR="00F40150" w:rsidRPr="00371538" w:rsidRDefault="00F40150" w:rsidP="0083458D">
            <w:pPr>
              <w:spacing w:before="60" w:after="120"/>
              <w:jc w:val="both"/>
            </w:pPr>
            <w:r w:rsidRPr="00F40150">
              <w:t>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rsidR="00F40150" w:rsidRDefault="00F40150" w:rsidP="00F40150">
      <w:pPr>
        <w:pStyle w:val="Nagwek2"/>
        <w:numPr>
          <w:ilvl w:val="0"/>
          <w:numId w:val="0"/>
        </w:numPr>
        <w:ind w:left="680"/>
      </w:pPr>
      <w:r>
        <w:t>Jeżeli w kraju, w którym W</w:t>
      </w:r>
      <w:r w:rsidRPr="00383BC8">
        <w:t>ykonawca ma siedzibę lub miejsce zamieszkania lub miejsce zamieszkania ma osoba, której dokument dotyczy, nie wydaje się ww. dokumentów, zastępuje się je dokumentem zawiera</w:t>
      </w:r>
      <w:r>
        <w:t>jącym odpowiednio oświadczenie W</w:t>
      </w:r>
      <w:r w:rsidRPr="00383BC8">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t>dzibę lub miejsce zamieszkania W</w:t>
      </w:r>
      <w:r w:rsidRPr="00383BC8">
        <w:t>ykonawcy lub miejsce zamieszkania tej osoby, z uwzględnieniem terminów ich ważności</w:t>
      </w:r>
      <w:r>
        <w:t>.</w:t>
      </w:r>
    </w:p>
    <w:p w:rsidR="00F40150" w:rsidRPr="00944DA3" w:rsidRDefault="00F40150" w:rsidP="00430C0A">
      <w:pPr>
        <w:pStyle w:val="Nagwek2"/>
        <w:numPr>
          <w:ilvl w:val="0"/>
          <w:numId w:val="0"/>
        </w:numPr>
        <w:ind w:left="680"/>
      </w:pPr>
      <w:r w:rsidRPr="00383BC8">
        <w:lastRenderedPageBreak/>
        <w:t>W przypadku wątpliwości co do treści dokume</w:t>
      </w:r>
      <w:r>
        <w:t>ntu złożonego przez Wykonawcę, Z</w:t>
      </w:r>
      <w:r w:rsidRPr="00383BC8">
        <w:t>amawiający może zwrócić się do właściwych organ</w:t>
      </w:r>
      <w:r>
        <w:t>ów odpowiednio kraju, w którym W</w:t>
      </w:r>
      <w:r w:rsidRPr="00383BC8">
        <w:t>ykonawca ma siedzibę lub miejsce zamieszkania lub miejsce zamieszkania ma osoba, której dokument dotyczy, o udzielenie niezbędnych informacji dotyczących tego dokumentu</w:t>
      </w:r>
      <w:r>
        <w:t>.</w:t>
      </w:r>
    </w:p>
    <w:p w:rsidR="00F40150" w:rsidRPr="004A3EC1" w:rsidRDefault="00F40150" w:rsidP="00F40150">
      <w:pPr>
        <w:pStyle w:val="Nagwek2"/>
        <w:numPr>
          <w:ilvl w:val="0"/>
          <w:numId w:val="12"/>
        </w:numPr>
        <w:spacing w:after="80"/>
        <w:ind w:left="709" w:hanging="357"/>
      </w:pPr>
      <w:r>
        <w:t xml:space="preserve">W celu oceny, czy Wykonawca polegając na zdolnościach lub sytuacji innych podmiotów na zasadach określonych w art. 22a ustawy </w:t>
      </w:r>
      <w:proofErr w:type="spellStart"/>
      <w:r>
        <w:t>Pzp</w:t>
      </w:r>
      <w:proofErr w:type="spellEnd"/>
      <w:r>
        <w:t>, będzie dysponował niezbędnymi zasobami w stopniu umożliwiającym należyte wykonanie zamówienia publicznego oraz oceny, czy stosunek łączący Wykonawcę z tymi podmiotami gwarantuje rzeczywisty dostęp do ich zasobów,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16"/>
      </w:tblGrid>
      <w:tr w:rsidR="00F40150" w:rsidRPr="00944DA3" w:rsidTr="0083458D">
        <w:tc>
          <w:tcPr>
            <w:tcW w:w="720" w:type="dxa"/>
          </w:tcPr>
          <w:p w:rsidR="00F40150" w:rsidRPr="00944DA3" w:rsidRDefault="00F40150" w:rsidP="0083458D">
            <w:pPr>
              <w:spacing w:before="60" w:after="120"/>
              <w:jc w:val="both"/>
            </w:pPr>
            <w:r w:rsidRPr="00944DA3">
              <w:rPr>
                <w:b/>
                <w:sz w:val="20"/>
                <w:szCs w:val="20"/>
              </w:rPr>
              <w:t>Lp.</w:t>
            </w:r>
          </w:p>
        </w:tc>
        <w:tc>
          <w:tcPr>
            <w:tcW w:w="7916" w:type="dxa"/>
          </w:tcPr>
          <w:p w:rsidR="00F40150" w:rsidRPr="00944DA3" w:rsidRDefault="00F40150" w:rsidP="0083458D">
            <w:pPr>
              <w:spacing w:before="60" w:after="120"/>
              <w:jc w:val="both"/>
            </w:pPr>
            <w:r w:rsidRPr="00944DA3">
              <w:rPr>
                <w:b/>
                <w:sz w:val="20"/>
                <w:szCs w:val="20"/>
              </w:rPr>
              <w:t>Wymagany dokument</w:t>
            </w:r>
          </w:p>
        </w:tc>
      </w:tr>
      <w:tr w:rsidR="00F40150" w:rsidRPr="00944DA3" w:rsidTr="0083458D">
        <w:tc>
          <w:tcPr>
            <w:tcW w:w="720" w:type="dxa"/>
          </w:tcPr>
          <w:p w:rsidR="00F40150" w:rsidRPr="00944DA3" w:rsidRDefault="00F40150" w:rsidP="0083458D">
            <w:pPr>
              <w:spacing w:before="60" w:after="120"/>
              <w:jc w:val="both"/>
            </w:pPr>
            <w:r w:rsidRPr="00F40150">
              <w:t>1</w:t>
            </w:r>
          </w:p>
        </w:tc>
        <w:tc>
          <w:tcPr>
            <w:tcW w:w="7916" w:type="dxa"/>
          </w:tcPr>
          <w:p w:rsidR="00F40150" w:rsidRPr="00944DA3" w:rsidRDefault="00F40150" w:rsidP="0083458D">
            <w:pPr>
              <w:spacing w:before="60" w:after="120"/>
              <w:jc w:val="both"/>
              <w:rPr>
                <w:b/>
                <w:bCs/>
              </w:rPr>
            </w:pPr>
            <w:r w:rsidRPr="00F40150">
              <w:rPr>
                <w:b/>
                <w:bCs/>
              </w:rPr>
              <w:t>Zobowiązanie podmiotów trzecich do oddania do dyspo</w:t>
            </w:r>
            <w:r w:rsidR="005674E4">
              <w:rPr>
                <w:b/>
                <w:bCs/>
              </w:rPr>
              <w:t xml:space="preserve">zycji niezbędnych zasobów </w:t>
            </w:r>
            <w:r w:rsidR="005674E4" w:rsidRPr="00685FD2">
              <w:rPr>
                <w:bCs/>
              </w:rPr>
              <w:t>(jeżeli dotyczy)</w:t>
            </w:r>
          </w:p>
          <w:p w:rsidR="00F40150" w:rsidRPr="00944DA3" w:rsidRDefault="00F40150" w:rsidP="0083458D">
            <w:pPr>
              <w:spacing w:before="60" w:after="120"/>
              <w:jc w:val="both"/>
            </w:pPr>
            <w:r w:rsidRPr="00F40150">
              <w:t>Zobowiązanie podmiotów, na zdolnościach lub sytuacji których Wykonawca polega, do oddania mu do dyspozycji niezbędnych zasobów na potrzeby realizacji zamówienia.</w:t>
            </w:r>
          </w:p>
        </w:tc>
      </w:tr>
    </w:tbl>
    <w:p w:rsidR="005674E4" w:rsidRPr="00371538" w:rsidRDefault="0083458D" w:rsidP="005674E4">
      <w:pPr>
        <w:pStyle w:val="Nagwek2"/>
        <w:numPr>
          <w:ilvl w:val="0"/>
          <w:numId w:val="0"/>
        </w:numPr>
        <w:ind w:left="680"/>
      </w:pPr>
      <w:r>
        <w:t xml:space="preserve">    </w:t>
      </w:r>
      <w:r w:rsidR="005674E4">
        <w:t>Zobowiązanie podmiotów trzecich do oddania do dyspozycji niezbędnych zasobów należy dołączyć do oferty w celu wstępnego wykazania spełniania warunków udziału            w postępowaniu oraz braku podstaw wykluczenia.</w:t>
      </w:r>
    </w:p>
    <w:p w:rsidR="005674E4" w:rsidRDefault="005674E4" w:rsidP="0083458D">
      <w:pPr>
        <w:pStyle w:val="Nagwek2"/>
        <w:numPr>
          <w:ilvl w:val="0"/>
          <w:numId w:val="0"/>
        </w:numPr>
        <w:ind w:left="680" w:hanging="680"/>
      </w:pPr>
    </w:p>
    <w:p w:rsidR="0083458D" w:rsidRPr="00371538" w:rsidRDefault="0083458D" w:rsidP="005674E4">
      <w:pPr>
        <w:pStyle w:val="Nagwek2"/>
        <w:numPr>
          <w:ilvl w:val="0"/>
          <w:numId w:val="0"/>
        </w:numPr>
        <w:ind w:left="680" w:hanging="680"/>
      </w:pPr>
      <w:r>
        <w:t xml:space="preserve">  5) </w:t>
      </w:r>
      <w:r w:rsidRPr="00371538">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83458D" w:rsidRPr="00371538" w:rsidTr="0083458D">
        <w:tc>
          <w:tcPr>
            <w:tcW w:w="720" w:type="dxa"/>
          </w:tcPr>
          <w:p w:rsidR="0083458D" w:rsidRPr="00371538" w:rsidRDefault="0083458D" w:rsidP="0083458D">
            <w:pPr>
              <w:spacing w:before="60" w:after="120"/>
              <w:jc w:val="both"/>
            </w:pPr>
            <w:r w:rsidRPr="006672A6">
              <w:rPr>
                <w:b/>
                <w:sz w:val="20"/>
                <w:szCs w:val="20"/>
              </w:rPr>
              <w:t>Lp.</w:t>
            </w:r>
          </w:p>
        </w:tc>
        <w:tc>
          <w:tcPr>
            <w:tcW w:w="7920" w:type="dxa"/>
          </w:tcPr>
          <w:p w:rsidR="0083458D" w:rsidRPr="00371538" w:rsidRDefault="0083458D" w:rsidP="0083458D">
            <w:pPr>
              <w:spacing w:before="60" w:after="120"/>
              <w:jc w:val="both"/>
            </w:pPr>
            <w:r w:rsidRPr="006672A6">
              <w:rPr>
                <w:b/>
                <w:sz w:val="20"/>
                <w:szCs w:val="20"/>
              </w:rPr>
              <w:t>Wymagany dokument</w:t>
            </w:r>
          </w:p>
        </w:tc>
      </w:tr>
      <w:tr w:rsidR="0083458D" w:rsidRPr="00371538" w:rsidTr="0083458D">
        <w:tc>
          <w:tcPr>
            <w:tcW w:w="720" w:type="dxa"/>
          </w:tcPr>
          <w:p w:rsidR="0083458D" w:rsidRPr="006672A6" w:rsidRDefault="0083458D" w:rsidP="0083458D">
            <w:pPr>
              <w:spacing w:before="60" w:after="120"/>
              <w:jc w:val="both"/>
              <w:rPr>
                <w:b/>
                <w:sz w:val="20"/>
                <w:szCs w:val="20"/>
              </w:rPr>
            </w:pPr>
            <w:r>
              <w:rPr>
                <w:b/>
                <w:sz w:val="20"/>
                <w:szCs w:val="20"/>
              </w:rPr>
              <w:t>1</w:t>
            </w:r>
          </w:p>
        </w:tc>
        <w:tc>
          <w:tcPr>
            <w:tcW w:w="7920" w:type="dxa"/>
          </w:tcPr>
          <w:p w:rsidR="0083458D" w:rsidRPr="006672A6" w:rsidRDefault="0083458D" w:rsidP="0083458D">
            <w:pPr>
              <w:spacing w:before="60" w:after="120"/>
              <w:jc w:val="both"/>
              <w:rPr>
                <w:b/>
                <w:sz w:val="20"/>
                <w:szCs w:val="20"/>
              </w:rPr>
            </w:pPr>
            <w:r>
              <w:rPr>
                <w:b/>
                <w:bCs/>
              </w:rPr>
              <w:t>Harmonogram rzeczowo - finansowy</w:t>
            </w:r>
          </w:p>
        </w:tc>
      </w:tr>
      <w:tr w:rsidR="0083458D" w:rsidRPr="00371538" w:rsidTr="0083458D">
        <w:tc>
          <w:tcPr>
            <w:tcW w:w="720" w:type="dxa"/>
          </w:tcPr>
          <w:p w:rsidR="0083458D" w:rsidRPr="004922E4" w:rsidRDefault="0083458D" w:rsidP="0083458D">
            <w:pPr>
              <w:spacing w:before="60" w:after="120"/>
              <w:jc w:val="both"/>
            </w:pPr>
            <w:r w:rsidRPr="004922E4">
              <w:t>2</w:t>
            </w:r>
          </w:p>
        </w:tc>
        <w:tc>
          <w:tcPr>
            <w:tcW w:w="7920" w:type="dxa"/>
          </w:tcPr>
          <w:p w:rsidR="0083458D" w:rsidRPr="004922E4" w:rsidRDefault="0083458D" w:rsidP="0083458D">
            <w:pPr>
              <w:spacing w:before="60" w:after="120"/>
              <w:jc w:val="both"/>
              <w:rPr>
                <w:b/>
                <w:bCs/>
              </w:rPr>
            </w:pPr>
            <w:r w:rsidRPr="004922E4">
              <w:rPr>
                <w:b/>
              </w:rPr>
              <w:t>Oświadczenie o zatrudnieniu osób na podstawie umowy o pracę</w:t>
            </w:r>
          </w:p>
        </w:tc>
      </w:tr>
      <w:tr w:rsidR="0083458D" w:rsidRPr="00371538" w:rsidTr="0083458D">
        <w:tc>
          <w:tcPr>
            <w:tcW w:w="720" w:type="dxa"/>
          </w:tcPr>
          <w:p w:rsidR="0083458D" w:rsidRPr="00371538" w:rsidRDefault="0083458D" w:rsidP="0083458D">
            <w:pPr>
              <w:spacing w:before="60" w:after="120"/>
              <w:jc w:val="both"/>
            </w:pPr>
            <w:r>
              <w:t>3</w:t>
            </w:r>
          </w:p>
        </w:tc>
        <w:tc>
          <w:tcPr>
            <w:tcW w:w="7920" w:type="dxa"/>
          </w:tcPr>
          <w:p w:rsidR="0083458D" w:rsidRPr="00796C88" w:rsidRDefault="0083458D" w:rsidP="0083458D">
            <w:pPr>
              <w:spacing w:before="60" w:after="120"/>
              <w:jc w:val="both"/>
              <w:rPr>
                <w:b/>
                <w:bCs/>
              </w:rPr>
            </w:pPr>
            <w:r w:rsidRPr="00007237">
              <w:rPr>
                <w:b/>
                <w:bCs/>
              </w:rPr>
              <w:t>Wykaz części zamówienia, której wykonanie wykonawca zamierza powierzyć podwykonawcom</w:t>
            </w:r>
            <w:r>
              <w:rPr>
                <w:b/>
                <w:bCs/>
              </w:rPr>
              <w:t xml:space="preserve"> </w:t>
            </w:r>
            <w:r w:rsidRPr="00685FD2">
              <w:rPr>
                <w:bCs/>
              </w:rPr>
              <w:t>(jeżeli dotyczy)</w:t>
            </w:r>
          </w:p>
        </w:tc>
      </w:tr>
      <w:tr w:rsidR="0083458D" w:rsidRPr="00371538" w:rsidTr="0083458D">
        <w:tc>
          <w:tcPr>
            <w:tcW w:w="720" w:type="dxa"/>
          </w:tcPr>
          <w:p w:rsidR="0083458D" w:rsidRPr="00371538" w:rsidRDefault="0083458D" w:rsidP="0083458D">
            <w:pPr>
              <w:spacing w:before="60" w:after="120"/>
              <w:jc w:val="both"/>
            </w:pPr>
            <w:r>
              <w:t>4</w:t>
            </w:r>
          </w:p>
        </w:tc>
        <w:tc>
          <w:tcPr>
            <w:tcW w:w="7920" w:type="dxa"/>
          </w:tcPr>
          <w:p w:rsidR="0083458D" w:rsidRPr="00796C88" w:rsidRDefault="0083458D" w:rsidP="0083458D">
            <w:pPr>
              <w:spacing w:before="60" w:after="120"/>
              <w:jc w:val="both"/>
              <w:rPr>
                <w:b/>
                <w:bCs/>
              </w:rPr>
            </w:pPr>
            <w:r w:rsidRPr="00007237">
              <w:rPr>
                <w:b/>
                <w:bCs/>
              </w:rPr>
              <w:t>Informacja wykonawcy o obowiązku podatkowym</w:t>
            </w:r>
            <w:r>
              <w:rPr>
                <w:b/>
                <w:bCs/>
              </w:rPr>
              <w:t xml:space="preserve"> </w:t>
            </w:r>
            <w:r w:rsidRPr="00685FD2">
              <w:rPr>
                <w:bCs/>
              </w:rPr>
              <w:t>(jeżeli dotyczy)</w:t>
            </w:r>
          </w:p>
        </w:tc>
      </w:tr>
    </w:tbl>
    <w:p w:rsidR="00A2369F" w:rsidRPr="00371538" w:rsidRDefault="00A2369F" w:rsidP="00384056">
      <w:pPr>
        <w:spacing w:before="60" w:after="120"/>
        <w:jc w:val="both"/>
      </w:pPr>
    </w:p>
    <w:p w:rsidR="00983549" w:rsidRDefault="00983549" w:rsidP="00FF771B">
      <w:pPr>
        <w:pStyle w:val="Nagwek2"/>
        <w:spacing w:before="60" w:after="0"/>
      </w:pPr>
      <w:r>
        <w:t>Jeżeli jest to niezbędne do zapewnienia odpowiedniego przebiegu postępo</w:t>
      </w:r>
      <w:r w:rsidR="008B60B4">
        <w:t>wania o udzielenie zamówienia, Z</w:t>
      </w:r>
      <w:r>
        <w:t>amawiający może na każdym etapie po</w:t>
      </w:r>
      <w:r w:rsidR="005B4881">
        <w:t>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FF771B">
      <w:pPr>
        <w:pStyle w:val="Nagwek2"/>
      </w:pPr>
      <w:r>
        <w:t>Wykonawca nie jest obowiązany do złożenia oświadczeń lub dokumentów potwierdzających spełnianie warunków udziału w postępowaniu oraz brak podstaw do wykluczenia, jeżeli</w:t>
      </w:r>
      <w:r w:rsidR="00FF771B">
        <w:t xml:space="preserve"> </w:t>
      </w:r>
      <w:r w:rsidR="008B60B4">
        <w:t>Z</w:t>
      </w:r>
      <w:r>
        <w:t>amawiający</w:t>
      </w:r>
      <w:r w:rsidRPr="00FF771B">
        <w:t xml:space="preserve"> </w:t>
      </w:r>
      <w:r>
        <w:t xml:space="preserve">posiada </w:t>
      </w:r>
      <w:r w:rsidRPr="00FF771B">
        <w:t xml:space="preserve">aktualne </w:t>
      </w:r>
      <w:r>
        <w:t>oświadczeni</w:t>
      </w:r>
      <w:r w:rsidR="008A3895">
        <w:t xml:space="preserve">a lub dokumenty </w:t>
      </w:r>
      <w:r w:rsidR="008A3895">
        <w:lastRenderedPageBreak/>
        <w:t>dotyczące tego W</w:t>
      </w:r>
      <w:r>
        <w:t>ykonawcy</w:t>
      </w:r>
      <w:r w:rsidR="00FF771B" w:rsidRPr="00FF771B">
        <w:t>,</w:t>
      </w:r>
      <w:r w:rsidR="00FF771B">
        <w:t xml:space="preserve"> lub </w:t>
      </w:r>
      <w:r>
        <w:t>może je uzyskać za pomocą</w:t>
      </w:r>
      <w:r w:rsidRPr="00FF771B">
        <w:t xml:space="preserve"> </w:t>
      </w:r>
      <w:r>
        <w:t>bezpłatnych i ogólnodostępnych baz danych, w szczególności rejestrów publicznych w rozumieniu</w:t>
      </w:r>
      <w:r w:rsidRPr="00FF771B">
        <w:t xml:space="preserve"> </w:t>
      </w:r>
      <w:r>
        <w:t>ustawy z dnia 17 lutego 2005 r. o informatyzacji działalności podmiotów realizujących zadania</w:t>
      </w:r>
      <w:r w:rsidRPr="00FF771B">
        <w:t xml:space="preserve"> </w:t>
      </w:r>
      <w:r>
        <w:t>publiczne (Dz. U. z 2014 r. poz</w:t>
      </w:r>
      <w:r w:rsidR="00FF771B">
        <w:t>. 1114 oraz z 2016 r. poz. 352)</w:t>
      </w:r>
      <w:r>
        <w:t>.</w:t>
      </w:r>
    </w:p>
    <w:p w:rsidR="00983549" w:rsidRDefault="008A3895" w:rsidP="00FF771B">
      <w:pPr>
        <w:pStyle w:val="Nagwek2"/>
        <w:numPr>
          <w:ilvl w:val="0"/>
          <w:numId w:val="0"/>
        </w:numPr>
        <w:ind w:left="680"/>
      </w:pPr>
      <w:r>
        <w:t>W takiej sytuacji W</w:t>
      </w:r>
      <w:r w:rsidR="0090602E">
        <w:t xml:space="preserve">ykonawca </w:t>
      </w:r>
      <w:r w:rsidR="005B4881">
        <w:t>zobligowany jest do wskazania Z</w:t>
      </w:r>
      <w:r w:rsidR="0090602E">
        <w:t>amawiającemu</w:t>
      </w:r>
      <w:r w:rsidR="00FF771B">
        <w:t xml:space="preserve"> </w:t>
      </w:r>
      <w:r w:rsidR="00FF771B" w:rsidRPr="00FF771B">
        <w:t>oświadczeń lub dokumentów</w:t>
      </w:r>
      <w:r w:rsidR="00FF771B">
        <w:t xml:space="preserve">, </w:t>
      </w:r>
      <w:r w:rsidR="00FF771B" w:rsidRPr="00FF771B">
        <w:t xml:space="preserve">które znajdują się w </w:t>
      </w:r>
      <w:r w:rsidR="00FF771B">
        <w:t xml:space="preserve">jego </w:t>
      </w:r>
      <w:r w:rsidR="00FF771B" w:rsidRPr="00FF771B">
        <w:t>posiadaniu</w:t>
      </w:r>
      <w:r w:rsidR="00811E8A">
        <w:t>, z podaniem</w:t>
      </w:r>
      <w:r w:rsidR="0090602E">
        <w:t xml:space="preserve"> sygnatury postępowania, w którym wymagane dokumenty </w:t>
      </w:r>
      <w:r w:rsidR="00811E8A">
        <w:t>lub oświadczenia były składane, lub do wskazania</w:t>
      </w:r>
      <w:r w:rsidR="0090602E">
        <w:t xml:space="preserve"> </w:t>
      </w:r>
      <w:r w:rsidR="00811E8A">
        <w:t xml:space="preserve">dostępności </w:t>
      </w:r>
      <w:r w:rsidR="00811E8A" w:rsidRPr="00811E8A">
        <w:t>oświadczeń lub dokumentów w formie elektronicznej pod określonymi adresami internetowymi ogólnodostępnych i bezpłatnych baz danych</w:t>
      </w:r>
      <w:r w:rsidR="00811E8A">
        <w:t>.</w:t>
      </w:r>
    </w:p>
    <w:p w:rsidR="001C5986" w:rsidRPr="00811E8A" w:rsidRDefault="001C5986" w:rsidP="00FF771B">
      <w:pPr>
        <w:pStyle w:val="Nagwek2"/>
        <w:numPr>
          <w:ilvl w:val="0"/>
          <w:numId w:val="0"/>
        </w:numPr>
        <w:ind w:left="680"/>
      </w:pPr>
      <w:r>
        <w:t>Z</w:t>
      </w:r>
      <w:r w:rsidR="008A3895">
        <w:t>amawiający może żądać od W</w:t>
      </w:r>
      <w:r w:rsidRPr="00A80DAB">
        <w:t>ykonawcy przedstawienia tłumaczenia na</w:t>
      </w:r>
      <w:r w:rsidR="005B4881">
        <w:t xml:space="preserve"> język polski wskazanych przez W</w:t>
      </w:r>
      <w:r w:rsidRPr="00A80DAB">
        <w:t xml:space="preserve">ykonawcę </w:t>
      </w:r>
      <w:r w:rsidR="00AF1311">
        <w:t>i pobranych samodzielnie przez Z</w:t>
      </w:r>
      <w:r w:rsidRPr="00A80DAB">
        <w:t>amawiającego dokumentów</w:t>
      </w:r>
      <w:r>
        <w:t>.</w:t>
      </w:r>
    </w:p>
    <w:p w:rsidR="0018407C" w:rsidRDefault="00E85EB9" w:rsidP="0018407C">
      <w:pPr>
        <w:pStyle w:val="Nagwek2"/>
        <w:spacing w:before="60" w:after="40"/>
      </w:pPr>
      <w:r w:rsidRPr="00E85EB9">
        <w:t>Oświadczen</w:t>
      </w:r>
      <w:r>
        <w:t xml:space="preserve">ia, </w:t>
      </w:r>
      <w:r w:rsidR="008A3895">
        <w:t>dotyczące W</w:t>
      </w:r>
      <w:r w:rsidRPr="00E85EB9">
        <w:t>ykonawcy i innych podmiotów, na których zdolnościach lub sytuacji pol</w:t>
      </w:r>
      <w:r w:rsidR="008A3895">
        <w:t>ega W</w:t>
      </w:r>
      <w:r w:rsidRPr="00E85EB9">
        <w:t>ykonawca na zasadach określonych w art. 22a ustawy</w:t>
      </w:r>
      <w:r>
        <w:t xml:space="preserve"> </w:t>
      </w:r>
      <w:proofErr w:type="spellStart"/>
      <w:r>
        <w:t>Pzp</w:t>
      </w:r>
      <w:proofErr w:type="spellEnd"/>
      <w:r w:rsidR="00E26EEE">
        <w:t xml:space="preserve"> oraz dotyczące P</w:t>
      </w:r>
      <w:r w:rsidRPr="00E85EB9">
        <w:t>odwykonawców, składane są w oryginale</w:t>
      </w:r>
      <w:r>
        <w:t xml:space="preserve">. Dokumenty, </w:t>
      </w:r>
      <w:r w:rsidRPr="00E85EB9">
        <w:t>inne niż oświa</w:t>
      </w:r>
      <w:r>
        <w:t>dczenia</w:t>
      </w:r>
      <w:r w:rsidRPr="00E85EB9">
        <w:t>, składane są w oryginale lub kopii poświadczonej za zgodność z oryginałem</w:t>
      </w:r>
      <w:r w:rsidR="0018407C">
        <w:t>.</w:t>
      </w:r>
    </w:p>
    <w:p w:rsidR="00E85EB9" w:rsidRPr="00E85EB9" w:rsidRDefault="0018407C" w:rsidP="0018407C">
      <w:pPr>
        <w:pStyle w:val="Nagwek2"/>
        <w:numPr>
          <w:ilvl w:val="0"/>
          <w:numId w:val="0"/>
        </w:numPr>
        <w:spacing w:before="60"/>
        <w:ind w:left="680"/>
      </w:pPr>
      <w:r w:rsidRPr="0018407C">
        <w:t>Poświadczenia za zgodność z o</w:t>
      </w:r>
      <w:r>
        <w:t>rygi</w:t>
      </w:r>
      <w:r w:rsidR="008A3895">
        <w:t>nałem dokonuje odpowiednio W</w:t>
      </w:r>
      <w:r w:rsidRPr="0018407C">
        <w:t>ykonawca, podmiot, na którego zd</w:t>
      </w:r>
      <w:r w:rsidR="008A3895">
        <w:t>olnościach lub sytuacji polega Wykonawca, W</w:t>
      </w:r>
      <w:r w:rsidRPr="0018407C">
        <w:t>ykonawcy wspólnie ubiegający się o udzielen</w:t>
      </w:r>
      <w:r w:rsidR="008A3895">
        <w:t>ie zamówienia publicznego albo P</w:t>
      </w:r>
      <w:r w:rsidRPr="0018407C">
        <w:t>odwykonawca, w zakresie dokumentów, które dotyczą</w:t>
      </w:r>
      <w:r w:rsidR="00E85EB9">
        <w:t xml:space="preserve"> </w:t>
      </w:r>
      <w:r w:rsidR="00E0511E" w:rsidRPr="0018407C">
        <w:t>każdego z nich</w:t>
      </w:r>
      <w:r w:rsidR="00E0511E">
        <w:t>.</w:t>
      </w:r>
    </w:p>
    <w:p w:rsidR="00E85EB9" w:rsidRPr="00E85EB9" w:rsidRDefault="00E85EB9" w:rsidP="0018407C">
      <w:pPr>
        <w:pStyle w:val="Nagwek2"/>
        <w:numPr>
          <w:ilvl w:val="0"/>
          <w:numId w:val="0"/>
        </w:numPr>
        <w:ind w:left="680"/>
      </w:pPr>
      <w:r w:rsidRPr="00E85EB9">
        <w:t>Poświadczenie za zgodność z oryginałem następuje w formie pisemnej lub w formie elektronicznej</w:t>
      </w:r>
      <w:r>
        <w:t>.</w:t>
      </w:r>
    </w:p>
    <w:p w:rsidR="00A2369F" w:rsidRPr="00513C38" w:rsidRDefault="00E85EB9" w:rsidP="00E85EB9">
      <w:pPr>
        <w:pStyle w:val="Nagwek2"/>
      </w:pPr>
      <w:r>
        <w:t>W przypadku gd</w:t>
      </w:r>
      <w:r w:rsidR="0018407C">
        <w:t>y złożona kopia dokumentu jest</w:t>
      </w:r>
      <w:r>
        <w:t xml:space="preserve"> nieczytelna lub </w:t>
      </w:r>
      <w:r w:rsidR="0018407C">
        <w:t>budzi</w:t>
      </w:r>
      <w:r>
        <w:t xml:space="preserve"> wątpliwości co do jej prawdziwości, Zamawiający może żądać przedstawienia oryginału lub notarialnie poświadczonej kopii</w:t>
      </w:r>
      <w:r w:rsidR="00A2369F" w:rsidRPr="00513C38">
        <w:t>.</w:t>
      </w:r>
    </w:p>
    <w:p w:rsidR="00F131CB" w:rsidRDefault="00A2369F" w:rsidP="00A43AEE">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F83D72">
      <w:pPr>
        <w:pStyle w:val="Nagwek2"/>
      </w:pPr>
      <w:r w:rsidRPr="00B4290B">
        <w:t xml:space="preserve">Dokumenty sporządzone </w:t>
      </w:r>
      <w:r>
        <w:t>w języku obcym są składane wraz z tłumaczeniem na język polski.</w:t>
      </w:r>
    </w:p>
    <w:p w:rsidR="00F40150" w:rsidRDefault="00F40150" w:rsidP="00F40150">
      <w:pPr>
        <w:pStyle w:val="Nagwek2"/>
        <w:numPr>
          <w:ilvl w:val="0"/>
          <w:numId w:val="0"/>
        </w:numPr>
        <w:ind w:left="680"/>
      </w:pPr>
      <w:bookmarkStart w:id="7" w:name="_Toc258314249"/>
    </w:p>
    <w:p w:rsidR="00F40150" w:rsidRDefault="00F40150" w:rsidP="00F40150">
      <w:pPr>
        <w:pStyle w:val="Nagwek1"/>
      </w:pPr>
      <w:r w:rsidRPr="00A86605">
        <w:t>INFORMACJA DLA WYKONAWCÓW POLEGAJĄCYCH NA ZASOBACH INNYCH PODMIOTÓW, NA ZASADACH OKREŚLONYCH W ART. 22A USTAWY PZP</w:t>
      </w:r>
    </w:p>
    <w:p w:rsidR="00F40150" w:rsidRPr="00A86605" w:rsidRDefault="00F40150" w:rsidP="00F40150">
      <w:pPr>
        <w:pStyle w:val="Nagwek2"/>
      </w:pPr>
      <w:r w:rsidRPr="00A86605">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F40150" w:rsidRPr="00A86605" w:rsidRDefault="00F40150" w:rsidP="00F40150">
      <w:pPr>
        <w:pStyle w:val="Nagwek2"/>
      </w:pPr>
      <w:r w:rsidRPr="00A86605">
        <w:lastRenderedPageBreak/>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F40150" w:rsidRPr="00A86605" w:rsidRDefault="00F40150" w:rsidP="00F40150">
      <w:pPr>
        <w:pStyle w:val="Nagwek2"/>
      </w:pPr>
      <w:r w:rsidRPr="00A86605">
        <w:t>Zamaw</w:t>
      </w:r>
      <w:r>
        <w:t>iający oceni, czy udostępniane W</w:t>
      </w:r>
      <w:r w:rsidRPr="00A86605">
        <w:t>ykonawcy przez inne podmioty zdolności techniczne lub zawodowe lub ich sytuacja finansowa lub ekonomiczna</w:t>
      </w:r>
      <w:r>
        <w:t>, pozwalają na wykazanie przez W</w:t>
      </w:r>
      <w:r w:rsidRPr="00A86605">
        <w:t xml:space="preserve">ykonawcę spełniania warunków udziału w postępowaniu oraz zbada czy nie zachodzą wobec tego podmiotu podstawy wykluczenia, a których mowa w </w:t>
      </w:r>
      <w:proofErr w:type="spellStart"/>
      <w:r w:rsidRPr="00430C0A">
        <w:t>pkt</w:t>
      </w:r>
      <w:proofErr w:type="spellEnd"/>
      <w:r w:rsidRPr="00430C0A">
        <w:t xml:space="preserve"> 7</w:t>
      </w:r>
      <w:r w:rsidRPr="00A86605">
        <w:t xml:space="preserve"> niniejszej SIWZ.</w:t>
      </w:r>
    </w:p>
    <w:p w:rsidR="00F40150" w:rsidRPr="00A86605" w:rsidRDefault="00F40150" w:rsidP="00F40150">
      <w:pPr>
        <w:pStyle w:val="Nagwek2"/>
      </w:pPr>
      <w:r w:rsidRPr="00A86605">
        <w:t>Wykonawca, który polega na sytuacji finansowej lub ekonomicznej innych podmiotów, odpowiada solidarnie z podmiotem, który zobowiązał się do udostępnienia zasob</w:t>
      </w:r>
      <w:r>
        <w:t>ów, za szkodę poniesioną przez Z</w:t>
      </w:r>
      <w:r w:rsidRPr="00A86605">
        <w:t>amawiającego powstałą wskutek nieudostępnienia tych zasobów, chyba że za nieudostępnienie zasobów nie ponosi winy.</w:t>
      </w:r>
    </w:p>
    <w:p w:rsidR="00F40150" w:rsidRPr="00A86605" w:rsidRDefault="00F40150" w:rsidP="00F40150">
      <w:pPr>
        <w:pStyle w:val="Nagwek2"/>
      </w:pPr>
      <w:r w:rsidRPr="00A86605">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dokumencie </w:t>
      </w:r>
      <w:r w:rsidRPr="00FC0EBD">
        <w:t xml:space="preserve">”Oświadczenia o niepodleganiu wykluczeniu oraz spełnianiu warunków udziału”, o którym mowa </w:t>
      </w:r>
      <w:r w:rsidRPr="00430C0A">
        <w:t xml:space="preserve">w </w:t>
      </w:r>
      <w:r w:rsidR="00430C0A">
        <w:t>pkt. 8.1</w:t>
      </w:r>
      <w:r w:rsidRPr="00FC0EBD">
        <w:t xml:space="preserve"> SIWZ</w:t>
      </w:r>
      <w:r w:rsidRPr="00A86605">
        <w:t>.</w:t>
      </w:r>
    </w:p>
    <w:p w:rsidR="00F40150" w:rsidRPr="00A86605" w:rsidRDefault="00F40150" w:rsidP="00F40150">
      <w:pPr>
        <w:pStyle w:val="Nagwek2"/>
      </w:pPr>
      <w:r>
        <w:t>Zamawiający żąda od W</w:t>
      </w:r>
      <w:r w:rsidRPr="00A86605">
        <w:t xml:space="preserve">ykonawcy, który polega na zdolnościach lub sytuacji innych podmiotów na zasadach określonych w art. 22a ustawy </w:t>
      </w:r>
      <w:proofErr w:type="spellStart"/>
      <w:r w:rsidRPr="00A86605">
        <w:t>Pzp</w:t>
      </w:r>
      <w:proofErr w:type="spellEnd"/>
      <w:r w:rsidRPr="00A86605">
        <w:t>, przedstawienia w odniesieniu do tych podmiotów dokumentów wymienionych w</w:t>
      </w:r>
      <w:r w:rsidR="00430C0A">
        <w:t xml:space="preserve"> </w:t>
      </w:r>
      <w:proofErr w:type="spellStart"/>
      <w:r w:rsidR="00430C0A" w:rsidRPr="004229DB">
        <w:t>pkt</w:t>
      </w:r>
      <w:proofErr w:type="spellEnd"/>
      <w:r w:rsidR="00430C0A" w:rsidRPr="004229DB">
        <w:t xml:space="preserve"> 8.5 </w:t>
      </w:r>
      <w:proofErr w:type="spellStart"/>
      <w:r w:rsidR="00430C0A" w:rsidRPr="004229DB">
        <w:t>ppkt</w:t>
      </w:r>
      <w:proofErr w:type="spellEnd"/>
      <w:r w:rsidR="00430C0A" w:rsidRPr="004229DB">
        <w:t xml:space="preserve"> 2</w:t>
      </w:r>
      <w:r w:rsidRPr="00A86605">
        <w:t xml:space="preserve"> SIWZ.</w:t>
      </w:r>
    </w:p>
    <w:p w:rsidR="00F40150" w:rsidRDefault="00F40150" w:rsidP="00F40150">
      <w:pPr>
        <w:pStyle w:val="Nagwek2"/>
      </w:pPr>
      <w:r>
        <w:t>W celu oceny, czy W</w:t>
      </w:r>
      <w:r w:rsidRPr="00A86605">
        <w:t xml:space="preserve">ykonawca polegając na zdolnościach lub sytuacji innych podmiotów na zasadach określonych w art. 22a ustawy </w:t>
      </w:r>
      <w:proofErr w:type="spellStart"/>
      <w:r w:rsidRPr="00A86605">
        <w:t>Pzp</w:t>
      </w:r>
      <w:proofErr w:type="spellEnd"/>
      <w:r w:rsidRPr="00A86605">
        <w:t>, będzie dysponował niezbędnymi zasobami w stopniu umożliwiającym należyte wykonanie zamówienia publicznego or</w:t>
      </w:r>
      <w:r>
        <w:t>az oceny, czy stosunek łączący W</w:t>
      </w:r>
      <w:r w:rsidRPr="00A86605">
        <w:t>ykonawcę z tymi podmiotami gwarantuje rzec</w:t>
      </w:r>
      <w:r>
        <w:t>zywisty dostęp do ich zasobów, Z</w:t>
      </w:r>
      <w:r w:rsidRPr="00A86605">
        <w:t>amawiający może żądać dokumentów, które określają w szczególności:</w:t>
      </w:r>
    </w:p>
    <w:p w:rsidR="00F40150" w:rsidRDefault="00F40150" w:rsidP="00F40150">
      <w:pPr>
        <w:pStyle w:val="Nagwek2"/>
        <w:numPr>
          <w:ilvl w:val="0"/>
          <w:numId w:val="14"/>
        </w:numPr>
      </w:pPr>
      <w:r>
        <w:t>zakres dostępnych W</w:t>
      </w:r>
      <w:r w:rsidRPr="00A86605">
        <w:t>ykonawcy zasobów innego podmiotu;</w:t>
      </w:r>
    </w:p>
    <w:p w:rsidR="00F40150" w:rsidRDefault="00F40150" w:rsidP="00F40150">
      <w:pPr>
        <w:pStyle w:val="Nagwek2"/>
        <w:numPr>
          <w:ilvl w:val="0"/>
          <w:numId w:val="14"/>
        </w:numPr>
      </w:pPr>
      <w:r w:rsidRPr="00A86605">
        <w:t xml:space="preserve">sposób wykorzystania </w:t>
      </w:r>
      <w:r>
        <w:t>zasobów innego podmiotu, przez W</w:t>
      </w:r>
      <w:r w:rsidRPr="00A86605">
        <w:t>ykonawcę, przy wykonywaniu zamówienia publicznego;</w:t>
      </w:r>
    </w:p>
    <w:p w:rsidR="00F40150" w:rsidRDefault="00F40150" w:rsidP="00F40150">
      <w:pPr>
        <w:pStyle w:val="Nagwek2"/>
        <w:numPr>
          <w:ilvl w:val="0"/>
          <w:numId w:val="14"/>
        </w:numPr>
      </w:pPr>
      <w:r w:rsidRPr="00A86605">
        <w:t>zakres i okres udziału innego podmiotu przy wykonywaniu zamówienia publicznego;</w:t>
      </w:r>
    </w:p>
    <w:p w:rsidR="00F40150" w:rsidRPr="00A86605" w:rsidRDefault="00F40150" w:rsidP="00F40150">
      <w:pPr>
        <w:pStyle w:val="Nagwek2"/>
        <w:numPr>
          <w:ilvl w:val="0"/>
          <w:numId w:val="14"/>
        </w:numPr>
      </w:pPr>
      <w:r w:rsidRPr="00A86605">
        <w:t>czy po</w:t>
      </w:r>
      <w:r>
        <w:t>dmiot, na zdolnościach którego W</w:t>
      </w:r>
      <w:r w:rsidRPr="00A86605">
        <w:t>ykonawca polega w odniesieniu do warunków udziału w postępowaniu dotyczących wykształcenia, kwalifikacji zawodowych lub doświadczenia, zrealizuje roboty budowlane lub usługi, których wskazane zdolności dotyczą.</w:t>
      </w:r>
    </w:p>
    <w:p w:rsidR="00F40150" w:rsidRPr="00A86605" w:rsidRDefault="00F40150" w:rsidP="00F40150">
      <w:pPr>
        <w:pStyle w:val="Nagwek2"/>
      </w:pPr>
      <w:r w:rsidRPr="00A86605">
        <w:t xml:space="preserve">Jeżeli zdolności techniczne lub zawodowe lub sytuacja ekonomiczna lub finansowa, podmiotu, </w:t>
      </w:r>
      <w:r>
        <w:t>na którego zdolnościach polega W</w:t>
      </w:r>
      <w:r w:rsidRPr="00A86605">
        <w:t>ykonawca, nie</w:t>
      </w:r>
      <w:r>
        <w:t xml:space="preserve"> potwierdzają spełnienia przez W</w:t>
      </w:r>
      <w:r w:rsidRPr="00A86605">
        <w:t xml:space="preserve">ykonawcę warunków udziału w postępowaniu lub zachodzą wobec tego </w:t>
      </w:r>
      <w:r>
        <w:t>podmiotu podstawy wykluczenia, Zamawiający zażąda, aby W</w:t>
      </w:r>
      <w:r w:rsidRPr="00A86605">
        <w:t>ykonawca w terminie określonym p</w:t>
      </w:r>
      <w:r>
        <w:t>rzez Z</w:t>
      </w:r>
      <w:r w:rsidRPr="00A86605">
        <w:t>amawiającego:</w:t>
      </w:r>
    </w:p>
    <w:p w:rsidR="0083458D" w:rsidRDefault="00F40150" w:rsidP="0083458D">
      <w:pPr>
        <w:pStyle w:val="Nagwek2"/>
        <w:numPr>
          <w:ilvl w:val="0"/>
          <w:numId w:val="0"/>
        </w:numPr>
        <w:ind w:left="680"/>
      </w:pPr>
      <w:r w:rsidRPr="00A86605">
        <w:t>a)  zastąpił ten podmiot innym podmiotem lub podmiotami lub</w:t>
      </w:r>
    </w:p>
    <w:p w:rsidR="00533640" w:rsidRPr="00533640" w:rsidRDefault="00F40150" w:rsidP="0083458D">
      <w:pPr>
        <w:pStyle w:val="Nagwek2"/>
        <w:numPr>
          <w:ilvl w:val="0"/>
          <w:numId w:val="0"/>
        </w:numPr>
        <w:ind w:left="680"/>
      </w:pPr>
      <w:r w:rsidRPr="00A86605">
        <w:lastRenderedPageBreak/>
        <w:t xml:space="preserve">b) zobowiązał się do osobistego wykonania odpowiedniej części zamówienia, jeżeli wykaże zdolności techniczne lub zawodowe lub sytuację finansową lub ekonomiczną, o których mowa w </w:t>
      </w:r>
      <w:r w:rsidRPr="00430C0A">
        <w:t>pkt. 9.1</w:t>
      </w:r>
      <w:r w:rsidRPr="00A86605">
        <w:t xml:space="preserve"> SIWZ.</w:t>
      </w:r>
    </w:p>
    <w:p w:rsidR="0090602E" w:rsidRDefault="00A86605" w:rsidP="00EE6B68">
      <w:pPr>
        <w:pStyle w:val="Nagwek1"/>
      </w:pPr>
      <w:r w:rsidRPr="000309CA">
        <w:t>INFORMACJA DLA WYKONAWCÓW zamierzających powierzyć wykonanie części zamówienia podwykonawcom</w:t>
      </w:r>
    </w:p>
    <w:p w:rsidR="001C5986" w:rsidRDefault="001C5986" w:rsidP="001C5986">
      <w:pPr>
        <w:pStyle w:val="Nagwek2"/>
      </w:pPr>
      <w:r w:rsidRPr="001C5986">
        <w:t>Wykonawca może powierz</w:t>
      </w:r>
      <w:r w:rsidR="00E26EEE">
        <w:t>yć wykonanie części zamówienia P</w:t>
      </w:r>
      <w:r w:rsidRPr="001C5986">
        <w:t>odwykonawcom.</w:t>
      </w:r>
    </w:p>
    <w:p w:rsidR="00F40150" w:rsidRPr="00264019" w:rsidRDefault="00127036" w:rsidP="00430C0A">
      <w:pPr>
        <w:pStyle w:val="Nagwek2"/>
      </w:pPr>
      <w:r>
        <w:t>Zamawiający wymaga</w:t>
      </w:r>
      <w:r w:rsidR="005B4881">
        <w:t xml:space="preserve"> wskazania przez W</w:t>
      </w:r>
      <w:r w:rsidR="001C5986">
        <w:t>ykonawcę części zamówienia, których wyko</w:t>
      </w:r>
      <w:r w:rsidR="00E26EEE">
        <w:t>nanie zamierza powierzyć P</w:t>
      </w:r>
      <w:r w:rsidR="001C5986">
        <w:t xml:space="preserve">odwykonawcom </w:t>
      </w:r>
      <w:r w:rsidR="005B4881">
        <w:t>i podania przez W</w:t>
      </w:r>
      <w:r w:rsidR="00E26EEE">
        <w:t>ykonawcę firm P</w:t>
      </w:r>
      <w:r w:rsidR="001C5986">
        <w:t>odwykonawców.</w:t>
      </w:r>
    </w:p>
    <w:p w:rsidR="00F40150" w:rsidRPr="00AA5FCE" w:rsidRDefault="00F40150" w:rsidP="00F40150">
      <w:pPr>
        <w:pStyle w:val="Nagwek2"/>
        <w:rPr>
          <w:color w:val="auto"/>
        </w:rPr>
      </w:pPr>
      <w:r w:rsidRPr="00AA5FCE">
        <w:rPr>
          <w:color w:val="auto"/>
        </w:rPr>
        <w:t>Zamawiający żąda, aby przed przystąpieniem do wykonania zamówienia Wykonawca, o ile są już znane, podał nazwy albo imiona i nazwiska oraz dane kontaktowe Podwykonawców i osób do kontaktu z nimi, zaangażowanych w realizację zamówienia.</w:t>
      </w:r>
    </w:p>
    <w:p w:rsidR="00944DA3" w:rsidRPr="005E601C" w:rsidRDefault="00F40150" w:rsidP="00430C0A">
      <w:pPr>
        <w:pStyle w:val="Nagwek2"/>
        <w:numPr>
          <w:ilvl w:val="0"/>
          <w:numId w:val="0"/>
        </w:numPr>
        <w:ind w:left="680"/>
        <w:rPr>
          <w:color w:val="auto"/>
        </w:rPr>
      </w:pPr>
      <w:r w:rsidRPr="00AA5FCE">
        <w:rPr>
          <w:color w:val="auto"/>
        </w:rPr>
        <w:t>Wykonawca jest obowiązany zawiadomić Zamawiającego o wszelkich zmianach danych, o których mowa w zdaniu pierwszym, w trakcie realizacji zamówienia, a także przekazać informacje na temat nowych Podwykonawców, którym w późniejszym okresie zamierza powierzyć realizację zamówienia.</w:t>
      </w:r>
    </w:p>
    <w:p w:rsidR="00944DA3" w:rsidRPr="00E156F5" w:rsidRDefault="001C5986" w:rsidP="00E156F5">
      <w:pPr>
        <w:pStyle w:val="Nagwek2"/>
      </w:pPr>
      <w:r>
        <w:t>Wykonawca, który zamierza powierz</w:t>
      </w:r>
      <w:r w:rsidR="00E26EEE">
        <w:t>yć wykonanie części zamówienia P</w:t>
      </w:r>
      <w:r>
        <w:t xml:space="preserve">odwykonawcom, w celu wykazania braku istnienia wobec nich podstaw wykluczenia z udziału w postępowaniu </w:t>
      </w:r>
      <w:r w:rsidR="00E0526C">
        <w:t xml:space="preserve">zamieszcza informacje o Podwykonawcach w dokumencie </w:t>
      </w:r>
      <w:r w:rsidR="00E0526C" w:rsidRPr="00FC0EBD">
        <w:t xml:space="preserve">”Oświadczenia o niepodleganiu wykluczeniu oraz spełnianiu warunków udziału”, o którym mowa w </w:t>
      </w:r>
      <w:r w:rsidR="00430C0A">
        <w:t xml:space="preserve">pkt. 8.1 </w:t>
      </w:r>
      <w:r w:rsidR="00E0526C" w:rsidRPr="00FC0EBD">
        <w:t>SIWZ</w:t>
      </w:r>
      <w:r>
        <w:t>.</w:t>
      </w:r>
    </w:p>
    <w:p w:rsidR="00AD7F2C" w:rsidRPr="00A01E57" w:rsidRDefault="00AD7F2C" w:rsidP="00AD7F2C">
      <w:pPr>
        <w:pStyle w:val="Nagwek2"/>
      </w:pPr>
      <w:r>
        <w:t>Jeżeli powierzenie P</w:t>
      </w:r>
      <w:r w:rsidRPr="00A01E57">
        <w:t>odwykonawcy wykonania części zamówienia</w:t>
      </w:r>
      <w:r>
        <w:t xml:space="preserve"> na roboty budowlane </w:t>
      </w:r>
      <w:r w:rsidRPr="00A01E57">
        <w:t>następuje w trakcie jego re</w:t>
      </w:r>
      <w:r>
        <w:t>alizacji, Wykonawca na żądanie Z</w:t>
      </w:r>
      <w:r w:rsidRPr="00A01E57">
        <w:t>amawiającego</w:t>
      </w:r>
      <w:r>
        <w:t xml:space="preserve"> </w:t>
      </w:r>
      <w:r w:rsidRPr="00A01E57">
        <w:t xml:space="preserve">przedstawia </w:t>
      </w:r>
      <w:r w:rsidR="005F3D6B">
        <w:t>wypełniony dokument</w:t>
      </w:r>
      <w:r w:rsidR="005F3D6B" w:rsidRPr="00141B20">
        <w:t xml:space="preserve"> </w:t>
      </w:r>
      <w:r w:rsidR="005F3D6B">
        <w:t>”Oświadczenia</w:t>
      </w:r>
      <w:r w:rsidR="005F3D6B" w:rsidRPr="00141B20">
        <w:t xml:space="preserve"> o niepodleganiu wykluczeniu oraz spełnianiu warunków udziału</w:t>
      </w:r>
      <w:r w:rsidR="005F3D6B">
        <w:t xml:space="preserve">”, o którym mowa w </w:t>
      </w:r>
      <w:r w:rsidR="00430C0A">
        <w:t>pkt. 8.1</w:t>
      </w:r>
      <w:r w:rsidR="005F3D6B">
        <w:t xml:space="preserve"> SIWZ</w:t>
      </w:r>
      <w:r>
        <w:t>, potwierdzający</w:t>
      </w:r>
      <w:r w:rsidRPr="00A01E57">
        <w:t xml:space="preserve"> brak </w:t>
      </w:r>
      <w:r w:rsidR="005F3D6B">
        <w:t>podstaw wykluczenia wobec tego P</w:t>
      </w:r>
      <w:r w:rsidRPr="00A01E57">
        <w:t>odwykonawcy.</w:t>
      </w:r>
    </w:p>
    <w:p w:rsidR="00AD7F2C" w:rsidRPr="00A01E57" w:rsidRDefault="00AD7F2C" w:rsidP="00AD7F2C">
      <w:pPr>
        <w:pStyle w:val="Nagwek2"/>
      </w:pPr>
      <w:r>
        <w:t>Jeżeli Z</w:t>
      </w:r>
      <w:r w:rsidRPr="00A01E57">
        <w:t>amawiaj</w:t>
      </w:r>
      <w:r>
        <w:t>ący stwierdzi, że wobec danego P</w:t>
      </w:r>
      <w:r w:rsidRPr="00A01E57">
        <w:t xml:space="preserve">odwykonawcy </w:t>
      </w:r>
      <w:r>
        <w:t>zachodzą podstawy wykluczenia, W</w:t>
      </w:r>
      <w:r w:rsidRPr="00A01E57">
        <w:t>ykonawca</w:t>
      </w:r>
      <w:r>
        <w:t xml:space="preserve"> obowiązany jest zastąpić tego P</w:t>
      </w:r>
      <w:r w:rsidRPr="00A01E57">
        <w:t>odwykonawcę lub zrezygnować z powierzenia wykonan</w:t>
      </w:r>
      <w:r>
        <w:t>ia części zamówienia P</w:t>
      </w:r>
      <w:r w:rsidRPr="00A01E57">
        <w:t>odwykonawcy.</w:t>
      </w:r>
    </w:p>
    <w:p w:rsidR="00F40150" w:rsidRDefault="00AD7F2C" w:rsidP="00430C0A">
      <w:pPr>
        <w:pStyle w:val="Nagwek2"/>
      </w:pPr>
      <w:r w:rsidRPr="00A01E57">
        <w:t>Powierzen</w:t>
      </w:r>
      <w:r>
        <w:t>ie wykonania części zamówienia Podwykonawcom nie zwalnia W</w:t>
      </w:r>
      <w:r w:rsidRPr="00A01E57">
        <w:t>ykonawcy z odpowiedzialności za należyte wykonanie tego zamówienia.</w:t>
      </w:r>
    </w:p>
    <w:p w:rsidR="00430C0A" w:rsidRDefault="00F40150" w:rsidP="00F40150">
      <w:pPr>
        <w:pStyle w:val="Nagwek2"/>
      </w:pPr>
      <w:r>
        <w:t xml:space="preserve">Wymagania dotyczące umowy o podwykonawstwo na roboty budowlane, których niespełnienie spowoduje zgłoszenie przez Zamawiającego odpowiednio zastrzeżeń lub sprzeciwu: </w:t>
      </w:r>
    </w:p>
    <w:p w:rsidR="00F40150" w:rsidRPr="00F40150" w:rsidRDefault="00F40150" w:rsidP="00430C0A">
      <w:pPr>
        <w:pStyle w:val="Nagwek2"/>
        <w:numPr>
          <w:ilvl w:val="0"/>
          <w:numId w:val="0"/>
        </w:numPr>
        <w:ind w:left="680"/>
      </w:pPr>
      <w:r w:rsidRPr="00F40150">
        <w:t>a) zakres powierzonych części zadań powinien wynikać z pozycji kosztorysowych;</w:t>
      </w:r>
    </w:p>
    <w:p w:rsidR="00F40150" w:rsidRPr="00F40150" w:rsidRDefault="00F40150" w:rsidP="00430C0A">
      <w:pPr>
        <w:pStyle w:val="Nagwek2"/>
        <w:numPr>
          <w:ilvl w:val="0"/>
          <w:numId w:val="0"/>
        </w:numPr>
        <w:ind w:left="680"/>
      </w:pPr>
      <w:r w:rsidRPr="00F40150">
        <w:t>b) wartość tych robót wg pozycji kosztorysowych z wyszczególnieniem cen jednostkowych (ceny jednostkowe nie powinny być wyższe niż przedłożone w ofercie Wykonawcy).</w:t>
      </w:r>
    </w:p>
    <w:p w:rsidR="00F40150" w:rsidRPr="00F40150" w:rsidRDefault="00F40150" w:rsidP="00430C0A">
      <w:pPr>
        <w:pStyle w:val="Nagwek2"/>
        <w:numPr>
          <w:ilvl w:val="0"/>
          <w:numId w:val="0"/>
        </w:numPr>
        <w:ind w:left="680"/>
      </w:pPr>
      <w:r w:rsidRPr="00F40150">
        <w:t>c) terminy realizacji robót, które powinny wynikać z harmonogramu rzeczowo - finansowego złożonego przez Wykonawcę;</w:t>
      </w:r>
    </w:p>
    <w:p w:rsidR="00F40150" w:rsidRPr="00F40150" w:rsidRDefault="00F40150" w:rsidP="00430C0A">
      <w:pPr>
        <w:pStyle w:val="Nagwek2"/>
        <w:numPr>
          <w:ilvl w:val="0"/>
          <w:numId w:val="0"/>
        </w:numPr>
        <w:ind w:left="680"/>
      </w:pPr>
      <w:r w:rsidRPr="00F40150">
        <w:lastRenderedPageBreak/>
        <w:t>d) termin zapłaty wynagrodzenia nie może być dłuższy niż 30 dni od daty otrzymania przez Wykonawcę faktury.</w:t>
      </w:r>
    </w:p>
    <w:p w:rsidR="00F40150" w:rsidRPr="00F40150" w:rsidRDefault="00F40150" w:rsidP="00430C0A">
      <w:pPr>
        <w:pStyle w:val="Nagwek2"/>
        <w:numPr>
          <w:ilvl w:val="0"/>
          <w:numId w:val="0"/>
        </w:numPr>
        <w:ind w:left="680"/>
      </w:pPr>
      <w:r w:rsidRPr="00F40150">
        <w:t xml:space="preserve">e) Podwykonawca zatrudni na podstawie umowy o pracę osoby wykonujące prace fizyczne (m.in. wykonanie nawierzchni z betonu asfaltowego i nawierzchni z kostki brukowej) objęte przedmiotem zamówienia (określone w dokumentacji projektowej) oraz operatorów sprzętu, jeżeli wykonanie tych czynności polega na wykonywaniu pracy w sposób określony w art. 22 § 1 ustawy z dnia 26 czerwca 1974 r. - Kodeks pracy (Dz. U. z 2014 r. poz. 1502, z </w:t>
      </w:r>
      <w:proofErr w:type="spellStart"/>
      <w:r w:rsidRPr="00F40150">
        <w:t>późn</w:t>
      </w:r>
      <w:proofErr w:type="spellEnd"/>
      <w:r w:rsidRPr="00F40150">
        <w:t>. zm.).</w:t>
      </w:r>
    </w:p>
    <w:p w:rsidR="00F40150" w:rsidRPr="00F40150" w:rsidRDefault="00F40150" w:rsidP="00430C0A">
      <w:pPr>
        <w:pStyle w:val="Nagwek2"/>
        <w:numPr>
          <w:ilvl w:val="0"/>
          <w:numId w:val="0"/>
        </w:numPr>
        <w:ind w:left="680"/>
      </w:pPr>
      <w:r w:rsidRPr="00F40150">
        <w:t xml:space="preserve">f) Podwykonawca zobowiązany jest na każde żądanie Zamawiającego do przedłożenia wykazu tych osób wraz z oświadczeniem potwierdzającym zatrudnienie ich na umowę o pracę. Zamawiający na każdym etapie realizacji przedmiotu umowy ma prawo żądania udowodnienia przez podwykonawcę faktu zatrudniania na umowę o pracę osób wykonujących prace fizyczne (m.in. wykonanie nawierzchni z betonu asfaltowego                   i nawierzchni z kostki brukowej) objęte przedmiotem zamówienia (określone                            w dokumentacji projektowej) oraz operatorów sprzętu, jeżeli wykonanie tych czynności polega na wykonywaniu pracy w sposób określony w art. 22 § 1 ustawy z dnia 26 czerwca 1974 r. - Kodeks pracy (Dz. U. z 2014 r. poz. 1502, z </w:t>
      </w:r>
      <w:proofErr w:type="spellStart"/>
      <w:r w:rsidRPr="00F40150">
        <w:t>późn</w:t>
      </w:r>
      <w:proofErr w:type="spellEnd"/>
      <w:r w:rsidRPr="00F40150">
        <w:t>. zm.).</w:t>
      </w:r>
    </w:p>
    <w:p w:rsidR="00F40150" w:rsidRPr="00F40150" w:rsidRDefault="00F40150" w:rsidP="00430C0A">
      <w:pPr>
        <w:pStyle w:val="Nagwek2"/>
        <w:numPr>
          <w:ilvl w:val="0"/>
          <w:numId w:val="0"/>
        </w:numPr>
        <w:ind w:left="680"/>
      </w:pPr>
      <w:r w:rsidRPr="00F40150">
        <w:t>g) W przypadku uchylania się przez Wykonawcę od obowiązku zapłaty wymagalnego wynagrodzenia przysługującego Podwykonawcy lub Dalszemu Podwykonawcy, którzy zawarli:</w:t>
      </w:r>
    </w:p>
    <w:p w:rsidR="00F40150" w:rsidRPr="00F40150" w:rsidRDefault="00F40150" w:rsidP="00430C0A">
      <w:pPr>
        <w:pStyle w:val="Nagwek2"/>
        <w:numPr>
          <w:ilvl w:val="0"/>
          <w:numId w:val="0"/>
        </w:numPr>
        <w:ind w:left="680"/>
      </w:pPr>
      <w:r w:rsidRPr="00F40150">
        <w:t>- zaakceptowane przez Zamawiającego Umowy o Podwykonawstwo, których przedmiotem są roboty budowlane lub</w:t>
      </w:r>
    </w:p>
    <w:p w:rsidR="00F40150" w:rsidRPr="00F40150" w:rsidRDefault="00F40150" w:rsidP="00430C0A">
      <w:pPr>
        <w:pStyle w:val="Nagwek2"/>
        <w:numPr>
          <w:ilvl w:val="0"/>
          <w:numId w:val="0"/>
        </w:numPr>
        <w:ind w:left="680"/>
      </w:pPr>
      <w:r w:rsidRPr="00F40150">
        <w:t>- przedłożone Zamawiającemu Umowy o Podwykonawstwo, których przedmiotem są dostawy lub usługi,</w:t>
      </w:r>
    </w:p>
    <w:p w:rsidR="00F40150" w:rsidRPr="00F40150" w:rsidRDefault="00F40150" w:rsidP="00430C0A">
      <w:pPr>
        <w:pStyle w:val="Nagwek2"/>
        <w:numPr>
          <w:ilvl w:val="0"/>
          <w:numId w:val="0"/>
        </w:numPr>
        <w:ind w:left="680"/>
      </w:pPr>
      <w:r w:rsidRPr="00F40150">
        <w:t>Zamawiający zapłaci bezpośrednio Podwykonawcy kwotę należnego wynagrodzenia bez odsetek należnych Wykonawcy lub Dalszemu Podwykonawcy, zgodnie z treścią Umowy o podwykonawstwie.</w:t>
      </w:r>
    </w:p>
    <w:p w:rsidR="00F40150" w:rsidRPr="00F40150" w:rsidRDefault="00F40150" w:rsidP="00430C0A">
      <w:pPr>
        <w:pStyle w:val="Nagwek2"/>
        <w:numPr>
          <w:ilvl w:val="0"/>
          <w:numId w:val="0"/>
        </w:numPr>
        <w:ind w:left="680"/>
      </w:pPr>
      <w:r w:rsidRPr="00F40150">
        <w:t>h) Umowa o podwykonawstwo nie może zawierać postanowień:</w:t>
      </w:r>
    </w:p>
    <w:p w:rsidR="00F40150" w:rsidRPr="00F40150" w:rsidRDefault="00F40150" w:rsidP="00430C0A">
      <w:pPr>
        <w:pStyle w:val="Nagwek2"/>
        <w:numPr>
          <w:ilvl w:val="0"/>
          <w:numId w:val="0"/>
        </w:numPr>
        <w:ind w:left="680"/>
      </w:pPr>
      <w:r w:rsidRPr="00F40150">
        <w:t>- uzależniających uzyskanie przez Podwykonawcę płatności od Wykonawcy od zapłaty przez Zamawiającego dla Wykonawcy wynagrodzenia obejmującego zakres robót wykonanych przez Podwykonawcę;</w:t>
      </w:r>
    </w:p>
    <w:p w:rsidR="00F40150" w:rsidRDefault="00F40150" w:rsidP="00430C0A">
      <w:pPr>
        <w:pStyle w:val="Nagwek2"/>
        <w:numPr>
          <w:ilvl w:val="0"/>
          <w:numId w:val="0"/>
        </w:numPr>
        <w:ind w:left="680"/>
      </w:pPr>
      <w:r w:rsidRPr="00F40150">
        <w:t>- uzależniających zwrot Podwykonawcy kwot zabezpieczenia przez Wykonawcę, od zwrotu zabezpieczenia wykonania umowy przez Zamawiającego Wykonawcy.</w:t>
      </w:r>
      <w:r>
        <w:t>.</w:t>
      </w:r>
    </w:p>
    <w:p w:rsidR="00127036" w:rsidRPr="00127036" w:rsidRDefault="00F40150" w:rsidP="00430C0A">
      <w:pPr>
        <w:pStyle w:val="Nagwek2"/>
      </w:pPr>
      <w:r>
        <w:t xml:space="preserve">Informacje o umowach o podwykonawstwo na dostawy lub usługi, które, z uwagi na wartość lub przedmiot tych dostaw lub usług, nie podlegają obowiązkowi przedkładania Zamawiającemu: </w:t>
      </w:r>
      <w:r w:rsidRPr="00F40150">
        <w:t>Umowy o podwykonawstwo o wartości mniejszej niż 0,5% wartości Umowy.</w:t>
      </w:r>
    </w:p>
    <w:p w:rsidR="00EE3618" w:rsidRDefault="00127036" w:rsidP="00EE6B68">
      <w:pPr>
        <w:pStyle w:val="Nagwek1"/>
      </w:pPr>
      <w:r>
        <w:t>Informacja dla wykonawców wspólnie ubiegających się o udzielenie zamówienia</w:t>
      </w:r>
    </w:p>
    <w:p w:rsidR="00127036" w:rsidRPr="00127036" w:rsidRDefault="00127036" w:rsidP="00127036">
      <w:pPr>
        <w:pStyle w:val="Nagwek2"/>
      </w:pPr>
      <w:r w:rsidRPr="00127036">
        <w:t>Wykonawcy mogą wspólnie ubiegać się o udzielenie</w:t>
      </w:r>
      <w:r w:rsidR="008A3895">
        <w:t xml:space="preserve"> zamówienia. W takim przypadku W</w:t>
      </w:r>
      <w:r w:rsidRPr="00127036">
        <w:t xml:space="preserve">ykonawcy ustanawiają pełnomocnika do reprezentowania ich w postępowaniu o </w:t>
      </w:r>
      <w:r w:rsidRPr="00127036">
        <w:lastRenderedPageBreak/>
        <w:t>udzielenie zamówienia albo reprezentowania w postępowaniu i zawarcia umowy w sprawie zamówienia publicznego.</w:t>
      </w:r>
    </w:p>
    <w:p w:rsidR="00127036" w:rsidRPr="00127036" w:rsidRDefault="00127036" w:rsidP="00127036">
      <w:pPr>
        <w:pStyle w:val="Nagwek2"/>
      </w:pPr>
      <w:r w:rsidRPr="00127036">
        <w:t>W przypadku wspólnego ub</w:t>
      </w:r>
      <w:r w:rsidR="005B4881">
        <w:t>iegania się o zamówienie przez W</w:t>
      </w:r>
      <w:r w:rsidRPr="00127036">
        <w:t xml:space="preserve">ykonawców, </w:t>
      </w:r>
      <w:r w:rsidR="00651B3E">
        <w:t>wypełniony dokument</w:t>
      </w:r>
      <w:r w:rsidR="00651B3E" w:rsidRPr="00141B20">
        <w:t xml:space="preserve"> </w:t>
      </w:r>
      <w:r w:rsidR="00651B3E">
        <w:t>”Oświadczenia</w:t>
      </w:r>
      <w:r w:rsidR="00651B3E" w:rsidRPr="00141B20">
        <w:t xml:space="preserve"> o niepodleganiu wykluczeniu oraz spełnianiu warunków udziału</w:t>
      </w:r>
      <w:r w:rsidR="00651B3E">
        <w:t xml:space="preserve">”, o którym mowa w </w:t>
      </w:r>
      <w:r w:rsidR="00430C0A">
        <w:t xml:space="preserve">pkt. 8.1. </w:t>
      </w:r>
      <w:r w:rsidR="00651B3E">
        <w:t>SIWZ</w:t>
      </w:r>
      <w:r w:rsidR="005F3D6B">
        <w:t>,</w:t>
      </w:r>
      <w:r w:rsidR="005B4881">
        <w:t xml:space="preserve"> składa każdy z W</w:t>
      </w:r>
      <w:r w:rsidRPr="00127036">
        <w:t>ykonawców wspólnie ubiegających się o zamówienie. Dokumenty te potwierdzają spełnianie warunków udziału w</w:t>
      </w:r>
      <w:r w:rsidR="00602F4E">
        <w:t xml:space="preserve"> postępowaniu</w:t>
      </w:r>
      <w:r w:rsidRPr="00127036">
        <w:t xml:space="preserve"> oraz brak podstaw wykluczeni</w:t>
      </w:r>
      <w:r w:rsidR="005B4881">
        <w:t>a w zakresie, w którym każdy</w:t>
      </w:r>
      <w:r w:rsidR="00430C0A">
        <w:t xml:space="preserve">            </w:t>
      </w:r>
      <w:r w:rsidR="005B4881">
        <w:t xml:space="preserve"> z W</w:t>
      </w:r>
      <w:r w:rsidRPr="00127036">
        <w:t>ykonawców wykazuje spełnianie warunków udziału w postępowaniu oraz brak podstaw wykluczenia.</w:t>
      </w:r>
    </w:p>
    <w:p w:rsidR="00BC04D7" w:rsidRPr="00876900" w:rsidRDefault="00127036" w:rsidP="00EE6B68">
      <w:pPr>
        <w:pStyle w:val="Nagwek1"/>
      </w:pPr>
      <w:r w:rsidRPr="00127036">
        <w:t>Informacje o sposobie porozumiewania się zamawiającego z Wykonawcami oraz przekazywania oświadczeń lub dokumentów, a także wskazanie osób uprawnionych do porozumiewania się z wykonawcami</w:t>
      </w:r>
      <w:bookmarkEnd w:id="7"/>
    </w:p>
    <w:p w:rsidR="00760959" w:rsidRDefault="00E14BA2" w:rsidP="00F21788">
      <w:pPr>
        <w:pStyle w:val="Nagwek2"/>
      </w:pPr>
      <w:r>
        <w:t xml:space="preserve">W niniejszym postępowaniu </w:t>
      </w:r>
      <w:r w:rsidR="008B60B4">
        <w:t>komunikacja między Z</w:t>
      </w:r>
      <w:r w:rsidRPr="00E14BA2">
        <w:t>amawi</w:t>
      </w:r>
      <w:r w:rsidR="008A3895">
        <w:t>ającym a W</w:t>
      </w:r>
      <w:r>
        <w:t xml:space="preserve">ykonawcami odbywa się </w:t>
      </w:r>
      <w:r w:rsidRPr="00E14BA2">
        <w:t xml:space="preserve">za pośrednictwem operatora pocztowego w rozumieniu ustawy z dnia 23 listopada 2012 r. – Prawo pocztowe </w:t>
      </w:r>
      <w:r w:rsidR="00F21788" w:rsidRPr="00F21788">
        <w:t>(</w:t>
      </w:r>
      <w:proofErr w:type="spellStart"/>
      <w:r w:rsidR="00F21788" w:rsidRPr="00F21788">
        <w:t>Dz.U</w:t>
      </w:r>
      <w:proofErr w:type="spellEnd"/>
      <w:r w:rsidR="00F21788" w:rsidRPr="00F21788">
        <w:t xml:space="preserve">. z 2016r. poz. 1113 z </w:t>
      </w:r>
      <w:proofErr w:type="spellStart"/>
      <w:r w:rsidR="00F21788" w:rsidRPr="00F21788">
        <w:t>późn</w:t>
      </w:r>
      <w:proofErr w:type="spellEnd"/>
      <w:r w:rsidR="00F21788" w:rsidRPr="00F21788">
        <w:t>. zm.)</w:t>
      </w:r>
      <w:r w:rsidRPr="00E14BA2">
        <w:t>, osobiście, za pośrednictwem posłańca, faksu lub przy użyciu środków komunikacji elektronicznej w rozumieniu ustawy z dnia 18 lipca 2002 r. o świadczeniu usług drogą elektroniczną (Dz. U. z 2013 r. poz. 1422, z 2015 r. poz. 1844</w:t>
      </w:r>
      <w:r>
        <w:t xml:space="preserve"> oraz z 2016 r. poz. 147 i 615).</w:t>
      </w:r>
    </w:p>
    <w:p w:rsidR="006F5BCD" w:rsidRPr="006F5BCD" w:rsidRDefault="00E14BA2" w:rsidP="005F3D6B">
      <w:pPr>
        <w:pStyle w:val="Nagwek2"/>
      </w:pPr>
      <w:r>
        <w:t>J</w:t>
      </w:r>
      <w:r w:rsidR="008B60B4">
        <w:t>eżeli Z</w:t>
      </w:r>
      <w:r w:rsidR="008A3895">
        <w:t>amawiający lub W</w:t>
      </w:r>
      <w:r w:rsidRPr="00E14BA2">
        <w:t>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w:t>
      </w:r>
      <w:r>
        <w:t xml:space="preserve"> potwierdza fakt ich otrzymania.</w:t>
      </w:r>
    </w:p>
    <w:p w:rsidR="00E0511E" w:rsidRDefault="006F5BCD" w:rsidP="006F5BCD">
      <w:pPr>
        <w:pStyle w:val="Nagwek2"/>
      </w:pPr>
      <w:r>
        <w:t xml:space="preserve">Ofertę </w:t>
      </w:r>
      <w:r w:rsidRPr="006F5BCD">
        <w:t>składa się pod rygorem nieważności w formie pisemnej</w:t>
      </w:r>
    </w:p>
    <w:p w:rsidR="00E0511E" w:rsidRDefault="00E0511E" w:rsidP="00A9512C">
      <w:pPr>
        <w:pStyle w:val="Nagwek2"/>
      </w:pPr>
      <w:r>
        <w:t>Postępowanie o udzielenie zamówienia prowadzi się w języku polskim.</w:t>
      </w:r>
      <w:r w:rsidR="00A9512C">
        <w:t xml:space="preserve"> </w:t>
      </w:r>
      <w:r w:rsidRPr="00E0511E">
        <w:t>Dokumenty sporządzone w języku obcym są składane wraz z tłumaczeniem na język polski.</w:t>
      </w:r>
    </w:p>
    <w:p w:rsidR="00BC04D7" w:rsidRDefault="00BC04D7" w:rsidP="00A43AEE">
      <w:pPr>
        <w:pStyle w:val="Nagwek2"/>
      </w:pPr>
      <w:r>
        <w:t>W</w:t>
      </w:r>
      <w:r w:rsidR="00AF1311">
        <w:t>ykonawca może zwrócić się do Z</w:t>
      </w:r>
      <w:r>
        <w:t xml:space="preserve">amawiającego o wyjaśnienie treści </w:t>
      </w:r>
      <w:r w:rsidR="00A9512C">
        <w:t>niniejszej SIWZ. Zamawiający udzieli</w:t>
      </w:r>
      <w:r>
        <w:t xml:space="preserve"> wyjaśnień niezwłocz</w:t>
      </w:r>
      <w:r w:rsidR="00333EB5">
        <w:t xml:space="preserve">nie, jednak nie później niż na </w:t>
      </w:r>
      <w:r w:rsidR="00B97667">
        <w:t>2</w:t>
      </w:r>
      <w:r>
        <w:t xml:space="preserve"> dni przed upływem terminu składania of</w:t>
      </w:r>
      <w:r w:rsidR="00333EB5">
        <w:t>ert - pod warunkiem</w:t>
      </w:r>
      <w:r>
        <w:t xml:space="preserve"> że wniosek o wyjaśnienie treści </w:t>
      </w:r>
      <w:r w:rsidR="00A9512C">
        <w:t>SIWZ</w:t>
      </w:r>
      <w:r w:rsidR="00AF1311">
        <w:t xml:space="preserve"> wpłynął do Z</w:t>
      </w:r>
      <w:r>
        <w:t>amawiającego nie później niż do końca dnia, w którym upływa połowa wyznaczonego termin</w:t>
      </w:r>
      <w:r w:rsidR="00430C0A">
        <w:t>u składania ofert.</w:t>
      </w:r>
    </w:p>
    <w:p w:rsidR="00BC04D7" w:rsidRDefault="00BC04D7" w:rsidP="00A43AEE">
      <w:pPr>
        <w:pStyle w:val="Nagwek2"/>
      </w:pPr>
      <w:r w:rsidRPr="00B64044">
        <w:t>Jeż</w:t>
      </w:r>
      <w:r>
        <w:t xml:space="preserve">eli wniosek o wyjaśnienie treści </w:t>
      </w:r>
      <w:r w:rsidR="004248CE">
        <w:t>SIWZ</w:t>
      </w:r>
      <w:r>
        <w:t xml:space="preserve"> wpłynął po upływie terminu składania wniosku, o którym mowa w </w:t>
      </w:r>
      <w:proofErr w:type="spellStart"/>
      <w:r w:rsidR="00B97667" w:rsidRPr="0083458D">
        <w:t>pkt</w:t>
      </w:r>
      <w:proofErr w:type="spellEnd"/>
      <w:r w:rsidR="00B97667" w:rsidRPr="0083458D">
        <w:t xml:space="preserve"> 12.5</w:t>
      </w:r>
      <w:r>
        <w:t xml:space="preserve">, lub </w:t>
      </w:r>
      <w:r w:rsidR="00026453">
        <w:t xml:space="preserve">dotyczy udzielonych wyjaśnień, </w:t>
      </w:r>
      <w:r w:rsidR="008B60B4">
        <w:t>Z</w:t>
      </w:r>
      <w:r>
        <w:t>amawiający może udzielić wyjaśnień albo pozostawić wniosek bez rozp</w:t>
      </w:r>
      <w:r w:rsidR="00026453">
        <w:t>oznania</w:t>
      </w:r>
      <w:r>
        <w:t>.</w:t>
      </w:r>
    </w:p>
    <w:p w:rsidR="00BC04D7" w:rsidRDefault="00BC04D7" w:rsidP="00A43AEE">
      <w:pPr>
        <w:pStyle w:val="Nagwek2"/>
      </w:pPr>
      <w:r>
        <w:t xml:space="preserve">Przedłużenie terminu składania ofert nie wpływa na bieg terminu składania wniosku, o którym mowa w </w:t>
      </w:r>
      <w:proofErr w:type="spellStart"/>
      <w:r w:rsidR="00B97667" w:rsidRPr="0083458D">
        <w:t>pkt</w:t>
      </w:r>
      <w:proofErr w:type="spellEnd"/>
      <w:r w:rsidR="00B97667" w:rsidRPr="0083458D">
        <w:t xml:space="preserve"> 12.5</w:t>
      </w:r>
      <w:r w:rsidRPr="0083458D">
        <w:t>.</w:t>
      </w:r>
    </w:p>
    <w:p w:rsidR="00BC04D7" w:rsidRDefault="00BC04D7" w:rsidP="00A43AEE">
      <w:pPr>
        <w:pStyle w:val="Nagwek2"/>
      </w:pPr>
      <w:r w:rsidRPr="002377D9">
        <w:t xml:space="preserve">Treść zapytań </w:t>
      </w:r>
      <w:r>
        <w:t xml:space="preserve">wraz z wyjaśnieniami Zamawiający przekazuje Wykonawcom, którym przekazał </w:t>
      </w:r>
      <w:r w:rsidR="008B60B4">
        <w:t>SIWZ</w:t>
      </w:r>
      <w:r>
        <w:t xml:space="preserve">, bez ujawniania źródła zapytania, a jeżeli </w:t>
      </w:r>
      <w:r w:rsidR="008A3895">
        <w:t>SIWZ</w:t>
      </w:r>
      <w:r>
        <w:t xml:space="preserve"> jest udostępniona na stronie internetowej, zamieszcza na tej stronie.</w:t>
      </w:r>
    </w:p>
    <w:p w:rsidR="00BC04D7" w:rsidRDefault="008B60B4" w:rsidP="00026453">
      <w:pPr>
        <w:pStyle w:val="Nagwek2"/>
      </w:pPr>
      <w:r>
        <w:lastRenderedPageBreak/>
        <w:t>W uzasadnionych przypadkach Z</w:t>
      </w:r>
      <w:r w:rsidR="00026453" w:rsidRPr="00026453">
        <w:t xml:space="preserve">amawiający może przed upływem terminu składania ofert zmienić treść </w:t>
      </w:r>
      <w:r w:rsidR="00026453">
        <w:t>SIWZ</w:t>
      </w:r>
      <w:r w:rsidR="00026453" w:rsidRPr="00026453">
        <w:t xml:space="preserve">. Dokonaną zmianę treści </w:t>
      </w:r>
      <w:r w:rsidR="00026453">
        <w:t>SIWZ</w:t>
      </w:r>
      <w:r>
        <w:t xml:space="preserve"> Z</w:t>
      </w:r>
      <w:r w:rsidR="00026453" w:rsidRPr="00026453">
        <w:t>amawiający udo</w:t>
      </w:r>
      <w:r w:rsidR="00026453">
        <w:t>stępnia na stronie internetowej.</w:t>
      </w:r>
    </w:p>
    <w:p w:rsidR="00DE5056" w:rsidRDefault="008A3895" w:rsidP="00A43AEE">
      <w:pPr>
        <w:pStyle w:val="Nagwek2"/>
      </w:pPr>
      <w:r>
        <w:t>Osoby uprawnione do kontaktu z W</w:t>
      </w:r>
      <w:r w:rsidR="00BC04D7" w:rsidRPr="00882095">
        <w:t>ykonawcami:</w:t>
      </w:r>
    </w:p>
    <w:p w:rsidR="00D45566" w:rsidRDefault="00D45566" w:rsidP="00E0511E">
      <w:pPr>
        <w:pStyle w:val="Nagwek2"/>
        <w:numPr>
          <w:ilvl w:val="0"/>
          <w:numId w:val="0"/>
        </w:numPr>
        <w:ind w:left="680"/>
      </w:pPr>
      <w:bookmarkStart w:id="8" w:name="_Toc258314250"/>
      <w:r w:rsidRPr="00882095">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304"/>
      </w:tblGrid>
      <w:tr w:rsidR="00F40150" w:rsidRPr="006672A6" w:rsidTr="0083458D">
        <w:tc>
          <w:tcPr>
            <w:tcW w:w="744" w:type="dxa"/>
            <w:tcBorders>
              <w:top w:val="nil"/>
              <w:left w:val="nil"/>
              <w:bottom w:val="nil"/>
              <w:right w:val="nil"/>
            </w:tcBorders>
          </w:tcPr>
          <w:p w:rsidR="00F40150" w:rsidRPr="00882095" w:rsidRDefault="00F40150" w:rsidP="0083458D">
            <w:r w:rsidRPr="00F40150">
              <w:t>1</w:t>
            </w:r>
          </w:p>
        </w:tc>
        <w:tc>
          <w:tcPr>
            <w:tcW w:w="7304" w:type="dxa"/>
            <w:tcBorders>
              <w:top w:val="nil"/>
              <w:left w:val="nil"/>
              <w:bottom w:val="nil"/>
              <w:right w:val="nil"/>
            </w:tcBorders>
          </w:tcPr>
          <w:p w:rsidR="00F40150" w:rsidRPr="00C87208" w:rsidRDefault="00F40150" w:rsidP="0083458D">
            <w:r w:rsidRPr="00C87208">
              <w:t xml:space="preserve"> inż. Dariusz Kozłowski -   Dyrektor Powiatowego Zarządu Dróg w Olecku tel.: ( 87)  5202224, e-mail: </w:t>
            </w:r>
            <w:hyperlink r:id="rId9" w:history="1">
              <w:r w:rsidR="0083458D" w:rsidRPr="00951572">
                <w:rPr>
                  <w:rStyle w:val="Hipercze"/>
                </w:rPr>
                <w:t>pzd@powiat.olecko.pl</w:t>
              </w:r>
            </w:hyperlink>
            <w:r w:rsidR="0083458D">
              <w:t xml:space="preserve"> </w:t>
            </w:r>
          </w:p>
        </w:tc>
      </w:tr>
    </w:tbl>
    <w:p w:rsidR="00D45566" w:rsidRDefault="00D45566" w:rsidP="00E0511E">
      <w:pPr>
        <w:pStyle w:val="Nagwek2"/>
        <w:numPr>
          <w:ilvl w:val="0"/>
          <w:numId w:val="0"/>
        </w:numPr>
        <w:ind w:left="680"/>
      </w:pPr>
      <w:r w:rsidRPr="00882095">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176"/>
      </w:tblGrid>
      <w:tr w:rsidR="00F40150" w:rsidRPr="006672A6" w:rsidTr="0083458D">
        <w:tc>
          <w:tcPr>
            <w:tcW w:w="744" w:type="dxa"/>
            <w:tcBorders>
              <w:top w:val="nil"/>
              <w:left w:val="nil"/>
              <w:bottom w:val="nil"/>
              <w:right w:val="nil"/>
            </w:tcBorders>
          </w:tcPr>
          <w:p w:rsidR="00F40150" w:rsidRPr="00882095" w:rsidRDefault="00F40150" w:rsidP="0083458D">
            <w:r w:rsidRPr="00F40150">
              <w:t>1</w:t>
            </w:r>
          </w:p>
        </w:tc>
        <w:tc>
          <w:tcPr>
            <w:tcW w:w="7176" w:type="dxa"/>
            <w:tcBorders>
              <w:top w:val="nil"/>
              <w:left w:val="nil"/>
              <w:bottom w:val="nil"/>
              <w:right w:val="nil"/>
            </w:tcBorders>
          </w:tcPr>
          <w:p w:rsidR="0083458D" w:rsidRDefault="00F40150" w:rsidP="0083458D">
            <w:r w:rsidRPr="00C87208">
              <w:t xml:space="preserve"> mgr inż. Zdzisław Andruszkiewicz -   Kierownik Działu Technicznego PZD w Olecku tel.: ( 87)  5202224, e-mail: </w:t>
            </w:r>
            <w:hyperlink r:id="rId10" w:history="1">
              <w:r w:rsidR="0083458D" w:rsidRPr="00951572">
                <w:rPr>
                  <w:rStyle w:val="Hipercze"/>
                </w:rPr>
                <w:t>pzd@powiat.olecko.pl</w:t>
              </w:r>
            </w:hyperlink>
            <w:r w:rsidR="0083458D">
              <w:t xml:space="preserve"> </w:t>
            </w:r>
          </w:p>
          <w:p w:rsidR="006D1FFF" w:rsidRPr="00C87208" w:rsidRDefault="006D1FFF" w:rsidP="0083458D"/>
        </w:tc>
      </w:tr>
    </w:tbl>
    <w:p w:rsidR="00EB7871" w:rsidRPr="003209A8" w:rsidRDefault="002B22BF" w:rsidP="00EE6B68">
      <w:pPr>
        <w:pStyle w:val="Nagwek1"/>
      </w:pPr>
      <w:r w:rsidRPr="00CF1AD9">
        <w:t>Wymagania dotycz</w:t>
      </w:r>
      <w:r w:rsidRPr="00CF1AD9">
        <w:rPr>
          <w:rFonts w:eastAsia="TimesNewRoman" w:cs="TimesNewRoman" w:hint="eastAsia"/>
        </w:rPr>
        <w:t>ą</w:t>
      </w:r>
      <w:r w:rsidRPr="00CF1AD9">
        <w:t>ce wadium</w:t>
      </w:r>
      <w:bookmarkEnd w:id="8"/>
    </w:p>
    <w:p w:rsidR="00F40150" w:rsidRPr="003209A8" w:rsidRDefault="00F40150" w:rsidP="00F40150">
      <w:pPr>
        <w:pStyle w:val="Nagwek2"/>
        <w:rPr>
          <w:b/>
        </w:rPr>
      </w:pPr>
      <w:r w:rsidRPr="003209A8">
        <w:t xml:space="preserve">Oferta musi być zabezpieczona wadium w wysokości: </w:t>
      </w:r>
      <w:r w:rsidRPr="00F40150">
        <w:rPr>
          <w:b/>
        </w:rPr>
        <w:t>10 000.00</w:t>
      </w:r>
      <w:r w:rsidRPr="00D91376">
        <w:rPr>
          <w:b/>
        </w:rPr>
        <w:t> PLN</w:t>
      </w:r>
      <w:r w:rsidRPr="00D91376">
        <w:t xml:space="preserve"> (słownie: </w:t>
      </w:r>
      <w:r w:rsidRPr="00F40150">
        <w:t xml:space="preserve"> dziesięć tysięcy 00/100</w:t>
      </w:r>
      <w:r w:rsidRPr="00D91376">
        <w:t> PLN)</w:t>
      </w:r>
      <w:r>
        <w:t>.</w:t>
      </w:r>
    </w:p>
    <w:p w:rsidR="00F40150" w:rsidRPr="00876900" w:rsidRDefault="00F40150" w:rsidP="00F40150">
      <w:pPr>
        <w:pStyle w:val="Nagwek2"/>
      </w:pPr>
      <w:r>
        <w:t xml:space="preserve">Wadium należy wnieść w terminie do dnia </w:t>
      </w:r>
      <w:r w:rsidRPr="00F40150">
        <w:t>2017-06-22</w:t>
      </w:r>
      <w:r>
        <w:t xml:space="preserve"> do godz. </w:t>
      </w:r>
      <w:r w:rsidRPr="00F40150">
        <w:t>10:00</w:t>
      </w:r>
      <w:r>
        <w:t>.</w:t>
      </w:r>
    </w:p>
    <w:p w:rsidR="00F40150" w:rsidRPr="00876900" w:rsidRDefault="00F40150" w:rsidP="00F40150">
      <w:pPr>
        <w:pStyle w:val="Nagwek2"/>
      </w:pPr>
      <w:r>
        <w:t>Wadium może być wnoszone w jednej lub kilku następujących formach:</w:t>
      </w:r>
    </w:p>
    <w:p w:rsidR="00F40150" w:rsidRDefault="00F40150" w:rsidP="00F40150">
      <w:pPr>
        <w:pStyle w:val="Nagwek2"/>
        <w:numPr>
          <w:ilvl w:val="0"/>
          <w:numId w:val="15"/>
        </w:numPr>
        <w:ind w:left="1134"/>
      </w:pPr>
      <w:r>
        <w:t xml:space="preserve">pieniądzu: przelewem na rachunek bankowy Zamawiającego: </w:t>
      </w:r>
      <w:r w:rsidRPr="00F40150">
        <w:t xml:space="preserve">BGŻ S.A. Oddział </w:t>
      </w:r>
      <w:r w:rsidR="0083458D">
        <w:t xml:space="preserve">            </w:t>
      </w:r>
      <w:r w:rsidRPr="00F40150">
        <w:t>w Olecku</w:t>
      </w:r>
      <w:r>
        <w:t xml:space="preserve"> </w:t>
      </w:r>
      <w:r w:rsidRPr="00F40150">
        <w:t>65 2030 0045 1110 0000 0185 0180</w:t>
      </w:r>
      <w:r>
        <w:t>;</w:t>
      </w:r>
    </w:p>
    <w:p w:rsidR="00F40150" w:rsidRDefault="00F40150" w:rsidP="00F40150">
      <w:pPr>
        <w:pStyle w:val="Nagwek2"/>
        <w:numPr>
          <w:ilvl w:val="0"/>
          <w:numId w:val="15"/>
        </w:numPr>
        <w:ind w:left="1134"/>
      </w:pPr>
      <w:r w:rsidRPr="00F1047A">
        <w:t xml:space="preserve">poręczeniach </w:t>
      </w:r>
      <w:r>
        <w:t>bankowych lub poręczeniach spółdzielczej kasy oszczędnościowo-kredytowej, z tym że poręczenie kasy jest zawsze poręczeniem pieniężnym;</w:t>
      </w:r>
    </w:p>
    <w:p w:rsidR="00F40150" w:rsidRDefault="00F40150" w:rsidP="00F40150">
      <w:pPr>
        <w:pStyle w:val="Nagwek2"/>
        <w:numPr>
          <w:ilvl w:val="0"/>
          <w:numId w:val="15"/>
        </w:numPr>
        <w:ind w:left="1134"/>
      </w:pPr>
      <w:r>
        <w:t>gwarancjach bankowych;</w:t>
      </w:r>
    </w:p>
    <w:p w:rsidR="00F40150" w:rsidRDefault="00F40150" w:rsidP="00F40150">
      <w:pPr>
        <w:pStyle w:val="Nagwek2"/>
        <w:numPr>
          <w:ilvl w:val="0"/>
          <w:numId w:val="15"/>
        </w:numPr>
        <w:ind w:left="1134"/>
      </w:pPr>
      <w:r>
        <w:t>gwarancjach ubezpieczeniowych;</w:t>
      </w:r>
    </w:p>
    <w:p w:rsidR="00F40150" w:rsidRPr="00876900" w:rsidRDefault="00F40150" w:rsidP="00F40150">
      <w:pPr>
        <w:pStyle w:val="Nagwek2"/>
        <w:numPr>
          <w:ilvl w:val="0"/>
          <w:numId w:val="15"/>
        </w:numPr>
        <w:ind w:left="1134"/>
      </w:pPr>
      <w:r>
        <w:t>por</w:t>
      </w:r>
      <w:r w:rsidRPr="00E0552F">
        <w:rPr>
          <w:rFonts w:ascii="TimesNewRoman" w:eastAsia="TimesNewRoman" w:cs="TimesNewRoman" w:hint="eastAsia"/>
        </w:rPr>
        <w:t>ę</w:t>
      </w:r>
      <w:r>
        <w:t xml:space="preserve">czeniach udzielanych przez podmioty, o których mowa w art. 6b ust. 5 </w:t>
      </w:r>
      <w:proofErr w:type="spellStart"/>
      <w:r>
        <w:t>pkt</w:t>
      </w:r>
      <w:proofErr w:type="spellEnd"/>
      <w:r>
        <w:t xml:space="preserve">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r w:rsidRPr="00EB6566">
        <w:t>(</w:t>
      </w:r>
      <w:proofErr w:type="spellStart"/>
      <w:r>
        <w:t>t.j</w:t>
      </w:r>
      <w:proofErr w:type="spellEnd"/>
      <w:r>
        <w:t xml:space="preserve">. </w:t>
      </w:r>
      <w:r w:rsidRPr="00EB6566">
        <w:t xml:space="preserve">Dz. U. z dnia 2007r. nr 42, poz. 275 z </w:t>
      </w:r>
      <w:proofErr w:type="spellStart"/>
      <w:r w:rsidRPr="00EB6566">
        <w:t>późn</w:t>
      </w:r>
      <w:proofErr w:type="spellEnd"/>
      <w:r w:rsidRPr="00EB6566">
        <w:t>. zm.).</w:t>
      </w:r>
    </w:p>
    <w:p w:rsidR="00F40150" w:rsidRDefault="00F40150" w:rsidP="00F40150">
      <w:pPr>
        <w:pStyle w:val="Nagwek2"/>
      </w:pPr>
      <w:r w:rsidRPr="00772ADB">
        <w:t>Wykonawca zobowiązany jest wnieść wadium na okres związania ofertą.</w:t>
      </w:r>
    </w:p>
    <w:p w:rsidR="00F40150" w:rsidRDefault="00F40150" w:rsidP="00F40150">
      <w:pPr>
        <w:pStyle w:val="Nagwek2"/>
      </w:pPr>
      <w:r w:rsidRPr="00223EF2">
        <w:t>Za termin wniesienia wadium w pieniądzu zostanie przyjęty termin uznania rachunku Zamawiającego.</w:t>
      </w:r>
    </w:p>
    <w:p w:rsidR="00F40150" w:rsidRDefault="00F40150" w:rsidP="00F40150">
      <w:pPr>
        <w:pStyle w:val="Nagwek2"/>
      </w:pPr>
      <w:r>
        <w:t xml:space="preserve">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t>Pzp</w:t>
      </w:r>
      <w:proofErr w:type="spellEnd"/>
      <w:r>
        <w:t xml:space="preserve"> oraz zawierać w swojej treści nieodwołalne i bezwarunkowe zobowiązanie wystawcy dokumentu do zapłaty kwoty wadium na rzecz Zamawiającego. </w:t>
      </w:r>
    </w:p>
    <w:p w:rsidR="00F40150" w:rsidRPr="00876900" w:rsidRDefault="00F40150" w:rsidP="00F40150">
      <w:pPr>
        <w:pStyle w:val="Nagwek2"/>
      </w:pPr>
      <w:r w:rsidRPr="006260AC">
        <w:t xml:space="preserve">Zamawiający </w:t>
      </w:r>
      <w:r>
        <w:t xml:space="preserve">zwróci wadium </w:t>
      </w:r>
      <w:r w:rsidRPr="006260AC">
        <w:t>na zasadach określonych w art.</w:t>
      </w:r>
      <w:r>
        <w:t xml:space="preserve"> 46 ust.1, 1a, 2 i 4</w:t>
      </w:r>
      <w:r w:rsidRPr="006260AC">
        <w:t xml:space="preserve"> ustawy </w:t>
      </w:r>
      <w:proofErr w:type="spellStart"/>
      <w:r w:rsidRPr="006260AC">
        <w:t>Pzp</w:t>
      </w:r>
      <w:proofErr w:type="spellEnd"/>
      <w:r w:rsidRPr="006260AC">
        <w:t xml:space="preserve">. </w:t>
      </w:r>
    </w:p>
    <w:p w:rsidR="00F40150" w:rsidRPr="00720175" w:rsidRDefault="00F40150" w:rsidP="00F40150">
      <w:pPr>
        <w:pStyle w:val="Nagwek2"/>
      </w:pPr>
      <w:r>
        <w:t xml:space="preserve">Zamawiający żąda ponownego wniesienia wadium przez Wykonawcę, któremu zwrócono wadium na podstawie art. 46 ust. 1 ustawy </w:t>
      </w:r>
      <w:proofErr w:type="spellStart"/>
      <w:r>
        <w:t>Pzp</w:t>
      </w:r>
      <w:proofErr w:type="spellEnd"/>
      <w:r>
        <w:t xml:space="preserve">, jeżeli w wyniku </w:t>
      </w:r>
      <w:r>
        <w:lastRenderedPageBreak/>
        <w:t>rozstrzygnięcia odwołania jego oferta została wybrana jako najkorzystniejsza. Wykonawca wnosi wadium w terminie określonym przez Zamawiającego.</w:t>
      </w:r>
    </w:p>
    <w:p w:rsidR="008F1B65" w:rsidRDefault="00F40150" w:rsidP="0083458D">
      <w:pPr>
        <w:pStyle w:val="Nagwek2"/>
      </w:pPr>
      <w:r>
        <w:t>Zamawiający zatrzyma wadium wraz z odsetkami, w przypadkach określonych w</w:t>
      </w:r>
      <w:r w:rsidR="0083458D">
        <w:t xml:space="preserve"> art. 46 ust. 4a i 5 ustawy </w:t>
      </w:r>
      <w:proofErr w:type="spellStart"/>
      <w:r w:rsidR="0083458D">
        <w:t>Pzp</w:t>
      </w:r>
      <w:proofErr w:type="spellEnd"/>
    </w:p>
    <w:p w:rsidR="0083458D" w:rsidRPr="00FE4517" w:rsidRDefault="0083458D" w:rsidP="0083458D">
      <w:pPr>
        <w:autoSpaceDE w:val="0"/>
        <w:autoSpaceDN w:val="0"/>
        <w:adjustRightInd w:val="0"/>
        <w:jc w:val="both"/>
        <w:rPr>
          <w:b/>
          <w:i/>
        </w:rPr>
      </w:pPr>
      <w:r w:rsidRPr="00EF6893">
        <w:rPr>
          <w:b/>
          <w:i/>
        </w:rPr>
        <w:t>W przypadku wniesienia wadium w innych formach niż pieniężna, oryginał dowodu ich wniesienia n</w:t>
      </w:r>
      <w:r>
        <w:rPr>
          <w:b/>
          <w:i/>
        </w:rPr>
        <w:t>ależy włożyć</w:t>
      </w:r>
      <w:r w:rsidRPr="00EF6893">
        <w:rPr>
          <w:b/>
          <w:i/>
        </w:rPr>
        <w:t xml:space="preserve"> w osobnej koszulce (nie wpinać trwale </w:t>
      </w:r>
      <w:r>
        <w:rPr>
          <w:b/>
          <w:i/>
        </w:rPr>
        <w:t>do oferty). Dowód</w:t>
      </w:r>
      <w:r w:rsidRPr="00EF6893">
        <w:rPr>
          <w:b/>
          <w:i/>
        </w:rPr>
        <w:t xml:space="preserve"> wniesienia wadium </w:t>
      </w:r>
      <w:r>
        <w:rPr>
          <w:b/>
          <w:i/>
        </w:rPr>
        <w:t>w formie pieniężnej</w:t>
      </w:r>
      <w:r w:rsidRPr="00EF6893">
        <w:rPr>
          <w:b/>
          <w:i/>
        </w:rPr>
        <w:t xml:space="preserve"> mo</w:t>
      </w:r>
      <w:r>
        <w:rPr>
          <w:b/>
          <w:i/>
        </w:rPr>
        <w:t xml:space="preserve">żna wpiąć trwale do oferty. </w:t>
      </w:r>
    </w:p>
    <w:p w:rsidR="0083458D" w:rsidRDefault="0083458D" w:rsidP="0083458D">
      <w:pPr>
        <w:pStyle w:val="Nagwek2"/>
        <w:numPr>
          <w:ilvl w:val="0"/>
          <w:numId w:val="0"/>
        </w:numPr>
        <w:ind w:left="680"/>
      </w:pPr>
    </w:p>
    <w:p w:rsidR="008D48A7" w:rsidRPr="00876900" w:rsidRDefault="008D48A7" w:rsidP="00EE6B68">
      <w:pPr>
        <w:pStyle w:val="Nagwek1"/>
      </w:pPr>
      <w:bookmarkStart w:id="9"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9"/>
    </w:p>
    <w:p w:rsidR="008D48A7" w:rsidRPr="00876900" w:rsidRDefault="008D48A7" w:rsidP="00A43AEE">
      <w:pPr>
        <w:pStyle w:val="Nagwek2"/>
      </w:pPr>
      <w:r>
        <w:t xml:space="preserve">Wykonawca pozostaje związany ofertą przez okres </w:t>
      </w:r>
      <w:r w:rsidR="00F40150" w:rsidRPr="00F40150">
        <w:t>30</w:t>
      </w:r>
      <w:r>
        <w:t xml:space="preserve"> dni.</w:t>
      </w:r>
    </w:p>
    <w:p w:rsidR="008D48A7" w:rsidRDefault="008D48A7" w:rsidP="00A43AEE">
      <w:pPr>
        <w:pStyle w:val="Nagwek2"/>
      </w:pPr>
      <w:r>
        <w:t>Bieg terminu związania ofertą rozpoczyna się wraz z upływem terminu składania ofert.</w:t>
      </w:r>
    </w:p>
    <w:p w:rsidR="00BF579F" w:rsidRPr="00876900" w:rsidRDefault="00BF579F" w:rsidP="00BF579F">
      <w:pPr>
        <w:pStyle w:val="Nagwek2"/>
      </w:pPr>
      <w:r w:rsidRPr="00BF579F">
        <w:t>W przypadku wniesienia odwołania po upływie terminu składania ofert bieg terminu związania ofertą ulega zawieszeniu do czasu ogłoszenia przez Krajową Izbę Odwoławczą orzeczenia.</w:t>
      </w:r>
    </w:p>
    <w:p w:rsidR="00F40150" w:rsidRPr="00876900" w:rsidRDefault="008D48A7" w:rsidP="00F40150">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5B4881">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F40150">
        <w:t>Odmowa wyrażenia zgody nie powoduje utraty wadium.</w:t>
      </w:r>
      <w:r w:rsidR="00F40150" w:rsidRPr="00876900">
        <w:t xml:space="preserve"> </w:t>
      </w:r>
    </w:p>
    <w:p w:rsidR="00BF579F" w:rsidRPr="00BF579F" w:rsidRDefault="00F40150" w:rsidP="0083458D">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D48A7" w:rsidRPr="00876900" w:rsidRDefault="008D48A7" w:rsidP="00EE6B68">
      <w:pPr>
        <w:pStyle w:val="Nagwek1"/>
      </w:pPr>
      <w:bookmarkStart w:id="10" w:name="_Toc258314252"/>
      <w:r w:rsidRPr="008872CB">
        <w:t>Opis sposobu przygotowywania ofert</w:t>
      </w:r>
      <w:bookmarkEnd w:id="10"/>
    </w:p>
    <w:p w:rsidR="008D48A7" w:rsidRDefault="008D48A7" w:rsidP="00A43AEE">
      <w:pPr>
        <w:pStyle w:val="Nagwek2"/>
      </w:pPr>
      <w:r>
        <w:t>Wykonawca może złożyć tylko jedną ofertę.</w:t>
      </w:r>
    </w:p>
    <w:p w:rsidR="008D48A7" w:rsidRPr="00876900" w:rsidRDefault="008D48A7" w:rsidP="00A43AEE">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t>SIWZ</w:t>
      </w:r>
      <w:r>
        <w:t>.</w:t>
      </w:r>
      <w:r w:rsidRPr="00876900">
        <w:t xml:space="preserve"> </w:t>
      </w:r>
    </w:p>
    <w:p w:rsidR="008D48A7" w:rsidRPr="00876900" w:rsidRDefault="008D48A7" w:rsidP="00A43AEE">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rsidR="008D48A7" w:rsidRPr="00876900" w:rsidRDefault="008D48A7" w:rsidP="00A43AEE">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A43AEE">
      <w:pPr>
        <w:pStyle w:val="Nagwek2"/>
      </w:pPr>
      <w:r>
        <w:t xml:space="preserve">Oferta wraz ze stanowiącymi jej integralną część załącznikami musi </w:t>
      </w:r>
      <w:r w:rsidR="005B4881">
        <w:t>być sporządzona przez W</w:t>
      </w:r>
      <w:r w:rsidR="003D0409">
        <w:t>ykonawcę</w:t>
      </w:r>
      <w:r>
        <w:t xml:space="preserve"> ściśle według postanowień niniejszej </w:t>
      </w:r>
      <w:r w:rsidR="003D0409">
        <w:t>SIWZ.</w:t>
      </w:r>
    </w:p>
    <w:p w:rsidR="008D48A7" w:rsidRPr="0083458D" w:rsidRDefault="008D48A7" w:rsidP="00A43AEE">
      <w:pPr>
        <w:pStyle w:val="Nagwek2"/>
      </w:pPr>
      <w:r w:rsidRPr="0083458D">
        <w:t xml:space="preserve">Oferta musi być sporządzona według wzoru formularza oferty stanowiącego załącznik do niniejszej </w:t>
      </w:r>
      <w:r w:rsidR="003D0409" w:rsidRPr="0083458D">
        <w:t xml:space="preserve"> SIWZ</w:t>
      </w:r>
      <w:r w:rsidRPr="0083458D">
        <w:t>.</w:t>
      </w:r>
    </w:p>
    <w:p w:rsidR="008D48A7" w:rsidRPr="00876900" w:rsidRDefault="008D48A7" w:rsidP="00A43AEE">
      <w:pPr>
        <w:pStyle w:val="Nagwek2"/>
      </w:pPr>
      <w:r>
        <w:t>O</w:t>
      </w:r>
      <w:r w:rsidR="003D0409">
        <w:t>ferta powinna być sporządzona</w:t>
      </w:r>
      <w:r>
        <w:t xml:space="preserve"> w języku polskim, </w:t>
      </w:r>
      <w:r w:rsidR="00945B58">
        <w:t xml:space="preserve">zrozumiale i czytelnie, napisana komputerowo lub </w:t>
      </w:r>
      <w:r>
        <w:t>nie</w:t>
      </w:r>
      <w:r w:rsidR="00945B58">
        <w:t xml:space="preserve">ścieralnym </w:t>
      </w:r>
      <w:r>
        <w:t>atramentem.</w:t>
      </w:r>
    </w:p>
    <w:p w:rsidR="005631F3" w:rsidRDefault="009D760C" w:rsidP="00A43AEE">
      <w:pPr>
        <w:pStyle w:val="Nagwek2"/>
      </w:pPr>
      <w:r>
        <w:lastRenderedPageBreak/>
        <w:t>S</w:t>
      </w:r>
      <w:r w:rsidR="008D48A7">
        <w:t xml:space="preserve">trony oferty wraz z załącznikami </w:t>
      </w:r>
      <w:r>
        <w:t>powinny być</w:t>
      </w:r>
      <w:r w:rsidR="008D48A7">
        <w:t xml:space="preserve"> kolejno ponumerowane</w:t>
      </w:r>
      <w:r w:rsidR="005631F3">
        <w:t>,</w:t>
      </w:r>
      <w:r w:rsidR="008D48A7">
        <w:t xml:space="preserve"> złączone w sposób trwały oraz na każdej stronie podpisane przez osobę (osoby) </w:t>
      </w:r>
      <w:r w:rsidR="00536FAD">
        <w:t>uprawnione</w:t>
      </w:r>
      <w:r w:rsidR="008A3895">
        <w:t xml:space="preserve"> do reprezentowania W</w:t>
      </w:r>
      <w:r w:rsidR="005631F3">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rsidR="008D48A7" w:rsidRPr="00876900" w:rsidRDefault="005631F3" w:rsidP="005631F3">
      <w:pPr>
        <w:pStyle w:val="Nagwek2"/>
      </w:pPr>
      <w:r>
        <w:t>Jeżeli uprawnienie dla osób p</w:t>
      </w:r>
      <w:r w:rsidR="00536FAD">
        <w:t>odpisujących ofertę nie wynika</w:t>
      </w:r>
      <w:r w:rsidR="006C4822">
        <w:t xml:space="preserve"> z </w:t>
      </w:r>
      <w:r>
        <w:t>dokumentów rejestrowych, do oferty należy dołączyć pełnomocnictwo udzielone przez osoby uprawnione, figurujące w rejestrze handlowym lub innym dokumencie. Pełnomocnictwo musi być złożone w formie oryginału lub kopii poświadczonej notarialnie.</w:t>
      </w:r>
    </w:p>
    <w:p w:rsidR="008D48A7" w:rsidRPr="00876900" w:rsidRDefault="008D48A7" w:rsidP="00AF1311">
      <w:pPr>
        <w:pStyle w:val="Nagwek2"/>
      </w:pPr>
      <w:r>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rsidR="008D48A7" w:rsidRPr="00876900" w:rsidRDefault="00034D1A" w:rsidP="00B05777">
      <w:pPr>
        <w:pStyle w:val="Nagwek2"/>
      </w:pPr>
      <w:r>
        <w:t>Ofertę oraz pozostałe dokumenty i oświadczenia należy złożyć</w:t>
      </w:r>
      <w:r w:rsidR="00B05777">
        <w:t xml:space="preserve"> w zamkniętym, </w:t>
      </w:r>
      <w:r w:rsidR="00B05777" w:rsidRPr="00B05777">
        <w:t>nieprzezroczystym</w:t>
      </w:r>
      <w:r w:rsidR="00B05777">
        <w:t xml:space="preserve"> opakowaniu, uniemożliwiającym odczytanie jego zawartości, </w:t>
      </w:r>
      <w:r w:rsidR="00AF1311">
        <w:t>oznaczonym nazwą i adresem Z</w:t>
      </w:r>
      <w:r w:rsidR="00B05777">
        <w:t>amawiającego oraz opisanym</w:t>
      </w:r>
      <w:r w:rsidR="008D48A7">
        <w:t xml:space="preserve"> w następujący sposób: „Oferta na: </w:t>
      </w:r>
      <w:r w:rsidR="00F40150" w:rsidRPr="00F40150">
        <w:t>Przebudowa ulicy Żeromskiego w Olecku</w:t>
      </w:r>
      <w:r w:rsidR="008D48A7">
        <w:t xml:space="preserve"> NIE OTWIERAĆ przed: </w:t>
      </w:r>
      <w:r w:rsidR="00F40150" w:rsidRPr="00F40150">
        <w:t>2017-06-22</w:t>
      </w:r>
      <w:r w:rsidR="008D48A7">
        <w:t xml:space="preserve"> godz. </w:t>
      </w:r>
      <w:r w:rsidR="00F40150" w:rsidRPr="00F40150">
        <w:t>10:10</w:t>
      </w:r>
      <w:r w:rsidR="00B05777">
        <w:t>”.</w:t>
      </w:r>
    </w:p>
    <w:p w:rsidR="008C47F9" w:rsidRDefault="008D48A7" w:rsidP="00A43AEE">
      <w:pPr>
        <w:pStyle w:val="Nagwek2"/>
      </w:pPr>
      <w:r>
        <w:t>Wykonawca może wprowadzić zmiany lub wycofać złożoną przez siebie ofertę wyłącznie przed terminem składania ofert i pod warunkiem,</w:t>
      </w:r>
      <w:r w:rsidR="002962E0">
        <w:t xml:space="preserve"> że przed u</w:t>
      </w:r>
      <w:r w:rsidR="008A3895">
        <w:t>pływem tego terminu Z</w:t>
      </w:r>
      <w:r>
        <w:t>amawiający otrzyma pisemne powiadomienie o wprowadzeniu zmian lub wycofaniu oferty. Powiadomienie to musi być op</w:t>
      </w:r>
      <w:r w:rsidR="00CF3703">
        <w:t xml:space="preserve">isane w sposób wskazany w </w:t>
      </w:r>
      <w:proofErr w:type="spellStart"/>
      <w:r w:rsidR="00CF3703">
        <w:t>pkt</w:t>
      </w:r>
      <w:proofErr w:type="spellEnd"/>
      <w:r w:rsidR="00CF3703">
        <w:t xml:space="preserve"> </w:t>
      </w:r>
      <w:r w:rsidR="002962E0" w:rsidRPr="0083458D">
        <w:t>15</w:t>
      </w:r>
      <w:r w:rsidR="00536FAD" w:rsidRPr="0083458D">
        <w:t>.11</w:t>
      </w:r>
      <w:r>
        <w:t xml:space="preserve"> oraz dodatkowo oznaczone słowami „ZMIANA” lub „WYCOFANIE”.</w:t>
      </w:r>
    </w:p>
    <w:p w:rsidR="00B51D96" w:rsidRDefault="00B51D96" w:rsidP="00B51D96">
      <w:pPr>
        <w:pStyle w:val="Nagwek2"/>
        <w:ind w:left="709"/>
      </w:pPr>
      <w:r>
        <w:t>W sytuacji, gdy oferta zawiera informacje stanowiące tajemnicę przedsiębiorstwa w rozumieniu przepisów ustawy o zwalczaniu nieuczciwej konkurencji (Dz. U. z 2003 r. N</w:t>
      </w:r>
      <w:r w:rsidR="008A3895">
        <w:t xml:space="preserve">r 153, poz. 1503 z </w:t>
      </w:r>
      <w:proofErr w:type="spellStart"/>
      <w:r w:rsidR="008A3895">
        <w:t>późn</w:t>
      </w:r>
      <w:proofErr w:type="spellEnd"/>
      <w:r w:rsidR="008A3895">
        <w:t>. zm.), W</w:t>
      </w:r>
      <w: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51D96">
        <w:rPr>
          <w:i/>
        </w:rPr>
        <w:t>Informacje stanowiące tajemnicę przedsiębiorstwa – nie udostępniać</w:t>
      </w:r>
      <w:r>
        <w:t xml:space="preserve">”. </w:t>
      </w:r>
    </w:p>
    <w:p w:rsidR="008C47F9" w:rsidRPr="00876900" w:rsidRDefault="00B51D96" w:rsidP="00B51D96">
      <w:pPr>
        <w:pStyle w:val="Nagwek2"/>
        <w:numPr>
          <w:ilvl w:val="0"/>
          <w:numId w:val="0"/>
        </w:numPr>
        <w:ind w:left="709"/>
      </w:pPr>
      <w:r>
        <w:t xml:space="preserve">Wykonawca nie może zastrzec informacji, o których mowa w art. 86 ust. 4 ustawy </w:t>
      </w:r>
      <w:proofErr w:type="spellStart"/>
      <w:r>
        <w:t>Pzp</w:t>
      </w:r>
      <w:proofErr w:type="spellEnd"/>
      <w:r>
        <w:t>.</w:t>
      </w:r>
    </w:p>
    <w:p w:rsidR="008D48A7" w:rsidRPr="00876900" w:rsidRDefault="008D48A7" w:rsidP="00EE6B68">
      <w:pPr>
        <w:pStyle w:val="Nagwek1"/>
      </w:pPr>
      <w:bookmarkStart w:id="11" w:name="_Toc258314253"/>
      <w:r w:rsidRPr="00CE099A">
        <w:t>Miejsce oraz termin składania i otwarcia ofert</w:t>
      </w:r>
      <w:bookmarkEnd w:id="11"/>
    </w:p>
    <w:p w:rsidR="008D48A7" w:rsidRDefault="008D48A7" w:rsidP="00A43AEE">
      <w:pPr>
        <w:pStyle w:val="Nagwek2"/>
      </w:pPr>
      <w:r>
        <w:t xml:space="preserve">Oferty należy składać w </w:t>
      </w:r>
      <w:r w:rsidR="00F40150" w:rsidRPr="00F40150">
        <w:t>siedzibie Zamawiającego</w:t>
      </w:r>
      <w:r>
        <w:t xml:space="preserve">, pokój nr: </w:t>
      </w:r>
      <w:r w:rsidR="00F40150" w:rsidRPr="00F40150">
        <w:t>5</w:t>
      </w:r>
      <w:r>
        <w:t xml:space="preserve"> do dnia </w:t>
      </w:r>
      <w:r w:rsidR="00F40150" w:rsidRPr="00F40150">
        <w:t>2017-06-22</w:t>
      </w:r>
      <w:r>
        <w:t xml:space="preserve"> do godz. </w:t>
      </w:r>
      <w:r w:rsidR="00F40150" w:rsidRPr="00F40150">
        <w:t>10:00</w:t>
      </w:r>
      <w:r>
        <w:t>.</w:t>
      </w:r>
    </w:p>
    <w:p w:rsidR="008D48A7" w:rsidRPr="00876900" w:rsidRDefault="00656498" w:rsidP="00A43AEE">
      <w:pPr>
        <w:pStyle w:val="Nagwek2"/>
      </w:pPr>
      <w:r w:rsidRPr="00D91376">
        <w:t>Zama</w:t>
      </w:r>
      <w:r w:rsidR="005B4881">
        <w:t xml:space="preserve">wiający </w:t>
      </w:r>
      <w:r w:rsidR="005E7FA8">
        <w:rPr>
          <w:bCs w:val="0"/>
          <w:iCs w:val="0"/>
        </w:rPr>
        <w:t xml:space="preserve">niezwłocznie </w:t>
      </w:r>
      <w:r w:rsidR="005E7FA8" w:rsidRPr="000F3A56">
        <w:t>zwróci ofertę</w:t>
      </w:r>
      <w:r w:rsidR="005E7FA8">
        <w:rPr>
          <w:bCs w:val="0"/>
          <w:iCs w:val="0"/>
        </w:rPr>
        <w:t xml:space="preserve"> Wykonawcy,</w:t>
      </w:r>
      <w:r w:rsidR="005E7FA8" w:rsidRPr="002B0B60">
        <w:t xml:space="preserve"> która została złożona po terminie</w:t>
      </w:r>
      <w:r w:rsidR="005E7FA8">
        <w:rPr>
          <w:bCs w:val="0"/>
          <w:iCs w:val="0"/>
        </w:rPr>
        <w:t xml:space="preserve"> składania ofert</w:t>
      </w:r>
      <w:r w:rsidR="008D48A7">
        <w:t>.</w:t>
      </w:r>
    </w:p>
    <w:p w:rsidR="008D48A7" w:rsidRDefault="008D48A7" w:rsidP="00A43AEE">
      <w:pPr>
        <w:pStyle w:val="Nagwek2"/>
      </w:pPr>
      <w:r>
        <w:t xml:space="preserve">Otwarcie ofert nastąpi w dniu: </w:t>
      </w:r>
      <w:r w:rsidR="00F40150" w:rsidRPr="00F40150">
        <w:t>2017-06-22</w:t>
      </w:r>
      <w:r>
        <w:t xml:space="preserve"> o godz. </w:t>
      </w:r>
      <w:r w:rsidR="00F40150" w:rsidRPr="00F40150">
        <w:t>10:10</w:t>
      </w:r>
      <w:r>
        <w:t xml:space="preserve">, w </w:t>
      </w:r>
      <w:r w:rsidR="00F40150" w:rsidRPr="00F40150">
        <w:t>siedzibie Zamawiającego</w:t>
      </w:r>
      <w:r>
        <w:t xml:space="preserve">, pokój nr </w:t>
      </w:r>
      <w:r w:rsidR="00F40150" w:rsidRPr="00F40150">
        <w:t>7</w:t>
      </w:r>
      <w:r>
        <w:t>.</w:t>
      </w:r>
    </w:p>
    <w:p w:rsidR="008D48A7" w:rsidRDefault="008D48A7" w:rsidP="00A43AEE">
      <w:pPr>
        <w:pStyle w:val="Nagwek2"/>
      </w:pPr>
      <w:r w:rsidRPr="00684FBC">
        <w:t>Otwarcie ofert jest jawne.</w:t>
      </w:r>
    </w:p>
    <w:p w:rsidR="008D48A7" w:rsidRDefault="008D48A7" w:rsidP="00A43AEE">
      <w:pPr>
        <w:pStyle w:val="Nagwek2"/>
      </w:pPr>
      <w:r>
        <w:lastRenderedPageBreak/>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Default="008D48A7" w:rsidP="00A43AEE">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rsidR="005B4881">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B51D96" w:rsidRDefault="008A3895" w:rsidP="00B51D96">
      <w:pPr>
        <w:pStyle w:val="Nagwek2"/>
      </w:pPr>
      <w:r>
        <w:t>Niezwłocznie po otwarciu ofert Z</w:t>
      </w:r>
      <w:r w:rsidR="00B51D96">
        <w:t>amawiający zamieści na stronie internetowej informacje dotyczące:</w:t>
      </w:r>
    </w:p>
    <w:p w:rsidR="00B51D96" w:rsidRDefault="00B51D96" w:rsidP="00B51D96">
      <w:pPr>
        <w:pStyle w:val="Nagwek2"/>
        <w:numPr>
          <w:ilvl w:val="0"/>
          <w:numId w:val="16"/>
        </w:numPr>
      </w:pPr>
      <w:r>
        <w:t>kwoty, jaką zamierza przeznaczyć na sfinansowanie zamówienia;</w:t>
      </w:r>
    </w:p>
    <w:p w:rsidR="00B51D96" w:rsidRDefault="00B51D96" w:rsidP="00B51D96">
      <w:pPr>
        <w:pStyle w:val="Nagwek2"/>
        <w:numPr>
          <w:ilvl w:val="0"/>
          <w:numId w:val="16"/>
        </w:numPr>
      </w:pPr>
      <w:r>
        <w:t>f</w:t>
      </w:r>
      <w:r w:rsidR="005B4881">
        <w:t>irm oraz adresów W</w:t>
      </w:r>
      <w:r>
        <w:t>ykonawców, którzy złożyli oferty w terminie;</w:t>
      </w:r>
    </w:p>
    <w:p w:rsidR="00B51D96" w:rsidRPr="003209A8" w:rsidRDefault="00B51D96" w:rsidP="00B51D96">
      <w:pPr>
        <w:pStyle w:val="Nagwek2"/>
        <w:numPr>
          <w:ilvl w:val="0"/>
          <w:numId w:val="16"/>
        </w:numPr>
      </w:pPr>
      <w:r>
        <w:t>ceny, terminu wykonania zamówienia, okresu gwarancji i warunków płatności zawartych w ofertach.</w:t>
      </w:r>
    </w:p>
    <w:p w:rsidR="008D48A7" w:rsidRPr="009A1915" w:rsidRDefault="008D48A7" w:rsidP="00EE6B68">
      <w:pPr>
        <w:pStyle w:val="Nagwek1"/>
      </w:pPr>
      <w:bookmarkStart w:id="12" w:name="_Toc258314254"/>
      <w:r w:rsidRPr="004A65BB">
        <w:t>Opis sposobu obliczenia ceny</w:t>
      </w:r>
      <w:bookmarkEnd w:id="12"/>
    </w:p>
    <w:p w:rsidR="008D48A7" w:rsidRPr="00345533" w:rsidRDefault="008A3895" w:rsidP="00B51D96">
      <w:pPr>
        <w:pStyle w:val="Nagwek2"/>
        <w:rPr>
          <w:color w:val="auto"/>
        </w:rPr>
      </w:pPr>
      <w:r>
        <w:t>W ofercie W</w:t>
      </w:r>
      <w:r w:rsidR="00B51D96" w:rsidRPr="00B51D96">
        <w:t xml:space="preserve">ykonawca zobowiązany jest podać </w:t>
      </w:r>
      <w:r w:rsidR="00B51D96" w:rsidRPr="0083458D">
        <w:t>cenę</w:t>
      </w:r>
      <w:r w:rsidR="00B51D96" w:rsidRPr="00B51D96">
        <w:t xml:space="preserve"> za wykonanie całego przedmiotu zamówienia w złotych polskich (PLN), z dokładnością do dwóch miejsc po przecinku</w:t>
      </w:r>
      <w:r w:rsidR="008D48A7" w:rsidRPr="00A14739">
        <w:t>.</w:t>
      </w:r>
    </w:p>
    <w:p w:rsidR="008D48A7" w:rsidRPr="00B51D96" w:rsidRDefault="00B51D96" w:rsidP="00B51D96">
      <w:pPr>
        <w:pStyle w:val="Nagwek2"/>
        <w:rPr>
          <w:color w:val="auto"/>
        </w:rPr>
      </w:pPr>
      <w:r w:rsidRPr="00B51D96">
        <w:t xml:space="preserve">W </w:t>
      </w:r>
      <w:r w:rsidRPr="0083458D">
        <w:t>cenie</w:t>
      </w:r>
      <w:r w:rsidRPr="00B51D96">
        <w:t xml:space="preserve"> 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A43AEE">
      <w:pPr>
        <w:pStyle w:val="Nagwek2"/>
      </w:pPr>
      <w:r w:rsidRPr="00D21E80">
        <w:t>Rozliczenia między Zamawiającym a Wykonawcą prowadzon</w:t>
      </w:r>
      <w:r>
        <w:t xml:space="preserve">e będą w walucie </w:t>
      </w:r>
      <w:r w:rsidR="00B51D96" w:rsidRPr="0083458D">
        <w:t>PLN</w:t>
      </w:r>
      <w:r w:rsidRPr="0083458D">
        <w:t>.</w:t>
      </w:r>
    </w:p>
    <w:p w:rsidR="00B51D96" w:rsidRPr="00A07288" w:rsidRDefault="00B51D96" w:rsidP="00B51D96">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rsidR="00EB7871" w:rsidRPr="003209A8" w:rsidRDefault="00F40150" w:rsidP="00A43AEE">
      <w:pPr>
        <w:pStyle w:val="Nagwek2"/>
      </w:pPr>
      <w:r w:rsidRPr="000D4A4D">
        <w:t>Zamawiający nie przewiduje udzielenia zaliczek na poczet wykonania zamówienia.</w:t>
      </w:r>
    </w:p>
    <w:p w:rsidR="008D48A7" w:rsidRPr="00876900" w:rsidRDefault="008D48A7" w:rsidP="00EE6B68">
      <w:pPr>
        <w:pStyle w:val="Nagwek1"/>
      </w:pPr>
      <w:bookmarkStart w:id="13"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3"/>
    </w:p>
    <w:p w:rsidR="008D48A7" w:rsidRDefault="008D48A7" w:rsidP="00A43AEE">
      <w:pPr>
        <w:pStyle w:val="Nagwek2"/>
      </w:pPr>
      <w:r w:rsidRPr="00A149D4">
        <w:t>Zamawiający będzie oceniał oferty według następujących kryteriów:</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6095"/>
        <w:gridCol w:w="1984"/>
      </w:tblGrid>
      <w:tr w:rsidR="008D48A7" w:rsidRPr="006672A6" w:rsidTr="0083458D">
        <w:tc>
          <w:tcPr>
            <w:tcW w:w="851" w:type="dxa"/>
          </w:tcPr>
          <w:p w:rsidR="008D48A7" w:rsidRPr="006672A6" w:rsidRDefault="008D48A7" w:rsidP="006672A6">
            <w:pPr>
              <w:spacing w:before="60" w:after="120"/>
              <w:jc w:val="both"/>
              <w:rPr>
                <w:b/>
                <w:sz w:val="20"/>
                <w:szCs w:val="20"/>
              </w:rPr>
            </w:pPr>
            <w:r w:rsidRPr="006672A6">
              <w:rPr>
                <w:b/>
                <w:sz w:val="20"/>
                <w:szCs w:val="20"/>
              </w:rPr>
              <w:t>Nr</w:t>
            </w:r>
          </w:p>
        </w:tc>
        <w:tc>
          <w:tcPr>
            <w:tcW w:w="6095" w:type="dxa"/>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1984" w:type="dxa"/>
          </w:tcPr>
          <w:p w:rsidR="008D48A7" w:rsidRPr="006672A6" w:rsidRDefault="008D48A7" w:rsidP="006672A6">
            <w:pPr>
              <w:spacing w:before="60" w:after="120"/>
              <w:jc w:val="both"/>
              <w:rPr>
                <w:b/>
                <w:sz w:val="20"/>
                <w:szCs w:val="20"/>
              </w:rPr>
            </w:pPr>
            <w:r w:rsidRPr="006672A6">
              <w:rPr>
                <w:b/>
                <w:sz w:val="20"/>
                <w:szCs w:val="20"/>
              </w:rPr>
              <w:t>Waga</w:t>
            </w:r>
          </w:p>
        </w:tc>
      </w:tr>
      <w:tr w:rsidR="00F40150" w:rsidRPr="006672A6" w:rsidTr="0083458D">
        <w:tc>
          <w:tcPr>
            <w:tcW w:w="851" w:type="dxa"/>
          </w:tcPr>
          <w:p w:rsidR="00F40150" w:rsidRPr="00A149D4" w:rsidRDefault="00F40150" w:rsidP="0083458D">
            <w:pPr>
              <w:spacing w:before="60" w:after="120"/>
              <w:jc w:val="both"/>
            </w:pPr>
            <w:r w:rsidRPr="00F40150">
              <w:t>1</w:t>
            </w:r>
          </w:p>
        </w:tc>
        <w:tc>
          <w:tcPr>
            <w:tcW w:w="6095" w:type="dxa"/>
          </w:tcPr>
          <w:p w:rsidR="00F40150" w:rsidRPr="00A149D4" w:rsidRDefault="00F40150" w:rsidP="0083458D">
            <w:pPr>
              <w:spacing w:before="60" w:after="120"/>
              <w:jc w:val="both"/>
            </w:pPr>
            <w:r w:rsidRPr="00F40150">
              <w:t>Cena</w:t>
            </w:r>
          </w:p>
        </w:tc>
        <w:tc>
          <w:tcPr>
            <w:tcW w:w="1984" w:type="dxa"/>
          </w:tcPr>
          <w:p w:rsidR="00F40150" w:rsidRPr="00A149D4" w:rsidRDefault="00F40150" w:rsidP="0083458D">
            <w:pPr>
              <w:spacing w:before="60" w:after="120"/>
              <w:jc w:val="both"/>
            </w:pPr>
            <w:r w:rsidRPr="00F40150">
              <w:t>60</w:t>
            </w:r>
            <w:r>
              <w:t xml:space="preserve"> %</w:t>
            </w:r>
          </w:p>
        </w:tc>
      </w:tr>
      <w:tr w:rsidR="00F40150" w:rsidRPr="006672A6" w:rsidTr="0083458D">
        <w:tc>
          <w:tcPr>
            <w:tcW w:w="851" w:type="dxa"/>
          </w:tcPr>
          <w:p w:rsidR="00F40150" w:rsidRPr="00A149D4" w:rsidRDefault="00F40150" w:rsidP="0083458D">
            <w:pPr>
              <w:spacing w:before="60" w:after="120"/>
              <w:jc w:val="both"/>
            </w:pPr>
            <w:r w:rsidRPr="00F40150">
              <w:t>2</w:t>
            </w:r>
          </w:p>
        </w:tc>
        <w:tc>
          <w:tcPr>
            <w:tcW w:w="6095" w:type="dxa"/>
          </w:tcPr>
          <w:p w:rsidR="00F40150" w:rsidRPr="00A149D4" w:rsidRDefault="00F40150" w:rsidP="0083458D">
            <w:pPr>
              <w:spacing w:before="60" w:after="120"/>
              <w:jc w:val="both"/>
            </w:pPr>
            <w:r w:rsidRPr="00F40150">
              <w:t>Okres gwarancji i rękojmi</w:t>
            </w:r>
          </w:p>
        </w:tc>
        <w:tc>
          <w:tcPr>
            <w:tcW w:w="1984" w:type="dxa"/>
          </w:tcPr>
          <w:p w:rsidR="00F40150" w:rsidRPr="00A149D4" w:rsidRDefault="00F40150" w:rsidP="0083458D">
            <w:pPr>
              <w:spacing w:before="60" w:after="120"/>
              <w:jc w:val="both"/>
            </w:pPr>
            <w:r w:rsidRPr="00F40150">
              <w:t>20</w:t>
            </w:r>
            <w:r>
              <w:t xml:space="preserve"> %</w:t>
            </w:r>
          </w:p>
        </w:tc>
      </w:tr>
      <w:tr w:rsidR="00F40150" w:rsidRPr="006672A6" w:rsidTr="0083458D">
        <w:tc>
          <w:tcPr>
            <w:tcW w:w="851" w:type="dxa"/>
          </w:tcPr>
          <w:p w:rsidR="00F40150" w:rsidRPr="00A149D4" w:rsidRDefault="00F40150" w:rsidP="0083458D">
            <w:pPr>
              <w:spacing w:before="60" w:after="120"/>
              <w:jc w:val="both"/>
            </w:pPr>
            <w:r w:rsidRPr="00F40150">
              <w:t>3</w:t>
            </w:r>
          </w:p>
        </w:tc>
        <w:tc>
          <w:tcPr>
            <w:tcW w:w="6095" w:type="dxa"/>
          </w:tcPr>
          <w:p w:rsidR="00F40150" w:rsidRPr="00A149D4" w:rsidRDefault="00F40150" w:rsidP="0083458D">
            <w:pPr>
              <w:spacing w:before="60" w:after="120"/>
              <w:jc w:val="both"/>
            </w:pPr>
            <w:r w:rsidRPr="00F40150">
              <w:t>Zatrudnienie osób bezrobotnych</w:t>
            </w:r>
          </w:p>
        </w:tc>
        <w:tc>
          <w:tcPr>
            <w:tcW w:w="1984" w:type="dxa"/>
          </w:tcPr>
          <w:p w:rsidR="00F40150" w:rsidRPr="00A149D4" w:rsidRDefault="00F40150" w:rsidP="0083458D">
            <w:pPr>
              <w:spacing w:before="60" w:after="120"/>
              <w:jc w:val="both"/>
            </w:pPr>
            <w:r w:rsidRPr="00F40150">
              <w:t>15</w:t>
            </w:r>
            <w:r>
              <w:t xml:space="preserve"> %</w:t>
            </w:r>
          </w:p>
        </w:tc>
      </w:tr>
      <w:tr w:rsidR="00F40150" w:rsidRPr="006672A6" w:rsidTr="0083458D">
        <w:tc>
          <w:tcPr>
            <w:tcW w:w="851" w:type="dxa"/>
          </w:tcPr>
          <w:p w:rsidR="00F40150" w:rsidRPr="00A149D4" w:rsidRDefault="00F40150" w:rsidP="0083458D">
            <w:pPr>
              <w:spacing w:before="60" w:after="120"/>
              <w:jc w:val="both"/>
            </w:pPr>
            <w:r w:rsidRPr="00F40150">
              <w:t>4</w:t>
            </w:r>
          </w:p>
        </w:tc>
        <w:tc>
          <w:tcPr>
            <w:tcW w:w="6095" w:type="dxa"/>
          </w:tcPr>
          <w:p w:rsidR="00F40150" w:rsidRPr="00A149D4" w:rsidRDefault="00F40150" w:rsidP="0083458D">
            <w:pPr>
              <w:spacing w:before="60" w:after="120"/>
              <w:jc w:val="both"/>
            </w:pPr>
            <w:r w:rsidRPr="00F40150">
              <w:t>Termin wykonania</w:t>
            </w:r>
          </w:p>
        </w:tc>
        <w:tc>
          <w:tcPr>
            <w:tcW w:w="1984" w:type="dxa"/>
          </w:tcPr>
          <w:p w:rsidR="00F40150" w:rsidRPr="00A149D4" w:rsidRDefault="00F40150" w:rsidP="0083458D">
            <w:pPr>
              <w:spacing w:before="60" w:after="120"/>
              <w:jc w:val="both"/>
            </w:pPr>
            <w:r w:rsidRPr="00F40150">
              <w:t>5</w:t>
            </w:r>
            <w:r>
              <w:t xml:space="preserve"> %</w:t>
            </w:r>
          </w:p>
        </w:tc>
      </w:tr>
    </w:tbl>
    <w:p w:rsidR="008D48A7" w:rsidRDefault="008D48A7" w:rsidP="00A43AEE">
      <w:pPr>
        <w:pStyle w:val="Nagwek2"/>
      </w:pPr>
      <w:r w:rsidRPr="00BA284E">
        <w:lastRenderedPageBreak/>
        <w:t xml:space="preserve">Punkty przyznawane za podane w </w:t>
      </w:r>
      <w:proofErr w:type="spellStart"/>
      <w:r w:rsidRPr="00BA284E">
        <w:t>pkt</w:t>
      </w:r>
      <w:proofErr w:type="spellEnd"/>
      <w:r w:rsidRPr="00BA284E">
        <w:t xml:space="preserve"> </w:t>
      </w:r>
      <w:r w:rsidR="00B51D96" w:rsidRPr="0083458D">
        <w:t>18</w:t>
      </w:r>
      <w:r w:rsidRPr="0083458D">
        <w:t>.1</w:t>
      </w:r>
      <w:r w:rsidRPr="00BA284E">
        <w:t xml:space="preserve"> kryteria będą liczone według następujących wzorów:</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079"/>
      </w:tblGrid>
      <w:tr w:rsidR="0083458D" w:rsidRPr="006672A6" w:rsidTr="0083458D">
        <w:tc>
          <w:tcPr>
            <w:tcW w:w="851" w:type="dxa"/>
          </w:tcPr>
          <w:p w:rsidR="0083458D" w:rsidRPr="006672A6" w:rsidRDefault="0083458D" w:rsidP="0083458D">
            <w:pPr>
              <w:spacing w:before="60" w:after="120"/>
              <w:jc w:val="both"/>
              <w:rPr>
                <w:b/>
                <w:sz w:val="20"/>
                <w:szCs w:val="20"/>
              </w:rPr>
            </w:pPr>
            <w:r w:rsidRPr="006672A6">
              <w:rPr>
                <w:b/>
                <w:sz w:val="20"/>
                <w:szCs w:val="20"/>
              </w:rPr>
              <w:t>Nr kr</w:t>
            </w:r>
            <w:r>
              <w:rPr>
                <w:b/>
                <w:sz w:val="20"/>
                <w:szCs w:val="20"/>
              </w:rPr>
              <w:t>.</w:t>
            </w:r>
          </w:p>
        </w:tc>
        <w:tc>
          <w:tcPr>
            <w:tcW w:w="8079" w:type="dxa"/>
          </w:tcPr>
          <w:p w:rsidR="0083458D" w:rsidRPr="006672A6" w:rsidRDefault="0083458D" w:rsidP="0083458D">
            <w:pPr>
              <w:spacing w:before="60" w:after="120"/>
              <w:jc w:val="both"/>
              <w:rPr>
                <w:b/>
                <w:sz w:val="20"/>
                <w:szCs w:val="20"/>
              </w:rPr>
            </w:pPr>
            <w:r w:rsidRPr="006672A6">
              <w:rPr>
                <w:b/>
                <w:sz w:val="20"/>
                <w:szCs w:val="20"/>
              </w:rPr>
              <w:t>Wzór</w:t>
            </w:r>
          </w:p>
        </w:tc>
      </w:tr>
      <w:tr w:rsidR="0083458D" w:rsidRPr="006672A6" w:rsidTr="0083458D">
        <w:tc>
          <w:tcPr>
            <w:tcW w:w="851" w:type="dxa"/>
          </w:tcPr>
          <w:p w:rsidR="0083458D" w:rsidRPr="006672A6" w:rsidRDefault="0083458D" w:rsidP="0083458D">
            <w:pPr>
              <w:spacing w:before="60" w:after="120"/>
              <w:jc w:val="both"/>
              <w:rPr>
                <w:b/>
              </w:rPr>
            </w:pPr>
            <w:r w:rsidRPr="00616283">
              <w:t>1</w:t>
            </w:r>
          </w:p>
        </w:tc>
        <w:tc>
          <w:tcPr>
            <w:tcW w:w="8079" w:type="dxa"/>
          </w:tcPr>
          <w:p w:rsidR="0083458D" w:rsidRPr="00E13DF7" w:rsidRDefault="0083458D" w:rsidP="0083458D">
            <w:pPr>
              <w:pStyle w:val="Tekstpodstawowy"/>
              <w:spacing w:before="60"/>
              <w:rPr>
                <w:b/>
              </w:rPr>
            </w:pPr>
            <w:r w:rsidRPr="00E13DF7">
              <w:rPr>
                <w:b/>
              </w:rPr>
              <w:t>Cena</w:t>
            </w:r>
          </w:p>
          <w:p w:rsidR="0083458D" w:rsidRPr="00616283" w:rsidRDefault="0083458D" w:rsidP="0083458D">
            <w:pPr>
              <w:spacing w:before="60" w:after="120"/>
              <w:jc w:val="both"/>
            </w:pPr>
            <w:r w:rsidRPr="00616283">
              <w:t xml:space="preserve">Liczba punktów = ( </w:t>
            </w:r>
            <w:proofErr w:type="spellStart"/>
            <w:r w:rsidRPr="00616283">
              <w:t>Cmin</w:t>
            </w:r>
            <w:proofErr w:type="spellEnd"/>
            <w:r w:rsidRPr="00616283">
              <w:t>/</w:t>
            </w:r>
            <w:proofErr w:type="spellStart"/>
            <w:r w:rsidRPr="00616283">
              <w:t>Cof</w:t>
            </w:r>
            <w:proofErr w:type="spellEnd"/>
            <w:r w:rsidRPr="00616283">
              <w:t xml:space="preserve"> ) * 100 * waga</w:t>
            </w:r>
          </w:p>
          <w:p w:rsidR="0083458D" w:rsidRPr="00616283" w:rsidRDefault="0083458D" w:rsidP="0083458D">
            <w:pPr>
              <w:spacing w:before="60" w:after="120"/>
              <w:jc w:val="both"/>
            </w:pPr>
            <w:r w:rsidRPr="00616283">
              <w:t>gdzie:</w:t>
            </w:r>
          </w:p>
          <w:p w:rsidR="0083458D" w:rsidRPr="00616283" w:rsidRDefault="0083458D" w:rsidP="0083458D">
            <w:pPr>
              <w:spacing w:before="60" w:after="120"/>
              <w:jc w:val="both"/>
            </w:pPr>
            <w:r w:rsidRPr="00616283">
              <w:t xml:space="preserve">- </w:t>
            </w:r>
            <w:proofErr w:type="spellStart"/>
            <w:r w:rsidRPr="00616283">
              <w:t>Cmin</w:t>
            </w:r>
            <w:proofErr w:type="spellEnd"/>
            <w:r w:rsidRPr="00616283">
              <w:t xml:space="preserve"> - najniższa cena spośród wszystkich ofert</w:t>
            </w:r>
          </w:p>
          <w:p w:rsidR="0083458D" w:rsidRPr="006672A6" w:rsidRDefault="0083458D" w:rsidP="0083458D">
            <w:pPr>
              <w:spacing w:before="60" w:after="120"/>
              <w:jc w:val="both"/>
              <w:rPr>
                <w:b/>
              </w:rPr>
            </w:pPr>
            <w:r w:rsidRPr="00616283">
              <w:t xml:space="preserve">- </w:t>
            </w:r>
            <w:proofErr w:type="spellStart"/>
            <w:r w:rsidRPr="00616283">
              <w:t>Cof</w:t>
            </w:r>
            <w:proofErr w:type="spellEnd"/>
            <w:r w:rsidRPr="00616283">
              <w:t xml:space="preserve"> -  cena podana w ofercie</w:t>
            </w:r>
          </w:p>
        </w:tc>
      </w:tr>
      <w:tr w:rsidR="0083458D" w:rsidRPr="008A2DCA" w:rsidTr="0083458D">
        <w:tc>
          <w:tcPr>
            <w:tcW w:w="851" w:type="dxa"/>
          </w:tcPr>
          <w:p w:rsidR="0083458D" w:rsidRPr="006672A6" w:rsidRDefault="0083458D" w:rsidP="0083458D">
            <w:pPr>
              <w:spacing w:before="60" w:after="120"/>
              <w:jc w:val="both"/>
              <w:rPr>
                <w:b/>
              </w:rPr>
            </w:pPr>
            <w:r w:rsidRPr="00616283">
              <w:t>2</w:t>
            </w:r>
          </w:p>
        </w:tc>
        <w:tc>
          <w:tcPr>
            <w:tcW w:w="8079" w:type="dxa"/>
          </w:tcPr>
          <w:p w:rsidR="0083458D" w:rsidRPr="00E13DF7" w:rsidRDefault="0083458D" w:rsidP="0083458D">
            <w:pPr>
              <w:pStyle w:val="Tekstpodstawowy"/>
              <w:spacing w:before="60"/>
              <w:rPr>
                <w:b/>
              </w:rPr>
            </w:pPr>
            <w:r w:rsidRPr="00E13DF7">
              <w:rPr>
                <w:b/>
              </w:rPr>
              <w:t>Okres gwarancji i rękojmi</w:t>
            </w:r>
          </w:p>
          <w:p w:rsidR="0083458D" w:rsidRPr="00386A75" w:rsidRDefault="0083458D" w:rsidP="0083458D">
            <w:pPr>
              <w:spacing w:before="60" w:after="120"/>
              <w:jc w:val="both"/>
            </w:pPr>
            <w:r>
              <w:t xml:space="preserve">Liczba punktów </w:t>
            </w:r>
            <w:r w:rsidRPr="00386A75">
              <w:t xml:space="preserve">= </w:t>
            </w:r>
            <w:r>
              <w:t>[</w:t>
            </w:r>
            <w:r w:rsidRPr="00386A75">
              <w:t xml:space="preserve">( </w:t>
            </w:r>
            <w:proofErr w:type="spellStart"/>
            <w:r w:rsidRPr="00386A75">
              <w:t>Ozn</w:t>
            </w:r>
            <w:proofErr w:type="spellEnd"/>
            <w:r w:rsidRPr="00386A75">
              <w:t xml:space="preserve"> war2</w:t>
            </w:r>
            <w:r>
              <w:t xml:space="preserve"> – </w:t>
            </w:r>
            <w:proofErr w:type="spellStart"/>
            <w:r>
              <w:t>Xmin</w:t>
            </w:r>
            <w:proofErr w:type="spellEnd"/>
            <w:r>
              <w:t xml:space="preserve">.) </w:t>
            </w:r>
            <w:r w:rsidRPr="00386A75">
              <w:t>/</w:t>
            </w:r>
            <w:r>
              <w:t xml:space="preserve"> (</w:t>
            </w:r>
            <w:proofErr w:type="spellStart"/>
            <w:r w:rsidRPr="00386A75">
              <w:t>Ozn</w:t>
            </w:r>
            <w:proofErr w:type="spellEnd"/>
            <w:r w:rsidRPr="00386A75">
              <w:t xml:space="preserve"> max2</w:t>
            </w:r>
            <w:r>
              <w:t xml:space="preserve"> – </w:t>
            </w:r>
            <w:proofErr w:type="spellStart"/>
            <w:r>
              <w:t>Xmin</w:t>
            </w:r>
            <w:proofErr w:type="spellEnd"/>
            <w:r>
              <w:t>. )]</w:t>
            </w:r>
            <w:r w:rsidRPr="00386A75">
              <w:t>* 100 * waga</w:t>
            </w:r>
          </w:p>
          <w:p w:rsidR="0083458D" w:rsidRPr="00386A75" w:rsidRDefault="0083458D" w:rsidP="0083458D">
            <w:pPr>
              <w:spacing w:before="60" w:after="120"/>
              <w:jc w:val="both"/>
            </w:pPr>
            <w:r w:rsidRPr="00386A75">
              <w:t>gdzie:</w:t>
            </w:r>
          </w:p>
          <w:p w:rsidR="0083458D" w:rsidRPr="00386A75" w:rsidRDefault="0083458D" w:rsidP="0083458D">
            <w:pPr>
              <w:spacing w:before="60" w:after="120"/>
              <w:jc w:val="both"/>
            </w:pPr>
            <w:r w:rsidRPr="00386A75">
              <w:t xml:space="preserve"> - </w:t>
            </w:r>
            <w:proofErr w:type="spellStart"/>
            <w:r w:rsidRPr="00386A75">
              <w:t>Ozn</w:t>
            </w:r>
            <w:proofErr w:type="spellEnd"/>
            <w:r w:rsidRPr="00386A75">
              <w:t xml:space="preserve"> war2 - okres gwarancji </w:t>
            </w:r>
            <w:r w:rsidRPr="009B1BB7">
              <w:t>i rękojmi</w:t>
            </w:r>
            <w:r>
              <w:t xml:space="preserve"> podany </w:t>
            </w:r>
            <w:r w:rsidRPr="00386A75">
              <w:t>w</w:t>
            </w:r>
            <w:r>
              <w:t xml:space="preserve"> ofercie</w:t>
            </w:r>
          </w:p>
          <w:p w:rsidR="0083458D" w:rsidRDefault="0083458D" w:rsidP="0083458D">
            <w:pPr>
              <w:spacing w:before="60" w:after="120"/>
              <w:jc w:val="both"/>
            </w:pPr>
            <w:r>
              <w:t xml:space="preserve"> - </w:t>
            </w:r>
            <w:proofErr w:type="spellStart"/>
            <w:r>
              <w:t>Ozn</w:t>
            </w:r>
            <w:proofErr w:type="spellEnd"/>
            <w:r>
              <w:t xml:space="preserve"> max2 -– </w:t>
            </w:r>
            <w:r w:rsidRPr="00162AFC">
              <w:rPr>
                <w:b/>
              </w:rPr>
              <w:t>najwyższy  okres</w:t>
            </w:r>
            <w:r>
              <w:t xml:space="preserve"> gwarancji i rękojmi: </w:t>
            </w:r>
            <w:r w:rsidRPr="00162AFC">
              <w:rPr>
                <w:b/>
              </w:rPr>
              <w:t>84 miesiące</w:t>
            </w:r>
            <w:r>
              <w:t xml:space="preserve"> </w:t>
            </w:r>
          </w:p>
          <w:p w:rsidR="0083458D" w:rsidRDefault="0083458D" w:rsidP="0083458D">
            <w:pPr>
              <w:spacing w:before="60" w:after="120"/>
              <w:jc w:val="both"/>
              <w:rPr>
                <w:b/>
              </w:rPr>
            </w:pPr>
            <w:r>
              <w:t xml:space="preserve">- </w:t>
            </w:r>
            <w:proofErr w:type="spellStart"/>
            <w:r>
              <w:t>Xmin</w:t>
            </w:r>
            <w:proofErr w:type="spellEnd"/>
            <w:r>
              <w:t xml:space="preserve">. – wymagany </w:t>
            </w:r>
            <w:r w:rsidRPr="00162AFC">
              <w:rPr>
                <w:b/>
              </w:rPr>
              <w:t>najniższy okres</w:t>
            </w:r>
            <w:r>
              <w:t xml:space="preserve"> gwarancji </w:t>
            </w:r>
            <w:r w:rsidRPr="009B1BB7">
              <w:t>i rękojmi</w:t>
            </w:r>
            <w:r>
              <w:t xml:space="preserve">: </w:t>
            </w:r>
            <w:r w:rsidRPr="00162AFC">
              <w:rPr>
                <w:b/>
              </w:rPr>
              <w:t>60 miesięcy</w:t>
            </w:r>
          </w:p>
          <w:p w:rsidR="0083458D" w:rsidRDefault="0083458D" w:rsidP="0083458D">
            <w:pPr>
              <w:spacing w:before="60" w:after="120"/>
              <w:jc w:val="both"/>
            </w:pPr>
            <w:r>
              <w:t>Okres gwarancji i rękojmi należy podawać w pełnych miesiącach (w innym przypadku Zamawiający zaokrągli w dół do pełnych miesięcy)</w:t>
            </w:r>
          </w:p>
          <w:p w:rsidR="0083458D" w:rsidRPr="008A2DCA" w:rsidRDefault="0083458D" w:rsidP="0083458D">
            <w:pPr>
              <w:spacing w:before="60" w:after="120"/>
              <w:jc w:val="both"/>
            </w:pPr>
            <w:r>
              <w:t xml:space="preserve">Okres gwarancji </w:t>
            </w:r>
            <w:r w:rsidRPr="009B1BB7">
              <w:t>i rękojmi</w:t>
            </w:r>
            <w:r>
              <w:t xml:space="preserve"> powyżej 84 miesiące nie będzie punktowany, otrzyma maksymalną liczbę punktów – 20.</w:t>
            </w:r>
          </w:p>
        </w:tc>
      </w:tr>
      <w:tr w:rsidR="0083458D" w:rsidRPr="00ED6A0C" w:rsidTr="0083458D">
        <w:tc>
          <w:tcPr>
            <w:tcW w:w="851" w:type="dxa"/>
          </w:tcPr>
          <w:p w:rsidR="0083458D" w:rsidRPr="006672A6" w:rsidRDefault="0083458D" w:rsidP="0083458D">
            <w:pPr>
              <w:spacing w:before="60" w:after="120"/>
              <w:jc w:val="both"/>
              <w:rPr>
                <w:b/>
              </w:rPr>
            </w:pPr>
            <w:r w:rsidRPr="00616283">
              <w:t>3</w:t>
            </w:r>
          </w:p>
        </w:tc>
        <w:tc>
          <w:tcPr>
            <w:tcW w:w="8079" w:type="dxa"/>
          </w:tcPr>
          <w:p w:rsidR="0083458D" w:rsidRPr="00E13DF7" w:rsidRDefault="0083458D" w:rsidP="0083458D">
            <w:pPr>
              <w:pStyle w:val="Tekstpodstawowy"/>
              <w:spacing w:before="60"/>
              <w:rPr>
                <w:b/>
              </w:rPr>
            </w:pPr>
            <w:r w:rsidRPr="00E13DF7">
              <w:rPr>
                <w:b/>
              </w:rPr>
              <w:t>Zatrudnienie osób bezrobotnych</w:t>
            </w:r>
          </w:p>
          <w:p w:rsidR="0083458D" w:rsidRDefault="0083458D" w:rsidP="0083458D">
            <w:pPr>
              <w:spacing w:before="60" w:after="120"/>
              <w:jc w:val="both"/>
            </w:pPr>
            <w:r>
              <w:t xml:space="preserve">Niezatrudnienie żadnej osoby bezrobotnej do realizacji przedmiotu zamówienia – 0 </w:t>
            </w:r>
            <w:proofErr w:type="spellStart"/>
            <w:r>
              <w:t>pkt</w:t>
            </w:r>
            <w:proofErr w:type="spellEnd"/>
          </w:p>
          <w:p w:rsidR="0083458D" w:rsidRDefault="0083458D" w:rsidP="0083458D">
            <w:pPr>
              <w:spacing w:before="60" w:after="120"/>
              <w:jc w:val="both"/>
            </w:pPr>
            <w:r>
              <w:t xml:space="preserve">Zatrudnienie 1 osoby bezrobotnej do realizacji przedmiotu zamówienia – 5 </w:t>
            </w:r>
            <w:proofErr w:type="spellStart"/>
            <w:r>
              <w:t>pkt</w:t>
            </w:r>
            <w:proofErr w:type="spellEnd"/>
          </w:p>
          <w:p w:rsidR="0083458D" w:rsidRDefault="0083458D" w:rsidP="0083458D">
            <w:pPr>
              <w:spacing w:before="60" w:after="120"/>
              <w:jc w:val="both"/>
            </w:pPr>
            <w:r>
              <w:t xml:space="preserve">Zatrudnienie 2 osób bezrobotnych do realizacji przedmiotu zamówienia – 10 </w:t>
            </w:r>
            <w:proofErr w:type="spellStart"/>
            <w:r>
              <w:t>pkt</w:t>
            </w:r>
            <w:proofErr w:type="spellEnd"/>
          </w:p>
          <w:p w:rsidR="0083458D" w:rsidRPr="00ED6A0C" w:rsidRDefault="0083458D" w:rsidP="0083458D">
            <w:pPr>
              <w:spacing w:before="60" w:after="120"/>
              <w:jc w:val="both"/>
            </w:pPr>
            <w:r>
              <w:t xml:space="preserve">Zatrudnienie 3 i więcej osób bezrobotnych do realizacji przedmiotu zamówienia – 15 </w:t>
            </w:r>
            <w:proofErr w:type="spellStart"/>
            <w:r>
              <w:t>pkt</w:t>
            </w:r>
            <w:proofErr w:type="spellEnd"/>
          </w:p>
        </w:tc>
      </w:tr>
      <w:tr w:rsidR="0083458D" w:rsidRPr="00ED6A0C" w:rsidTr="0083458D">
        <w:tc>
          <w:tcPr>
            <w:tcW w:w="851" w:type="dxa"/>
          </w:tcPr>
          <w:p w:rsidR="0083458D" w:rsidRPr="006672A6" w:rsidRDefault="0083458D" w:rsidP="0083458D">
            <w:pPr>
              <w:spacing w:before="60" w:after="120"/>
              <w:jc w:val="both"/>
              <w:rPr>
                <w:b/>
              </w:rPr>
            </w:pPr>
            <w:r w:rsidRPr="00616283">
              <w:t>4</w:t>
            </w:r>
          </w:p>
        </w:tc>
        <w:tc>
          <w:tcPr>
            <w:tcW w:w="8079" w:type="dxa"/>
          </w:tcPr>
          <w:p w:rsidR="0083458D" w:rsidRDefault="0083458D" w:rsidP="0083458D">
            <w:pPr>
              <w:pStyle w:val="Tekstpodstawowy"/>
              <w:spacing w:before="60"/>
              <w:rPr>
                <w:b/>
              </w:rPr>
            </w:pPr>
            <w:r w:rsidRPr="00E13DF7">
              <w:rPr>
                <w:b/>
              </w:rPr>
              <w:t>Termin wykonania</w:t>
            </w:r>
          </w:p>
          <w:p w:rsidR="0083458D" w:rsidRDefault="0083458D" w:rsidP="0083458D">
            <w:pPr>
              <w:pStyle w:val="Tekstpodstawowy"/>
              <w:spacing w:before="60"/>
            </w:pPr>
            <w:r w:rsidRPr="00E13DF7">
              <w:t xml:space="preserve">Nieskrócenie </w:t>
            </w:r>
            <w:r>
              <w:t xml:space="preserve">terminu wykonania przedmiotu zamówienia - 0 </w:t>
            </w:r>
            <w:proofErr w:type="spellStart"/>
            <w:r>
              <w:t>pkt</w:t>
            </w:r>
            <w:proofErr w:type="spellEnd"/>
          </w:p>
          <w:p w:rsidR="0083458D" w:rsidRDefault="0083458D" w:rsidP="0083458D">
            <w:pPr>
              <w:pStyle w:val="Tekstpodstawowy"/>
              <w:spacing w:before="60"/>
            </w:pPr>
            <w:r>
              <w:t xml:space="preserve">Skrócenie o 1 tydzień terminu wykonania przedmiotu zamówienia –  2 </w:t>
            </w:r>
            <w:proofErr w:type="spellStart"/>
            <w:r>
              <w:t>pkt</w:t>
            </w:r>
            <w:proofErr w:type="spellEnd"/>
          </w:p>
          <w:p w:rsidR="0083458D" w:rsidRDefault="0083458D" w:rsidP="0083458D">
            <w:pPr>
              <w:pStyle w:val="Tekstpodstawowy"/>
              <w:spacing w:before="60"/>
            </w:pPr>
            <w:r>
              <w:t xml:space="preserve">Skrócenie o 2 i więcej tygodni terminu wykonania przedmiotu zamówienia – 5 </w:t>
            </w:r>
            <w:proofErr w:type="spellStart"/>
            <w:r>
              <w:t>pkt</w:t>
            </w:r>
            <w:proofErr w:type="spellEnd"/>
          </w:p>
          <w:p w:rsidR="0083458D" w:rsidRPr="00ED6A0C" w:rsidRDefault="0083458D" w:rsidP="0083458D">
            <w:pPr>
              <w:pStyle w:val="Tekstpodstawowy"/>
              <w:spacing w:before="60"/>
            </w:pPr>
          </w:p>
        </w:tc>
      </w:tr>
    </w:tbl>
    <w:p w:rsidR="0083458D" w:rsidRDefault="0083458D" w:rsidP="0083458D">
      <w:pPr>
        <w:pStyle w:val="Nagwek2"/>
        <w:numPr>
          <w:ilvl w:val="0"/>
          <w:numId w:val="0"/>
        </w:numPr>
        <w:ind w:left="680"/>
      </w:pPr>
    </w:p>
    <w:p w:rsidR="008D48A7" w:rsidRPr="00876900" w:rsidRDefault="008D48A7" w:rsidP="00A43AEE">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B51D96">
      <w:pPr>
        <w:pStyle w:val="Nagwek2"/>
      </w:pPr>
      <w:r>
        <w:tab/>
        <w:t>W toku badania i oceny ofert Z</w:t>
      </w:r>
      <w:r w:rsidR="005B4881">
        <w:t>amawiający może żądać od W</w:t>
      </w:r>
      <w:r w:rsidR="00B51D96" w:rsidRPr="00B51D96">
        <w:t>ykonawców wyjaśnień dotyczących treści złożonych ofert. Niedopusz</w:t>
      </w:r>
      <w:r>
        <w:t>czalne jest prowadzenie między Z</w:t>
      </w:r>
      <w:r w:rsidR="005B4881">
        <w:t>amawiającym a W</w:t>
      </w:r>
      <w:r w:rsidR="00B51D96" w:rsidRPr="00B51D96">
        <w:t xml:space="preserve">ykonawcą negocjacji dotyczących złożonej oferty oraz, z zastrzeżeniem </w:t>
      </w:r>
      <w:proofErr w:type="spellStart"/>
      <w:r w:rsidR="00B51D96" w:rsidRPr="0083458D">
        <w:t>pkt</w:t>
      </w:r>
      <w:proofErr w:type="spellEnd"/>
      <w:r w:rsidR="00B51D96" w:rsidRPr="0083458D">
        <w:t xml:space="preserve"> 18.5,</w:t>
      </w:r>
      <w:r w:rsidR="00B51D96" w:rsidRPr="00B51D96">
        <w:t xml:space="preserve"> dokonywanie jakiejkolwiek zmiany w jej treści.</w:t>
      </w:r>
    </w:p>
    <w:p w:rsidR="008D48A7" w:rsidRDefault="008D48A7" w:rsidP="00A43AEE">
      <w:pPr>
        <w:pStyle w:val="Nagwek2"/>
      </w:pPr>
      <w:r>
        <w:t>Zamawiaj</w:t>
      </w:r>
      <w:r>
        <w:rPr>
          <w:rFonts w:ascii="TimesNewRoman" w:eastAsia="TimesNewRoman" w:cs="TimesNewRoman" w:hint="eastAsia"/>
        </w:rPr>
        <w:t>ą</w:t>
      </w:r>
      <w:r>
        <w:t>cy poprawia w ofercie:</w:t>
      </w:r>
    </w:p>
    <w:p w:rsidR="00D95619" w:rsidRDefault="00872FB2" w:rsidP="00D95619">
      <w:pPr>
        <w:pStyle w:val="Nagwek2"/>
        <w:numPr>
          <w:ilvl w:val="0"/>
          <w:numId w:val="17"/>
        </w:numPr>
      </w:pPr>
      <w:r>
        <w:t>oczywiste omyłki pisarskie,</w:t>
      </w:r>
    </w:p>
    <w:p w:rsidR="00D95619" w:rsidRDefault="00872FB2" w:rsidP="00D95619">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9554B6">
      <w:pPr>
        <w:pStyle w:val="Nagwek2"/>
        <w:numPr>
          <w:ilvl w:val="0"/>
          <w:numId w:val="17"/>
        </w:numPr>
        <w:spacing w:before="0"/>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9554B6">
      <w:pPr>
        <w:pStyle w:val="Nagwek2"/>
        <w:numPr>
          <w:ilvl w:val="0"/>
          <w:numId w:val="0"/>
        </w:numPr>
        <w:spacing w:before="0"/>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rsidR="00D95619" w:rsidRDefault="009554B6" w:rsidP="009554B6">
      <w:pPr>
        <w:pStyle w:val="Nagwek2"/>
      </w:pPr>
      <w:r>
        <w:t>J</w:t>
      </w:r>
      <w:r w:rsidR="00D95619" w:rsidRPr="00D95619">
        <w:t>eżeli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990A89" w:rsidP="00F21788">
      <w:pPr>
        <w:pStyle w:val="Nagwek2"/>
        <w:numPr>
          <w:ilvl w:val="0"/>
          <w:numId w:val="18"/>
        </w:numPr>
      </w:pPr>
      <w:r w:rsidRPr="00990A89">
        <w:t>oszczędności metody wykonania zamówienia, wybranych rozwiązań technicznych, wyjątkowo sprzyjających warunków wykonyw</w:t>
      </w:r>
      <w:r w:rsidR="005F3D6B">
        <w:t>ania zamówienia dostępnych dla W</w:t>
      </w:r>
      <w:r w:rsidRPr="00990A89">
        <w:t>ykona</w:t>
      </w:r>
      <w:r w:rsidR="005F3D6B">
        <w:t>wcy, oryginalności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F21788" w:rsidRPr="00F21788">
        <w:t xml:space="preserve">(tj. </w:t>
      </w:r>
      <w:proofErr w:type="spellStart"/>
      <w:r w:rsidR="00F21788" w:rsidRPr="00F21788">
        <w:t>Dz.U</w:t>
      </w:r>
      <w:proofErr w:type="spellEnd"/>
      <w:r w:rsidR="00F21788" w:rsidRPr="00F21788">
        <w:t>. 2017 poz. 847)</w:t>
      </w:r>
      <w:r w:rsidR="00D95619">
        <w:t>;</w:t>
      </w:r>
    </w:p>
    <w:p w:rsidR="00D95619" w:rsidRDefault="00D95619" w:rsidP="00D95619">
      <w:pPr>
        <w:pStyle w:val="Nagwek2"/>
        <w:numPr>
          <w:ilvl w:val="0"/>
          <w:numId w:val="18"/>
        </w:numPr>
      </w:pPr>
      <w:r>
        <w:t>pomocy publicznej udzielonej na podstawie odrębnych przepisów;</w:t>
      </w:r>
    </w:p>
    <w:p w:rsidR="00D95619" w:rsidRDefault="00D95619" w:rsidP="00D95619">
      <w:pPr>
        <w:pStyle w:val="Nagwek2"/>
        <w:numPr>
          <w:ilvl w:val="0"/>
          <w:numId w:val="18"/>
        </w:numPr>
      </w:pPr>
      <w:r>
        <w:t>wynikającym z przepisów prawa pracy i przepisów o zabezpieczeniu społecznym, obowiązującym w miejscu, w którym realizowane jest zamówienie;</w:t>
      </w:r>
    </w:p>
    <w:p w:rsidR="00D95619" w:rsidRDefault="00D95619" w:rsidP="00D95619">
      <w:pPr>
        <w:pStyle w:val="Nagwek2"/>
        <w:numPr>
          <w:ilvl w:val="0"/>
          <w:numId w:val="18"/>
        </w:numPr>
      </w:pPr>
      <w:r>
        <w:t>wynikającym z przepisów prawa ochrony środowiska;</w:t>
      </w:r>
    </w:p>
    <w:p w:rsidR="00D95619" w:rsidRPr="0080324D" w:rsidRDefault="00D95619" w:rsidP="00D95619">
      <w:pPr>
        <w:pStyle w:val="Nagwek2"/>
        <w:numPr>
          <w:ilvl w:val="0"/>
          <w:numId w:val="18"/>
        </w:numPr>
      </w:pPr>
      <w:r>
        <w:t>powierzen</w:t>
      </w:r>
      <w:r w:rsidR="008A3895">
        <w:t>ia wykonania części zamówienia P</w:t>
      </w:r>
      <w:r>
        <w:t>odwykonawcy.</w:t>
      </w:r>
    </w:p>
    <w:p w:rsidR="008D48A7" w:rsidRDefault="001C30E8" w:rsidP="00A43AEE">
      <w:pPr>
        <w:pStyle w:val="Nagwek2"/>
      </w:pPr>
      <w:r w:rsidRPr="0080324D">
        <w:t xml:space="preserve">Obowiązek wykazania, że oferta nie zawiera rażąco niskiej ceny, spoczywa </w:t>
      </w:r>
      <w:r w:rsidR="008A3895">
        <w:t>na W</w:t>
      </w:r>
      <w:r>
        <w:t>ykonawcy.</w:t>
      </w:r>
    </w:p>
    <w:p w:rsidR="008D48A7" w:rsidRDefault="008A3895" w:rsidP="00A43AEE">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D95619">
      <w:pPr>
        <w:pStyle w:val="Nagwek2"/>
      </w:pPr>
      <w:r w:rsidRPr="00D95619">
        <w:t xml:space="preserve">Zamawiający odrzuci każdą ofertę w przypadku zaistnienia wobec niej przesłanek określonych w art. 89 ust. 1 ustawy </w:t>
      </w:r>
      <w:proofErr w:type="spellStart"/>
      <w:r w:rsidRPr="00D95619">
        <w:t>Pzp</w:t>
      </w:r>
      <w:proofErr w:type="spellEnd"/>
      <w:r>
        <w:t>.</w:t>
      </w:r>
    </w:p>
    <w:p w:rsidR="006D1FFF" w:rsidRDefault="006D1FFF" w:rsidP="006D1FFF">
      <w:pPr>
        <w:pStyle w:val="Nagwek1"/>
        <w:numPr>
          <w:ilvl w:val="0"/>
          <w:numId w:val="0"/>
        </w:numPr>
        <w:ind w:left="431"/>
      </w:pPr>
    </w:p>
    <w:p w:rsidR="008D48A7" w:rsidRPr="00876900" w:rsidRDefault="008D48A7" w:rsidP="00EE6B68">
      <w:pPr>
        <w:pStyle w:val="Nagwek1"/>
      </w:pPr>
      <w:bookmarkStart w:id="14" w:name="_Toc258314256"/>
      <w:r w:rsidRPr="00772DC8">
        <w:lastRenderedPageBreak/>
        <w:t>UDZIELENIE ZAMÓWIENIA</w:t>
      </w:r>
      <w:bookmarkEnd w:id="14"/>
    </w:p>
    <w:p w:rsidR="008D48A7" w:rsidRPr="00876900" w:rsidRDefault="00335C23" w:rsidP="007941DD">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335C23">
      <w:pPr>
        <w:pStyle w:val="Nagwek2"/>
        <w:rPr>
          <w:b/>
        </w:rPr>
      </w:pPr>
      <w:r w:rsidRPr="00335C23">
        <w:tab/>
        <w:t>Niezwłocznie po wyb</w:t>
      </w:r>
      <w:r>
        <w:t>orze najkorzystniejszej oferty Z</w:t>
      </w:r>
      <w:r w:rsidRPr="00335C23">
        <w:t>ama</w:t>
      </w:r>
      <w:r>
        <w:t>wiający poinformuje wszystkich W</w:t>
      </w:r>
      <w:r w:rsidRPr="00335C23">
        <w:t xml:space="preserve">ykonawców o wynikach </w:t>
      </w:r>
      <w:proofErr w:type="spellStart"/>
      <w:r w:rsidRPr="00335C23">
        <w:t>postepowania</w:t>
      </w:r>
      <w:proofErr w:type="spellEnd"/>
      <w:r w:rsidRPr="00335C23">
        <w:t xml:space="preserve"> zgodnie z art. 92 ust.1 ustawy </w:t>
      </w:r>
      <w:proofErr w:type="spellStart"/>
      <w:r w:rsidRPr="00335C23">
        <w:t>Pzp</w:t>
      </w:r>
      <w:proofErr w:type="spellEnd"/>
      <w:r w:rsidRPr="00335C23">
        <w:t xml:space="preserve"> oraz udostępni na stronie i</w:t>
      </w:r>
      <w:r>
        <w:t xml:space="preserve">nternetowej </w:t>
      </w:r>
      <w:r w:rsidR="00F40150" w:rsidRPr="00F40150">
        <w:rPr>
          <w:color w:val="0000FF"/>
          <w:u w:val="single"/>
        </w:rPr>
        <w:t>www.spolecko.bip.doc.pl</w:t>
      </w:r>
      <w:r w:rsidRPr="00335C23">
        <w:t xml:space="preserve"> info</w:t>
      </w:r>
      <w:r w:rsidR="005C46D9">
        <w:t>rmacje, o których mowa w art. 92</w:t>
      </w:r>
      <w:r w:rsidRPr="00335C23">
        <w:t xml:space="preserve"> ust 1 </w:t>
      </w:r>
      <w:proofErr w:type="spellStart"/>
      <w:r w:rsidRPr="00335C23">
        <w:t>pkt</w:t>
      </w:r>
      <w:proofErr w:type="spellEnd"/>
      <w:r w:rsidRPr="00335C23">
        <w:t xml:space="preserve"> 1 i 5-7</w:t>
      </w:r>
      <w:r w:rsidR="005C46D9">
        <w:t xml:space="preserve"> ustawy </w:t>
      </w:r>
      <w:proofErr w:type="spellStart"/>
      <w:r w:rsidR="005C46D9">
        <w:t>Pzp</w:t>
      </w:r>
      <w:proofErr w:type="spellEnd"/>
      <w:r w:rsidRPr="00335C23">
        <w:t>.</w:t>
      </w:r>
    </w:p>
    <w:p w:rsidR="00EB7871" w:rsidRPr="003209A8" w:rsidRDefault="008D48A7" w:rsidP="00A43AEE">
      <w:pPr>
        <w:pStyle w:val="Nagwek2"/>
        <w:rPr>
          <w:color w:val="auto"/>
        </w:rPr>
      </w:pPr>
      <w:r>
        <w:t>Jeżeli Wykonawca, którego oferta została wybrana, uchyla się od zawarcia umowy w sprawie zamówienia publicznego</w:t>
      </w:r>
      <w:r w:rsidR="00F40150">
        <w:t xml:space="preserve"> lub nie wnosi wymaganego zabezpieczenia należytego wykonania umowy</w:t>
      </w:r>
      <w:r>
        <w:t>,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rsidR="008D48A7" w:rsidRDefault="008D48A7" w:rsidP="00EE6B68">
      <w:pPr>
        <w:pStyle w:val="Nagwek1"/>
      </w:pPr>
      <w:bookmarkStart w:id="15"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15"/>
    </w:p>
    <w:p w:rsidR="00603291" w:rsidRDefault="00335C23" w:rsidP="00335C23">
      <w:pPr>
        <w:pStyle w:val="Nagwek2"/>
      </w:pPr>
      <w:r w:rsidRPr="00335C23">
        <w:tab/>
        <w:t xml:space="preserve">Zamawiający zawrze umowę w sprawie zamówienia publicznego, w terminie i na zasadach określonych w art. 94 ust. 1 i 2 ustawy </w:t>
      </w:r>
      <w:proofErr w:type="spellStart"/>
      <w:r w:rsidRPr="00335C23">
        <w:t>Pzp</w:t>
      </w:r>
      <w:proofErr w:type="spellEnd"/>
      <w:r w:rsidR="00603291">
        <w:t>.</w:t>
      </w:r>
    </w:p>
    <w:p w:rsidR="00603291" w:rsidRDefault="00603291" w:rsidP="00A43AE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A43AEE">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F40150">
        <w:t>i wniesienie zabezpieczenia nale</w:t>
      </w:r>
      <w:r w:rsidR="00F40150">
        <w:rPr>
          <w:rFonts w:ascii="TimesNewRoman" w:eastAsia="TimesNewRoman" w:cs="TimesNewRoman"/>
        </w:rPr>
        <w:t>ż</w:t>
      </w:r>
      <w:r w:rsidR="00F40150">
        <w:t>ytego wykonania umowy.</w:t>
      </w:r>
    </w:p>
    <w:p w:rsidR="00335C23" w:rsidRPr="008D48A7" w:rsidRDefault="00335C23" w:rsidP="00335C23">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t>.</w:t>
      </w:r>
    </w:p>
    <w:p w:rsidR="00EB7871" w:rsidRPr="003209A8" w:rsidRDefault="00603291" w:rsidP="00EE6B68">
      <w:pPr>
        <w:pStyle w:val="Nagwek1"/>
      </w:pPr>
      <w:bookmarkStart w:id="16"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16"/>
    </w:p>
    <w:p w:rsidR="00F40150" w:rsidRDefault="00F40150" w:rsidP="00F40150">
      <w:pPr>
        <w:numPr>
          <w:ilvl w:val="1"/>
          <w:numId w:val="1"/>
        </w:numPr>
        <w:tabs>
          <w:tab w:val="clear" w:pos="680"/>
          <w:tab w:val="num" w:pos="360"/>
        </w:tabs>
        <w:spacing w:before="120" w:after="60"/>
        <w:ind w:left="709" w:hanging="709"/>
        <w:jc w:val="both"/>
        <w:outlineLvl w:val="1"/>
        <w:rPr>
          <w:bCs/>
          <w:iCs/>
          <w:color w:val="000000"/>
        </w:rPr>
      </w:pPr>
      <w:r w:rsidRPr="00335C23">
        <w:rPr>
          <w:bCs/>
          <w:iCs/>
          <w:color w:val="000000"/>
        </w:rPr>
        <w:t>Wykonawca zobowiązany jest wnieść zabezpieczenie należyt</w:t>
      </w:r>
      <w:r>
        <w:rPr>
          <w:bCs/>
          <w:iCs/>
          <w:color w:val="000000"/>
        </w:rPr>
        <w:t xml:space="preserve">ego  </w:t>
      </w:r>
      <w:r w:rsidRPr="00335C23">
        <w:rPr>
          <w:bCs/>
          <w:iCs/>
          <w:color w:val="000000"/>
        </w:rPr>
        <w:t xml:space="preserve">wykonania umowy w wysokości </w:t>
      </w:r>
      <w:r w:rsidRPr="00F40150">
        <w:rPr>
          <w:b/>
          <w:bCs/>
          <w:iCs/>
          <w:color w:val="000000"/>
        </w:rPr>
        <w:t>6</w:t>
      </w:r>
      <w:r w:rsidRPr="00335C23">
        <w:rPr>
          <w:bCs/>
          <w:iCs/>
          <w:color w:val="000000"/>
        </w:rPr>
        <w:t> % ceny ofertowej.</w:t>
      </w:r>
    </w:p>
    <w:p w:rsidR="00F40150" w:rsidRDefault="00F40150" w:rsidP="00F40150">
      <w:pPr>
        <w:numPr>
          <w:ilvl w:val="1"/>
          <w:numId w:val="1"/>
        </w:numPr>
        <w:tabs>
          <w:tab w:val="clear" w:pos="680"/>
          <w:tab w:val="num" w:pos="360"/>
        </w:tabs>
        <w:spacing w:before="120" w:after="60"/>
        <w:ind w:left="709" w:hanging="709"/>
        <w:jc w:val="both"/>
        <w:outlineLvl w:val="1"/>
        <w:rPr>
          <w:bCs/>
          <w:iCs/>
          <w:color w:val="000000"/>
        </w:rPr>
      </w:pPr>
      <w:r w:rsidRPr="00335C23">
        <w:rPr>
          <w:bCs/>
          <w:iCs/>
        </w:rPr>
        <w:t>Zabezpieczenie</w:t>
      </w:r>
      <w:r w:rsidRPr="00335C23">
        <w:rPr>
          <w:bCs/>
          <w:iCs/>
          <w:color w:val="000000"/>
        </w:rPr>
        <w:t xml:space="preserve"> mo</w:t>
      </w:r>
      <w:r w:rsidRPr="00335C23">
        <w:rPr>
          <w:rFonts w:ascii="TimesNewRoman" w:eastAsia="TimesNewRoman" w:cs="TimesNewRoman"/>
          <w:bCs/>
          <w:iCs/>
          <w:color w:val="000000"/>
        </w:rPr>
        <w:t>ż</w:t>
      </w:r>
      <w:r w:rsidRPr="00335C23">
        <w:rPr>
          <w:bCs/>
          <w:iCs/>
          <w:color w:val="000000"/>
        </w:rPr>
        <w:t>e by</w:t>
      </w:r>
      <w:r w:rsidRPr="00335C23">
        <w:rPr>
          <w:rFonts w:ascii="TimesNewRoman" w:eastAsia="TimesNewRoman" w:cs="TimesNewRoman" w:hint="eastAsia"/>
          <w:bCs/>
          <w:iCs/>
          <w:color w:val="000000"/>
        </w:rPr>
        <w:t>ć</w:t>
      </w:r>
      <w:r w:rsidRPr="00335C23">
        <w:rPr>
          <w:rFonts w:ascii="TimesNewRoman" w:eastAsia="TimesNewRoman" w:cs="TimesNewRoman"/>
          <w:bCs/>
          <w:iCs/>
          <w:color w:val="000000"/>
        </w:rPr>
        <w:t xml:space="preserve"> </w:t>
      </w:r>
      <w:r w:rsidRPr="00335C23">
        <w:rPr>
          <w:bCs/>
          <w:iCs/>
          <w:color w:val="000000"/>
        </w:rPr>
        <w:t>wnoszone według wyboru Wykonawcy w jednej lub w kilku nast</w:t>
      </w:r>
      <w:r w:rsidRPr="00335C23">
        <w:rPr>
          <w:rFonts w:ascii="TimesNewRoman" w:eastAsia="TimesNewRoman" w:cs="TimesNewRoman" w:hint="eastAsia"/>
          <w:bCs/>
          <w:iCs/>
          <w:color w:val="000000"/>
        </w:rPr>
        <w:t>ę</w:t>
      </w:r>
      <w:r w:rsidRPr="00335C23">
        <w:rPr>
          <w:bCs/>
          <w:iCs/>
          <w:color w:val="000000"/>
        </w:rPr>
        <w:t>puj</w:t>
      </w:r>
      <w:r w:rsidRPr="00335C23">
        <w:rPr>
          <w:rFonts w:ascii="TimesNewRoman" w:eastAsia="TimesNewRoman" w:cs="TimesNewRoman" w:hint="eastAsia"/>
          <w:bCs/>
          <w:iCs/>
          <w:color w:val="000000"/>
        </w:rPr>
        <w:t>ą</w:t>
      </w:r>
      <w:r w:rsidRPr="00335C23">
        <w:rPr>
          <w:bCs/>
          <w:iCs/>
          <w:color w:val="000000"/>
        </w:rPr>
        <w:t>cych formach:</w:t>
      </w:r>
    </w:p>
    <w:p w:rsidR="00F40150" w:rsidRDefault="00F40150" w:rsidP="00F40150">
      <w:pPr>
        <w:numPr>
          <w:ilvl w:val="0"/>
          <w:numId w:val="20"/>
        </w:numPr>
        <w:spacing w:before="120" w:after="60"/>
        <w:jc w:val="both"/>
        <w:outlineLvl w:val="1"/>
        <w:rPr>
          <w:bCs/>
          <w:iCs/>
          <w:color w:val="000000"/>
        </w:rPr>
      </w:pPr>
      <w:r w:rsidRPr="00335C23">
        <w:rPr>
          <w:bCs/>
          <w:iCs/>
          <w:color w:val="000000"/>
        </w:rPr>
        <w:t>pieniądzu;</w:t>
      </w:r>
    </w:p>
    <w:p w:rsidR="00F40150" w:rsidRDefault="00F40150" w:rsidP="00F40150">
      <w:pPr>
        <w:numPr>
          <w:ilvl w:val="0"/>
          <w:numId w:val="20"/>
        </w:numPr>
        <w:spacing w:before="120" w:after="60"/>
        <w:jc w:val="both"/>
        <w:outlineLvl w:val="1"/>
        <w:rPr>
          <w:bCs/>
          <w:iCs/>
          <w:color w:val="000000"/>
        </w:rPr>
      </w:pPr>
      <w:r w:rsidRPr="00335C23">
        <w:rPr>
          <w:bCs/>
          <w:iCs/>
          <w:color w:val="000000"/>
        </w:rPr>
        <w:t>poręczeniach bankowych lub poręczeniach spółdzielczej kasy oszczędnościowo-kredytowej, z tym że zobowiązanie kasy jest zawsze zobowiązaniem pieniężnym;</w:t>
      </w:r>
    </w:p>
    <w:p w:rsidR="00F40150" w:rsidRDefault="00F40150" w:rsidP="00F40150">
      <w:pPr>
        <w:numPr>
          <w:ilvl w:val="0"/>
          <w:numId w:val="20"/>
        </w:numPr>
        <w:spacing w:before="120" w:after="60"/>
        <w:jc w:val="both"/>
        <w:outlineLvl w:val="1"/>
        <w:rPr>
          <w:bCs/>
          <w:iCs/>
          <w:color w:val="000000"/>
        </w:rPr>
      </w:pPr>
      <w:r w:rsidRPr="00335C23">
        <w:rPr>
          <w:bCs/>
          <w:iCs/>
          <w:color w:val="000000"/>
        </w:rPr>
        <w:t>gwarancjach bankowych;</w:t>
      </w:r>
    </w:p>
    <w:p w:rsidR="00F40150" w:rsidRDefault="00F40150" w:rsidP="00F40150">
      <w:pPr>
        <w:numPr>
          <w:ilvl w:val="0"/>
          <w:numId w:val="20"/>
        </w:numPr>
        <w:spacing w:before="120" w:after="60"/>
        <w:jc w:val="both"/>
        <w:outlineLvl w:val="1"/>
        <w:rPr>
          <w:bCs/>
          <w:iCs/>
          <w:color w:val="000000"/>
        </w:rPr>
      </w:pPr>
      <w:r w:rsidRPr="00335C23">
        <w:rPr>
          <w:bCs/>
          <w:iCs/>
          <w:color w:val="000000"/>
        </w:rPr>
        <w:lastRenderedPageBreak/>
        <w:t>gwarancjach ubezpieczeniowych;</w:t>
      </w:r>
    </w:p>
    <w:p w:rsidR="00F40150" w:rsidRPr="00335C23" w:rsidRDefault="00F40150" w:rsidP="00F40150">
      <w:pPr>
        <w:numPr>
          <w:ilvl w:val="0"/>
          <w:numId w:val="20"/>
        </w:numPr>
        <w:spacing w:before="120" w:after="60"/>
        <w:jc w:val="both"/>
        <w:outlineLvl w:val="1"/>
        <w:rPr>
          <w:bCs/>
          <w:iCs/>
          <w:color w:val="000000"/>
        </w:rPr>
      </w:pPr>
      <w:r w:rsidRPr="00335C23">
        <w:rPr>
          <w:bCs/>
          <w:iCs/>
          <w:color w:val="000000"/>
        </w:rPr>
        <w:t xml:space="preserve">poręczeniach udzielanych przez podmioty, o których mowa w art. 6b ust. 5 </w:t>
      </w:r>
      <w:proofErr w:type="spellStart"/>
      <w:r w:rsidRPr="00335C23">
        <w:rPr>
          <w:bCs/>
          <w:iCs/>
          <w:color w:val="000000"/>
        </w:rPr>
        <w:t>pkt</w:t>
      </w:r>
      <w:proofErr w:type="spellEnd"/>
      <w:r w:rsidRPr="00335C23">
        <w:rPr>
          <w:bCs/>
          <w:iCs/>
          <w:color w:val="000000"/>
        </w:rPr>
        <w:t xml:space="preserve"> 2 ustawy z dnia 9 listopada 2000 r. o utworzeniu Polskiej Agencji Rozwoju Przedsiębiorczości.</w:t>
      </w:r>
    </w:p>
    <w:p w:rsidR="00F40150" w:rsidRDefault="00F40150" w:rsidP="00F40150">
      <w:pPr>
        <w:pStyle w:val="Nagwek2"/>
      </w:pPr>
      <w:r w:rsidRPr="00335C23">
        <w:t>Zabezpieczenie wnosz</w:t>
      </w:r>
      <w:r>
        <w:t>one w pieniądzu W</w:t>
      </w:r>
      <w:r w:rsidRPr="00335C23">
        <w:t>ykonawca wpłaca przelewem na r</w:t>
      </w:r>
      <w:r>
        <w:t>achunek bankowy wskazany przez Z</w:t>
      </w:r>
      <w:r w:rsidRPr="00335C23">
        <w:t xml:space="preserve">amawiającego. </w:t>
      </w:r>
    </w:p>
    <w:p w:rsidR="00F40150" w:rsidRDefault="00F40150" w:rsidP="0083458D">
      <w:pPr>
        <w:pStyle w:val="Nagwek2"/>
      </w:pPr>
      <w:r w:rsidRPr="00D30384">
        <w:t>W przypadku wniesienia wadium w pieniądzu Wykonawca może wyrazić zgodę na zaliczenie kwoty wadium na poczet zabezpieczenia.</w:t>
      </w:r>
    </w:p>
    <w:p w:rsidR="00F40150" w:rsidRDefault="00F40150" w:rsidP="00F40150">
      <w:pPr>
        <w:pStyle w:val="Nagwek2"/>
      </w:pPr>
      <w:r w:rsidRPr="00D30384">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cy zwraca zabezpieczenie wniesione w 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cymi z umowy rachunku bankowego, na którym było ono 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p>
    <w:p w:rsidR="00F40150" w:rsidRDefault="00F40150" w:rsidP="00F40150">
      <w:pPr>
        <w:pStyle w:val="Nagwek2"/>
      </w:pPr>
      <w:r w:rsidRPr="00D30384">
        <w:t xml:space="preserve">W trakcie realizacji umowy Wykonawca może dokonać zmiany formy zabezpieczenia na jedną lub kilka form, o których mowa w </w:t>
      </w:r>
      <w:proofErr w:type="spellStart"/>
      <w:r w:rsidRPr="00D30384">
        <w:t>pkt</w:t>
      </w:r>
      <w:proofErr w:type="spellEnd"/>
      <w:r w:rsidRPr="00D30384">
        <w:t xml:space="preserve"> </w:t>
      </w:r>
      <w:r w:rsidRPr="0083458D">
        <w:t>21.2.</w:t>
      </w:r>
      <w:r w:rsidRPr="00D30384">
        <w:t xml:space="preserve"> Zmiana formy zabezpieczenia jest dokonywana z zachowaniem ciągłości zabezpieczenia i bez zmniejszenia jego wysokości.</w:t>
      </w:r>
    </w:p>
    <w:p w:rsidR="00EB7871" w:rsidRPr="003209A8" w:rsidRDefault="00F40150" w:rsidP="00F40150">
      <w:pPr>
        <w:pStyle w:val="Nagwek2"/>
      </w:pPr>
      <w:r w:rsidRPr="00D30384">
        <w:rPr>
          <w:bCs w:val="0"/>
          <w:iCs w:val="0"/>
          <w:color w:val="auto"/>
        </w:rPr>
        <w:t xml:space="preserve">Zamawiający zwraca zabezpieczenie w terminie 30 dni od dnia wykonania zamówienia i uznania przez Zamawiającego za należycie wykonane. </w:t>
      </w:r>
      <w:r w:rsidRPr="00D30384">
        <w:rPr>
          <w:bCs w:val="0"/>
          <w:iCs w:val="0"/>
          <w:color w:val="auto"/>
          <w:szCs w:val="22"/>
        </w:rPr>
        <w:t>Kwota pozostawiona na zabezpieczenie roszczeń z tytułu rękojmi za wady nie może przekraczać 30 % wysokości zabezpieczenia.</w:t>
      </w:r>
      <w:r w:rsidRPr="00D30384">
        <w:rPr>
          <w:bCs w:val="0"/>
          <w:iCs w:val="0"/>
          <w:color w:val="auto"/>
        </w:rPr>
        <w:t xml:space="preserve"> </w:t>
      </w:r>
      <w:r w:rsidRPr="00D30384">
        <w:rPr>
          <w:bCs w:val="0"/>
          <w:iCs w:val="0"/>
          <w:color w:val="auto"/>
          <w:szCs w:val="22"/>
        </w:rPr>
        <w:t xml:space="preserve">Kwota, o której mowa w art. 151 ust. 2 ustawy </w:t>
      </w:r>
      <w:proofErr w:type="spellStart"/>
      <w:r w:rsidRPr="00D30384">
        <w:rPr>
          <w:bCs w:val="0"/>
          <w:iCs w:val="0"/>
          <w:color w:val="auto"/>
          <w:szCs w:val="22"/>
        </w:rPr>
        <w:t>Pzp</w:t>
      </w:r>
      <w:proofErr w:type="spellEnd"/>
      <w:r w:rsidRPr="00D30384">
        <w:rPr>
          <w:bCs w:val="0"/>
          <w:iCs w:val="0"/>
          <w:color w:val="auto"/>
          <w:szCs w:val="22"/>
        </w:rPr>
        <w:t>, jest zwracana nie później niż w 15. dniu po upływie okresu rękojmi za wady.</w:t>
      </w:r>
    </w:p>
    <w:p w:rsidR="00EB7871" w:rsidRPr="003209A8" w:rsidRDefault="00603291" w:rsidP="00EE6B68">
      <w:pPr>
        <w:pStyle w:val="Nagwek1"/>
      </w:pPr>
      <w:bookmarkStart w:id="17"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17"/>
    </w:p>
    <w:p w:rsidR="00603291" w:rsidRPr="00876900" w:rsidRDefault="00603291" w:rsidP="00A43AEE">
      <w:pPr>
        <w:pStyle w:val="Nagwek2"/>
      </w:pPr>
      <w:r w:rsidRPr="00E348B4">
        <w:t xml:space="preserve">Wzór </w:t>
      </w:r>
      <w:r>
        <w:t xml:space="preserve">umowy stanowi załącznik do niniejszej </w:t>
      </w:r>
      <w:r w:rsidR="00D30384">
        <w:t>SIWZ</w:t>
      </w:r>
      <w:r>
        <w:t>.</w:t>
      </w:r>
      <w:r w:rsidR="009E7B6E">
        <w:t xml:space="preserve"> </w:t>
      </w:r>
    </w:p>
    <w:p w:rsidR="00F40150" w:rsidRPr="0024673F" w:rsidRDefault="00F40150" w:rsidP="00F40150">
      <w:pPr>
        <w:pStyle w:val="Nagwek2"/>
      </w:pPr>
      <w:r w:rsidRPr="00665EF9">
        <w:t>Zamawiający dopuszcza możliwość zmian umowy w następującym zakresie i na określonych poniżej warunkach:</w:t>
      </w:r>
    </w:p>
    <w:p w:rsidR="00F40150" w:rsidRPr="00F40150" w:rsidRDefault="00F40150" w:rsidP="00A43AEE">
      <w:pPr>
        <w:pStyle w:val="Nagwek2"/>
        <w:numPr>
          <w:ilvl w:val="0"/>
          <w:numId w:val="0"/>
        </w:numPr>
        <w:ind w:left="680"/>
      </w:pPr>
      <w:r w:rsidRPr="00F40150">
        <w:t>1. Zmiany terminu wykonania przedmiotu umowy o czas niezbędny do zrealizowania zadania w przypadku wystąpienia konieczności wykonania robót dodatkowych, a niemożliwych do przewidzenia przed zawarciem umowy;</w:t>
      </w:r>
    </w:p>
    <w:p w:rsidR="00F40150" w:rsidRPr="00F40150" w:rsidRDefault="00F40150" w:rsidP="00A43AEE">
      <w:pPr>
        <w:pStyle w:val="Nagwek2"/>
        <w:numPr>
          <w:ilvl w:val="0"/>
          <w:numId w:val="0"/>
        </w:numPr>
        <w:ind w:left="680"/>
      </w:pPr>
      <w:r w:rsidRPr="00F40150">
        <w:t>2. Zmiany osobowe pod warunkiem, gdy kwalifikacje i doświadczenie wskazanej osoby będą takie same lub wyższe od kwalifikacji i doświadczenia osoby wymaganej postanowieniami SIWZ.</w:t>
      </w:r>
    </w:p>
    <w:p w:rsidR="00EB7871" w:rsidRPr="003209A8" w:rsidRDefault="00F40150" w:rsidP="00A43AEE">
      <w:pPr>
        <w:pStyle w:val="Nagwek2"/>
        <w:numPr>
          <w:ilvl w:val="0"/>
          <w:numId w:val="0"/>
        </w:numPr>
        <w:ind w:left="680"/>
      </w:pPr>
      <w:r w:rsidRPr="00F40150">
        <w:t xml:space="preserve">3. Zmiany podmiotów lub podwykonawców na zasoby których Wykonawca powoływał się w ofercie w celu wykazania spełniania warunków udziału w postępowaniu, pod warunkiem, iż proponowany inny podmiot lub podwykonawca spełnia warunki udziału </w:t>
      </w:r>
      <w:r w:rsidRPr="00F40150">
        <w:lastRenderedPageBreak/>
        <w:t>w postępowaniu w stopniu nie mniejszym niż wymagany w trakcie postępowania o udzielenie zamówienia.</w:t>
      </w:r>
    </w:p>
    <w:p w:rsidR="00603291" w:rsidRPr="00876900" w:rsidRDefault="00603291" w:rsidP="00EE6B68">
      <w:pPr>
        <w:pStyle w:val="Nagwek1"/>
      </w:pPr>
      <w:bookmarkStart w:id="18"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18"/>
    </w:p>
    <w:p w:rsidR="00D30384" w:rsidRDefault="00D30384" w:rsidP="00D30384">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rsidR="00D30384" w:rsidRDefault="00D30384" w:rsidP="00D30384">
      <w:pPr>
        <w:pStyle w:val="Nagwek2"/>
      </w:pPr>
      <w:r>
        <w:t xml:space="preserve">Środki ochrony prawnej wobec ogłoszenia o zamówieniu oraz specyfikacji istotnych warunków zamówienia przysługują również organizacjom wpisanym na listę, o której mowa w art. 154 </w:t>
      </w:r>
      <w:proofErr w:type="spellStart"/>
      <w:r>
        <w:t>pkt</w:t>
      </w:r>
      <w:proofErr w:type="spellEnd"/>
      <w:r>
        <w:t xml:space="preserve"> 5 ustawy </w:t>
      </w:r>
      <w:proofErr w:type="spellStart"/>
      <w:r>
        <w:t>Pzp</w:t>
      </w:r>
      <w:proofErr w:type="spellEnd"/>
      <w:r>
        <w:t>.</w:t>
      </w:r>
    </w:p>
    <w:p w:rsidR="00D30384" w:rsidRDefault="00D30384" w:rsidP="00D30384">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rsidR="00D30384" w:rsidRDefault="00D30384" w:rsidP="00D30384">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rsidR="00D30384" w:rsidRDefault="00D30384" w:rsidP="00D30384">
      <w:pPr>
        <w:pStyle w:val="Nagwek2"/>
      </w:pPr>
      <w: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D30384" w:rsidRDefault="00D30384" w:rsidP="00D30384">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D30384">
      <w:pPr>
        <w:pStyle w:val="Nagwek2"/>
      </w:pPr>
      <w:r>
        <w:t xml:space="preserve">Odwołanie wnosi się w terminach określonych w art. 182 ustawy </w:t>
      </w:r>
      <w:proofErr w:type="spellStart"/>
      <w:r>
        <w:t>Pzp</w:t>
      </w:r>
      <w:proofErr w:type="spellEnd"/>
      <w:r>
        <w:t>.</w:t>
      </w:r>
    </w:p>
    <w:p w:rsidR="00D30384" w:rsidRDefault="00D30384" w:rsidP="00D30384">
      <w:pPr>
        <w:pStyle w:val="Nagwek2"/>
      </w:pPr>
      <w:r>
        <w:t>Na orzeczenie Krajowej Izby Odwoławczej stronom oraz uczestnikom postępowania odwoławczego przysługuje skarga do sądu.</w:t>
      </w:r>
    </w:p>
    <w:p w:rsidR="00A56852" w:rsidRPr="003209A8" w:rsidRDefault="00D30384" w:rsidP="00F21788">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F21788" w:rsidRPr="00F21788">
        <w:t>(</w:t>
      </w:r>
      <w:proofErr w:type="spellStart"/>
      <w:r w:rsidR="00F21788" w:rsidRPr="00F21788">
        <w:t>Dz.U</w:t>
      </w:r>
      <w:proofErr w:type="spellEnd"/>
      <w:r w:rsidR="00F21788" w:rsidRPr="00F21788">
        <w:t xml:space="preserve">. z 2016r. poz. 1113 z </w:t>
      </w:r>
      <w:proofErr w:type="spellStart"/>
      <w:r w:rsidR="00F21788" w:rsidRPr="00F21788">
        <w:t>późn</w:t>
      </w:r>
      <w:proofErr w:type="spellEnd"/>
      <w:r w:rsidR="00F21788" w:rsidRPr="00F21788">
        <w:t>. zm.)</w:t>
      </w:r>
      <w:r>
        <w:t xml:space="preserve"> jest równoznaczne z jej wniesieniem.</w:t>
      </w:r>
      <w:r w:rsidR="00603291">
        <w:t>.</w:t>
      </w:r>
    </w:p>
    <w:p w:rsidR="00603291" w:rsidRPr="0083458D" w:rsidRDefault="00603291" w:rsidP="00EE6B68">
      <w:pPr>
        <w:pStyle w:val="Nagwek1"/>
      </w:pPr>
      <w:r w:rsidRPr="0083458D">
        <w:t>Aukcja elektroniczna</w:t>
      </w:r>
    </w:p>
    <w:p w:rsidR="00603291" w:rsidRDefault="00603291" w:rsidP="00A43AEE">
      <w:pPr>
        <w:pStyle w:val="Nagwek2"/>
      </w:pPr>
      <w:r w:rsidRPr="0083458D">
        <w:t xml:space="preserve">W postępowaniu nie jest przewidziany wybór najkorzystniejszej oferty z zastosowaniem aukcji elektronicznej. </w:t>
      </w:r>
    </w:p>
    <w:p w:rsidR="006D1FFF" w:rsidRPr="0083458D" w:rsidRDefault="006D1FFF" w:rsidP="006D1FFF">
      <w:pPr>
        <w:pStyle w:val="Nagwek2"/>
        <w:numPr>
          <w:ilvl w:val="0"/>
          <w:numId w:val="0"/>
        </w:numPr>
        <w:ind w:left="680"/>
      </w:pPr>
    </w:p>
    <w:p w:rsidR="00603291" w:rsidRDefault="00603291" w:rsidP="00EE6B68">
      <w:pPr>
        <w:pStyle w:val="Nagwek1"/>
      </w:pPr>
      <w:r w:rsidRPr="00C10359">
        <w:lastRenderedPageBreak/>
        <w:t>Pozostałe informacje</w:t>
      </w:r>
    </w:p>
    <w:p w:rsidR="00603291" w:rsidRPr="00427C7F" w:rsidRDefault="00603291" w:rsidP="00A43AEE">
      <w:pPr>
        <w:pStyle w:val="Nagwek2"/>
      </w:pPr>
      <w:r>
        <w:t xml:space="preserve">Do spraw nieuregulowanych w niniejszej </w:t>
      </w:r>
      <w:r w:rsidR="009F1CA7">
        <w:t>SIWZ</w:t>
      </w:r>
      <w:r>
        <w:t xml:space="preserve"> mają zastosowanie przepisy ustawy z dnia 29 stycznia 2004 roku Prawo zamówień publicznych </w:t>
      </w:r>
      <w:r w:rsidR="00F40150" w:rsidRPr="00F40150">
        <w:t xml:space="preserve">(Dz. U. z 2015 r. poz. 2164 z </w:t>
      </w:r>
      <w:proofErr w:type="spellStart"/>
      <w:r w:rsidR="00F40150" w:rsidRPr="00F40150">
        <w:t>późn</w:t>
      </w:r>
      <w:proofErr w:type="spellEnd"/>
      <w:r w:rsidR="00F40150" w:rsidRPr="00F40150">
        <w:t>. zm.)</w:t>
      </w:r>
      <w:r>
        <w:t xml:space="preserve"> oraz przepisy Kodeksu cywilnego.</w:t>
      </w:r>
    </w:p>
    <w:p w:rsidR="00603291" w:rsidRDefault="00603291" w:rsidP="00603291">
      <w:pPr>
        <w:spacing w:before="60" w:after="120"/>
        <w:jc w:val="both"/>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83458D" w:rsidRPr="006672A6" w:rsidTr="0083458D">
        <w:tc>
          <w:tcPr>
            <w:tcW w:w="828" w:type="dxa"/>
          </w:tcPr>
          <w:p w:rsidR="0083458D" w:rsidRPr="006672A6" w:rsidRDefault="0083458D" w:rsidP="0083458D">
            <w:pPr>
              <w:spacing w:before="60" w:after="120"/>
              <w:jc w:val="both"/>
              <w:rPr>
                <w:b/>
                <w:sz w:val="20"/>
                <w:szCs w:val="20"/>
              </w:rPr>
            </w:pPr>
            <w:r w:rsidRPr="006672A6">
              <w:rPr>
                <w:b/>
                <w:sz w:val="20"/>
                <w:szCs w:val="20"/>
              </w:rPr>
              <w:t>Nr</w:t>
            </w:r>
          </w:p>
        </w:tc>
        <w:tc>
          <w:tcPr>
            <w:tcW w:w="8636" w:type="dxa"/>
          </w:tcPr>
          <w:p w:rsidR="0083458D" w:rsidRPr="006672A6" w:rsidRDefault="0083458D" w:rsidP="0083458D">
            <w:pPr>
              <w:spacing w:before="60" w:after="120"/>
              <w:jc w:val="both"/>
              <w:rPr>
                <w:b/>
                <w:sz w:val="20"/>
                <w:szCs w:val="20"/>
              </w:rPr>
            </w:pPr>
            <w:r w:rsidRPr="006672A6">
              <w:rPr>
                <w:b/>
                <w:sz w:val="20"/>
                <w:szCs w:val="20"/>
              </w:rPr>
              <w:t>Nazwa załącznika</w:t>
            </w:r>
          </w:p>
        </w:tc>
      </w:tr>
      <w:tr w:rsidR="0083458D" w:rsidRPr="006672A6" w:rsidTr="0083458D">
        <w:tc>
          <w:tcPr>
            <w:tcW w:w="828" w:type="dxa"/>
          </w:tcPr>
          <w:p w:rsidR="0083458D" w:rsidRPr="006672A6" w:rsidRDefault="0083458D" w:rsidP="0083458D">
            <w:pPr>
              <w:spacing w:before="60" w:after="120"/>
              <w:jc w:val="both"/>
              <w:rPr>
                <w:b/>
              </w:rPr>
            </w:pPr>
            <w:r w:rsidRPr="00616283">
              <w:t>1</w:t>
            </w:r>
            <w:r>
              <w:t>.</w:t>
            </w:r>
          </w:p>
        </w:tc>
        <w:tc>
          <w:tcPr>
            <w:tcW w:w="8636" w:type="dxa"/>
          </w:tcPr>
          <w:p w:rsidR="0083458D" w:rsidRPr="006672A6" w:rsidRDefault="0083458D" w:rsidP="0083458D">
            <w:pPr>
              <w:spacing w:before="60" w:after="120"/>
              <w:jc w:val="both"/>
              <w:rPr>
                <w:b/>
              </w:rPr>
            </w:pPr>
            <w:r w:rsidRPr="00616283">
              <w:t xml:space="preserve">Oświadczenie o niepodleganiu wykluczeniu oraz spełnianiu warunków udziału </w:t>
            </w:r>
          </w:p>
        </w:tc>
      </w:tr>
      <w:tr w:rsidR="0083458D" w:rsidRPr="006672A6" w:rsidTr="0083458D">
        <w:tc>
          <w:tcPr>
            <w:tcW w:w="828" w:type="dxa"/>
          </w:tcPr>
          <w:p w:rsidR="0083458D" w:rsidRPr="00616283" w:rsidRDefault="0083458D" w:rsidP="0083458D">
            <w:pPr>
              <w:spacing w:before="60" w:after="120"/>
              <w:jc w:val="both"/>
            </w:pPr>
            <w:r>
              <w:t>2.</w:t>
            </w:r>
          </w:p>
        </w:tc>
        <w:tc>
          <w:tcPr>
            <w:tcW w:w="8636" w:type="dxa"/>
          </w:tcPr>
          <w:p w:rsidR="0083458D" w:rsidRPr="00616283" w:rsidRDefault="0083458D" w:rsidP="0083458D">
            <w:pPr>
              <w:spacing w:before="60" w:after="120"/>
              <w:jc w:val="both"/>
            </w:pPr>
            <w:r>
              <w:t>Kosztorys ofertowy</w:t>
            </w:r>
          </w:p>
        </w:tc>
      </w:tr>
      <w:tr w:rsidR="0083458D" w:rsidRPr="006672A6" w:rsidTr="0083458D">
        <w:tc>
          <w:tcPr>
            <w:tcW w:w="828" w:type="dxa"/>
          </w:tcPr>
          <w:p w:rsidR="0083458D" w:rsidRPr="006672A6" w:rsidRDefault="0083458D" w:rsidP="0083458D">
            <w:pPr>
              <w:spacing w:before="60" w:after="120"/>
              <w:jc w:val="both"/>
              <w:rPr>
                <w:b/>
              </w:rPr>
            </w:pPr>
            <w:r>
              <w:t>3.</w:t>
            </w:r>
          </w:p>
        </w:tc>
        <w:tc>
          <w:tcPr>
            <w:tcW w:w="8636" w:type="dxa"/>
          </w:tcPr>
          <w:p w:rsidR="0083458D" w:rsidRPr="006672A6" w:rsidRDefault="0083458D" w:rsidP="0083458D">
            <w:pPr>
              <w:spacing w:before="60" w:after="120"/>
              <w:jc w:val="both"/>
              <w:rPr>
                <w:b/>
              </w:rPr>
            </w:pPr>
            <w:r w:rsidRPr="00616283">
              <w:t>Oświadczenia wykonawcy o przynależności albo braku przynależności do tej samej grupy kapitałowej</w:t>
            </w:r>
          </w:p>
        </w:tc>
      </w:tr>
      <w:tr w:rsidR="0083458D" w:rsidRPr="006672A6" w:rsidTr="0083458D">
        <w:tc>
          <w:tcPr>
            <w:tcW w:w="828" w:type="dxa"/>
          </w:tcPr>
          <w:p w:rsidR="0083458D" w:rsidRDefault="0083458D" w:rsidP="0083458D">
            <w:pPr>
              <w:spacing w:before="60" w:after="120"/>
              <w:jc w:val="both"/>
            </w:pPr>
            <w:r>
              <w:t>4.</w:t>
            </w:r>
          </w:p>
        </w:tc>
        <w:tc>
          <w:tcPr>
            <w:tcW w:w="8636" w:type="dxa"/>
          </w:tcPr>
          <w:p w:rsidR="0083458D" w:rsidRDefault="0083458D" w:rsidP="0083458D">
            <w:pPr>
              <w:spacing w:before="60" w:after="120"/>
              <w:jc w:val="both"/>
            </w:pPr>
            <w:r>
              <w:t xml:space="preserve">Harmonogram rzeczowo – finansowy </w:t>
            </w:r>
          </w:p>
        </w:tc>
      </w:tr>
      <w:tr w:rsidR="0083458D" w:rsidRPr="006672A6" w:rsidTr="0083458D">
        <w:tc>
          <w:tcPr>
            <w:tcW w:w="828" w:type="dxa"/>
          </w:tcPr>
          <w:p w:rsidR="0083458D" w:rsidRPr="00616283" w:rsidRDefault="0083458D" w:rsidP="0083458D">
            <w:pPr>
              <w:spacing w:before="60" w:after="120"/>
              <w:jc w:val="both"/>
            </w:pPr>
            <w:r>
              <w:t>5.</w:t>
            </w:r>
          </w:p>
        </w:tc>
        <w:tc>
          <w:tcPr>
            <w:tcW w:w="8636" w:type="dxa"/>
          </w:tcPr>
          <w:p w:rsidR="0083458D" w:rsidRDefault="0083458D" w:rsidP="0083458D">
            <w:pPr>
              <w:spacing w:before="60" w:after="120"/>
              <w:jc w:val="both"/>
            </w:pPr>
            <w:r>
              <w:t>Wykaz robót budowlanych</w:t>
            </w:r>
          </w:p>
        </w:tc>
      </w:tr>
      <w:tr w:rsidR="0083458D" w:rsidRPr="006672A6" w:rsidTr="0083458D">
        <w:tc>
          <w:tcPr>
            <w:tcW w:w="828" w:type="dxa"/>
          </w:tcPr>
          <w:p w:rsidR="0083458D" w:rsidRPr="00616283" w:rsidRDefault="0083458D" w:rsidP="0083458D">
            <w:pPr>
              <w:spacing w:before="60" w:after="120"/>
              <w:jc w:val="both"/>
            </w:pPr>
            <w:r>
              <w:t>6.</w:t>
            </w:r>
          </w:p>
        </w:tc>
        <w:tc>
          <w:tcPr>
            <w:tcW w:w="8636" w:type="dxa"/>
          </w:tcPr>
          <w:p w:rsidR="0083458D" w:rsidRDefault="0083458D" w:rsidP="0083458D">
            <w:pPr>
              <w:spacing w:before="60" w:after="120"/>
              <w:jc w:val="both"/>
            </w:pPr>
            <w:r>
              <w:t>Wykaz narzędzi, wyposażenia zakładu lub urządzeń technicznych</w:t>
            </w:r>
          </w:p>
        </w:tc>
      </w:tr>
      <w:tr w:rsidR="0083458D" w:rsidRPr="006672A6" w:rsidTr="0083458D">
        <w:tc>
          <w:tcPr>
            <w:tcW w:w="828" w:type="dxa"/>
          </w:tcPr>
          <w:p w:rsidR="0083458D" w:rsidRPr="00616283" w:rsidRDefault="0083458D" w:rsidP="0083458D">
            <w:pPr>
              <w:spacing w:before="60" w:after="120"/>
              <w:jc w:val="both"/>
            </w:pPr>
            <w:r>
              <w:t>7.</w:t>
            </w:r>
          </w:p>
        </w:tc>
        <w:tc>
          <w:tcPr>
            <w:tcW w:w="8636" w:type="dxa"/>
          </w:tcPr>
          <w:p w:rsidR="0083458D" w:rsidRDefault="0083458D" w:rsidP="0083458D">
            <w:pPr>
              <w:spacing w:before="60" w:after="120"/>
              <w:jc w:val="both"/>
            </w:pPr>
            <w:r>
              <w:t>Wykaz osób</w:t>
            </w:r>
          </w:p>
        </w:tc>
      </w:tr>
      <w:tr w:rsidR="0083458D" w:rsidRPr="006672A6" w:rsidTr="0083458D">
        <w:tc>
          <w:tcPr>
            <w:tcW w:w="828" w:type="dxa"/>
          </w:tcPr>
          <w:p w:rsidR="0083458D" w:rsidRDefault="0083458D" w:rsidP="0083458D">
            <w:pPr>
              <w:spacing w:before="60" w:after="120"/>
              <w:jc w:val="both"/>
            </w:pPr>
            <w:r>
              <w:t>8.</w:t>
            </w:r>
          </w:p>
        </w:tc>
        <w:tc>
          <w:tcPr>
            <w:tcW w:w="8636" w:type="dxa"/>
          </w:tcPr>
          <w:p w:rsidR="0083458D" w:rsidRDefault="0083458D" w:rsidP="0083458D">
            <w:pPr>
              <w:spacing w:before="60" w:after="120"/>
              <w:jc w:val="both"/>
            </w:pPr>
            <w:r>
              <w:t>Oświadczenie o zatrudnieniu osób na podstawie umowy o pracę</w:t>
            </w:r>
          </w:p>
        </w:tc>
      </w:tr>
      <w:tr w:rsidR="0083458D" w:rsidRPr="006672A6" w:rsidTr="0083458D">
        <w:tc>
          <w:tcPr>
            <w:tcW w:w="828" w:type="dxa"/>
          </w:tcPr>
          <w:p w:rsidR="0083458D" w:rsidRPr="006672A6" w:rsidRDefault="0083458D" w:rsidP="0083458D">
            <w:pPr>
              <w:spacing w:before="60" w:after="120"/>
              <w:jc w:val="both"/>
              <w:rPr>
                <w:b/>
              </w:rPr>
            </w:pPr>
            <w:r>
              <w:t>9.</w:t>
            </w:r>
          </w:p>
        </w:tc>
        <w:tc>
          <w:tcPr>
            <w:tcW w:w="8636" w:type="dxa"/>
          </w:tcPr>
          <w:p w:rsidR="0083458D" w:rsidRPr="006672A6" w:rsidRDefault="0083458D" w:rsidP="0083458D">
            <w:pPr>
              <w:spacing w:before="60" w:after="120"/>
              <w:jc w:val="both"/>
              <w:rPr>
                <w:b/>
              </w:rPr>
            </w:pPr>
            <w:r w:rsidRPr="00616283">
              <w:t>Zobowiązanie podmiotów trzecich do oddania do dyspozycji niezbędnych zasobów</w:t>
            </w:r>
            <w:r>
              <w:t xml:space="preserve"> (jeżeli dotyczy)</w:t>
            </w:r>
          </w:p>
        </w:tc>
      </w:tr>
      <w:tr w:rsidR="0083458D" w:rsidRPr="006672A6" w:rsidTr="0083458D">
        <w:tc>
          <w:tcPr>
            <w:tcW w:w="828" w:type="dxa"/>
          </w:tcPr>
          <w:p w:rsidR="0083458D" w:rsidRPr="00616283" w:rsidRDefault="0083458D" w:rsidP="0083458D">
            <w:pPr>
              <w:spacing w:before="60" w:after="120"/>
              <w:jc w:val="both"/>
            </w:pPr>
            <w:r>
              <w:t>10.</w:t>
            </w:r>
          </w:p>
        </w:tc>
        <w:tc>
          <w:tcPr>
            <w:tcW w:w="8636" w:type="dxa"/>
          </w:tcPr>
          <w:p w:rsidR="0083458D" w:rsidRPr="00616283" w:rsidRDefault="0083458D" w:rsidP="0083458D">
            <w:pPr>
              <w:spacing w:before="60" w:after="120"/>
              <w:jc w:val="both"/>
            </w:pPr>
            <w:r w:rsidRPr="00616283">
              <w:t>Wykaz części zamówienia, której wykonanie wykonawca zamierza powierzyć podwykonawcom</w:t>
            </w:r>
            <w:r>
              <w:t xml:space="preserve"> (jeżeli dotyczy)</w:t>
            </w:r>
          </w:p>
        </w:tc>
      </w:tr>
      <w:tr w:rsidR="0083458D" w:rsidRPr="006672A6" w:rsidTr="0083458D">
        <w:tc>
          <w:tcPr>
            <w:tcW w:w="828" w:type="dxa"/>
          </w:tcPr>
          <w:p w:rsidR="0083458D" w:rsidRPr="00616283" w:rsidRDefault="0083458D" w:rsidP="0083458D">
            <w:pPr>
              <w:spacing w:before="60" w:after="120"/>
              <w:jc w:val="both"/>
            </w:pPr>
            <w:r>
              <w:t>11.</w:t>
            </w:r>
          </w:p>
        </w:tc>
        <w:tc>
          <w:tcPr>
            <w:tcW w:w="8636" w:type="dxa"/>
          </w:tcPr>
          <w:p w:rsidR="0083458D" w:rsidRPr="00616283" w:rsidRDefault="0083458D" w:rsidP="0083458D">
            <w:pPr>
              <w:spacing w:before="60" w:after="120"/>
              <w:jc w:val="both"/>
            </w:pPr>
            <w:r w:rsidRPr="00616283">
              <w:t>Informacja wykonawcy o obowiązku podatkowym</w:t>
            </w:r>
            <w:r>
              <w:t xml:space="preserve"> (jeżeli dotyczy)</w:t>
            </w:r>
          </w:p>
        </w:tc>
      </w:tr>
    </w:tbl>
    <w:p w:rsidR="0083458D" w:rsidRDefault="0083458D" w:rsidP="0083458D">
      <w:pPr>
        <w:spacing w:before="60" w:after="120"/>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83458D" w:rsidTr="0083458D">
        <w:tc>
          <w:tcPr>
            <w:tcW w:w="828" w:type="dxa"/>
            <w:tcBorders>
              <w:top w:val="single" w:sz="4" w:space="0" w:color="auto"/>
              <w:left w:val="single" w:sz="4" w:space="0" w:color="auto"/>
              <w:bottom w:val="single" w:sz="4" w:space="0" w:color="auto"/>
              <w:right w:val="single" w:sz="4" w:space="0" w:color="auto"/>
            </w:tcBorders>
            <w:hideMark/>
          </w:tcPr>
          <w:p w:rsidR="0083458D" w:rsidRDefault="0083458D" w:rsidP="0083458D">
            <w:pPr>
              <w:spacing w:before="60" w:after="120"/>
              <w:jc w:val="both"/>
              <w:rPr>
                <w:b/>
                <w:sz w:val="20"/>
                <w:szCs w:val="20"/>
              </w:rPr>
            </w:pPr>
            <w:r>
              <w:rPr>
                <w:b/>
                <w:sz w:val="20"/>
                <w:szCs w:val="20"/>
              </w:rPr>
              <w:t xml:space="preserve">Nr </w:t>
            </w:r>
          </w:p>
        </w:tc>
        <w:tc>
          <w:tcPr>
            <w:tcW w:w="8636" w:type="dxa"/>
            <w:tcBorders>
              <w:top w:val="single" w:sz="4" w:space="0" w:color="auto"/>
              <w:left w:val="single" w:sz="4" w:space="0" w:color="auto"/>
              <w:bottom w:val="single" w:sz="4" w:space="0" w:color="auto"/>
              <w:right w:val="single" w:sz="4" w:space="0" w:color="auto"/>
            </w:tcBorders>
            <w:hideMark/>
          </w:tcPr>
          <w:p w:rsidR="0083458D" w:rsidRDefault="0083458D" w:rsidP="0083458D">
            <w:pPr>
              <w:spacing w:before="60" w:after="120"/>
              <w:jc w:val="both"/>
              <w:rPr>
                <w:b/>
                <w:sz w:val="20"/>
                <w:szCs w:val="20"/>
              </w:rPr>
            </w:pPr>
            <w:r>
              <w:rPr>
                <w:b/>
                <w:sz w:val="20"/>
                <w:szCs w:val="20"/>
              </w:rPr>
              <w:t>Nazwa dokumentu / wzoru</w:t>
            </w:r>
          </w:p>
        </w:tc>
      </w:tr>
      <w:tr w:rsidR="0083458D" w:rsidTr="0083458D">
        <w:tc>
          <w:tcPr>
            <w:tcW w:w="828" w:type="dxa"/>
            <w:tcBorders>
              <w:top w:val="single" w:sz="4" w:space="0" w:color="auto"/>
              <w:left w:val="single" w:sz="4" w:space="0" w:color="auto"/>
              <w:bottom w:val="single" w:sz="4" w:space="0" w:color="auto"/>
              <w:right w:val="single" w:sz="4" w:space="0" w:color="auto"/>
            </w:tcBorders>
            <w:hideMark/>
          </w:tcPr>
          <w:p w:rsidR="0083458D" w:rsidRDefault="0083458D" w:rsidP="0083458D">
            <w:pPr>
              <w:spacing w:before="60" w:after="120"/>
              <w:jc w:val="both"/>
            </w:pPr>
            <w:r>
              <w:t>1.</w:t>
            </w:r>
          </w:p>
        </w:tc>
        <w:tc>
          <w:tcPr>
            <w:tcW w:w="8636" w:type="dxa"/>
            <w:tcBorders>
              <w:top w:val="single" w:sz="4" w:space="0" w:color="auto"/>
              <w:left w:val="single" w:sz="4" w:space="0" w:color="auto"/>
              <w:bottom w:val="single" w:sz="4" w:space="0" w:color="auto"/>
              <w:right w:val="single" w:sz="4" w:space="0" w:color="auto"/>
            </w:tcBorders>
            <w:hideMark/>
          </w:tcPr>
          <w:p w:rsidR="0083458D" w:rsidRDefault="0083458D" w:rsidP="0083458D">
            <w:pPr>
              <w:spacing w:before="60" w:after="120"/>
              <w:jc w:val="both"/>
              <w:rPr>
                <w:b/>
                <w:sz w:val="20"/>
                <w:szCs w:val="20"/>
              </w:rPr>
            </w:pPr>
            <w:r>
              <w:rPr>
                <w:bCs/>
              </w:rPr>
              <w:t>Formularz oferty</w:t>
            </w:r>
          </w:p>
        </w:tc>
      </w:tr>
      <w:tr w:rsidR="0083458D" w:rsidTr="0083458D">
        <w:tc>
          <w:tcPr>
            <w:tcW w:w="828" w:type="dxa"/>
            <w:tcBorders>
              <w:top w:val="single" w:sz="4" w:space="0" w:color="auto"/>
              <w:left w:val="single" w:sz="4" w:space="0" w:color="auto"/>
              <w:bottom w:val="single" w:sz="4" w:space="0" w:color="auto"/>
              <w:right w:val="single" w:sz="4" w:space="0" w:color="auto"/>
            </w:tcBorders>
            <w:hideMark/>
          </w:tcPr>
          <w:p w:rsidR="0083458D" w:rsidRDefault="0083458D" w:rsidP="0083458D">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83458D" w:rsidRDefault="0083458D" w:rsidP="0083458D">
            <w:pPr>
              <w:spacing w:before="60" w:after="120"/>
              <w:jc w:val="both"/>
              <w:rPr>
                <w:bCs/>
              </w:rPr>
            </w:pPr>
            <w:r>
              <w:rPr>
                <w:bCs/>
              </w:rPr>
              <w:t>Dokumentacja projektowa</w:t>
            </w:r>
          </w:p>
        </w:tc>
      </w:tr>
      <w:tr w:rsidR="0083458D" w:rsidTr="0083458D">
        <w:tc>
          <w:tcPr>
            <w:tcW w:w="828" w:type="dxa"/>
            <w:tcBorders>
              <w:top w:val="single" w:sz="4" w:space="0" w:color="auto"/>
              <w:left w:val="single" w:sz="4" w:space="0" w:color="auto"/>
              <w:bottom w:val="single" w:sz="4" w:space="0" w:color="auto"/>
              <w:right w:val="single" w:sz="4" w:space="0" w:color="auto"/>
            </w:tcBorders>
            <w:hideMark/>
          </w:tcPr>
          <w:p w:rsidR="0083458D" w:rsidRDefault="0083458D" w:rsidP="0083458D">
            <w:pPr>
              <w:spacing w:before="60" w:after="120"/>
              <w:jc w:val="both"/>
              <w:rPr>
                <w:b/>
              </w:rPr>
            </w:pPr>
            <w:r>
              <w:t>3.</w:t>
            </w:r>
          </w:p>
        </w:tc>
        <w:tc>
          <w:tcPr>
            <w:tcW w:w="8636" w:type="dxa"/>
            <w:tcBorders>
              <w:top w:val="single" w:sz="4" w:space="0" w:color="auto"/>
              <w:left w:val="single" w:sz="4" w:space="0" w:color="auto"/>
              <w:bottom w:val="single" w:sz="4" w:space="0" w:color="auto"/>
              <w:right w:val="single" w:sz="4" w:space="0" w:color="auto"/>
            </w:tcBorders>
            <w:hideMark/>
          </w:tcPr>
          <w:p w:rsidR="0083458D" w:rsidRDefault="0083458D" w:rsidP="0083458D">
            <w:pPr>
              <w:spacing w:before="60" w:after="120"/>
              <w:jc w:val="both"/>
              <w:rPr>
                <w:b/>
              </w:rPr>
            </w:pPr>
            <w:r>
              <w:t xml:space="preserve">Wzór umowy </w:t>
            </w:r>
          </w:p>
        </w:tc>
      </w:tr>
    </w:tbl>
    <w:p w:rsidR="0083458D" w:rsidRPr="00A748A2" w:rsidRDefault="0083458D" w:rsidP="0083458D">
      <w:pPr>
        <w:spacing w:before="60" w:after="120"/>
        <w:jc w:val="both"/>
      </w:pPr>
    </w:p>
    <w:p w:rsidR="0083458D" w:rsidRDefault="0083458D" w:rsidP="00603291">
      <w:pPr>
        <w:spacing w:before="60" w:after="120"/>
        <w:jc w:val="both"/>
      </w:pPr>
    </w:p>
    <w:p w:rsidR="0083458D" w:rsidRPr="00A748A2" w:rsidRDefault="0083458D" w:rsidP="00603291">
      <w:pPr>
        <w:spacing w:before="60" w:after="120"/>
        <w:jc w:val="both"/>
      </w:pPr>
    </w:p>
    <w:p w:rsidR="00EB7871" w:rsidRPr="003209A8" w:rsidRDefault="00EB7871" w:rsidP="00EE6B68">
      <w:pPr>
        <w:pStyle w:val="Nagwek1"/>
        <w:numPr>
          <w:ilvl w:val="0"/>
          <w:numId w:val="0"/>
        </w:numPr>
      </w:pPr>
    </w:p>
    <w:sectPr w:rsidR="00EB7871" w:rsidRPr="003209A8" w:rsidSect="00F64E5B">
      <w:headerReference w:type="default" r:id="rId11"/>
      <w:footerReference w:type="default" r:id="rId12"/>
      <w:headerReference w:type="first" r:id="rId13"/>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6D9" w:rsidRDefault="004A26D9">
      <w:r>
        <w:separator/>
      </w:r>
    </w:p>
  </w:endnote>
  <w:endnote w:type="continuationSeparator" w:id="0">
    <w:p w:rsidR="004A26D9" w:rsidRDefault="004A26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8D" w:rsidRDefault="00BD0BAB">
    <w:pPr>
      <w:pStyle w:val="Stopka"/>
      <w:rPr>
        <w:sz w:val="18"/>
        <w:szCs w:val="18"/>
      </w:rPr>
    </w:pPr>
    <w:r>
      <w:rPr>
        <w:noProof/>
        <w:sz w:val="18"/>
        <w:szCs w:val="18"/>
      </w:rPr>
      <w:pict>
        <v:line id="_x0000_s2049" style="position:absolute;z-index:251657216" from="0,5.05pt" to="459pt,5.05pt"/>
      </w:pict>
    </w:r>
  </w:p>
  <w:p w:rsidR="0083458D" w:rsidRDefault="0083458D">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sidR="00BD0BAB">
      <w:rPr>
        <w:rStyle w:val="Numerstrony"/>
        <w:sz w:val="18"/>
        <w:szCs w:val="18"/>
      </w:rPr>
      <w:fldChar w:fldCharType="begin"/>
    </w:r>
    <w:r>
      <w:rPr>
        <w:rStyle w:val="Numerstrony"/>
        <w:sz w:val="18"/>
        <w:szCs w:val="18"/>
      </w:rPr>
      <w:instrText xml:space="preserve"> PAGE </w:instrText>
    </w:r>
    <w:r w:rsidR="00BD0BAB">
      <w:rPr>
        <w:rStyle w:val="Numerstrony"/>
        <w:sz w:val="18"/>
        <w:szCs w:val="18"/>
      </w:rPr>
      <w:fldChar w:fldCharType="separate"/>
    </w:r>
    <w:r w:rsidR="00C2256D">
      <w:rPr>
        <w:rStyle w:val="Numerstrony"/>
        <w:noProof/>
        <w:sz w:val="18"/>
        <w:szCs w:val="18"/>
      </w:rPr>
      <w:t>4</w:t>
    </w:r>
    <w:r w:rsidR="00BD0BAB">
      <w:rPr>
        <w:rStyle w:val="Numerstrony"/>
        <w:sz w:val="18"/>
        <w:szCs w:val="18"/>
      </w:rPr>
      <w:fldChar w:fldCharType="end"/>
    </w:r>
    <w:r>
      <w:rPr>
        <w:rStyle w:val="Numerstrony"/>
        <w:sz w:val="18"/>
        <w:szCs w:val="18"/>
      </w:rPr>
      <w:t>/</w:t>
    </w:r>
    <w:r w:rsidR="00BD0BAB">
      <w:rPr>
        <w:rStyle w:val="Numerstrony"/>
        <w:sz w:val="18"/>
        <w:szCs w:val="18"/>
      </w:rPr>
      <w:fldChar w:fldCharType="begin"/>
    </w:r>
    <w:r>
      <w:rPr>
        <w:rStyle w:val="Numerstrony"/>
        <w:sz w:val="18"/>
        <w:szCs w:val="18"/>
      </w:rPr>
      <w:instrText xml:space="preserve"> NUMPAGES </w:instrText>
    </w:r>
    <w:r w:rsidR="00BD0BAB">
      <w:rPr>
        <w:rStyle w:val="Numerstrony"/>
        <w:sz w:val="18"/>
        <w:szCs w:val="18"/>
      </w:rPr>
      <w:fldChar w:fldCharType="separate"/>
    </w:r>
    <w:r w:rsidR="00C2256D">
      <w:rPr>
        <w:rStyle w:val="Numerstrony"/>
        <w:noProof/>
        <w:sz w:val="18"/>
        <w:szCs w:val="18"/>
      </w:rPr>
      <w:t>25</w:t>
    </w:r>
    <w:r w:rsidR="00BD0BAB">
      <w:rPr>
        <w:rStyle w:val="Numerstron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6D9" w:rsidRDefault="004A26D9">
      <w:r>
        <w:separator/>
      </w:r>
    </w:p>
  </w:footnote>
  <w:footnote w:type="continuationSeparator" w:id="0">
    <w:p w:rsidR="004A26D9" w:rsidRDefault="004A2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8D" w:rsidRDefault="0083458D" w:rsidP="0083458D">
    <w:pPr>
      <w:pStyle w:val="Nagwek"/>
      <w:jc w:val="right"/>
      <w:rPr>
        <w:sz w:val="18"/>
        <w:szCs w:val="18"/>
      </w:rPr>
    </w:pPr>
    <w:r w:rsidRPr="0083458D">
      <w:rPr>
        <w:noProof/>
        <w:sz w:val="18"/>
        <w:szCs w:val="18"/>
      </w:rPr>
      <w:drawing>
        <wp:inline distT="0" distB="0" distL="0" distR="0">
          <wp:extent cx="1228725" cy="657225"/>
          <wp:effectExtent l="19050" t="0" r="9525" b="0"/>
          <wp:docPr id="1" name="Obraz 1" descr="Program rozwoju gminnej i powiatowej infrastruktury drogowej na lata 2016-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am rozwoju gminnej i powiatowej infrastruktury drogowej na lata 2016-2019"/>
                  <pic:cNvPicPr>
                    <a:picLocks noChangeAspect="1" noChangeArrowheads="1"/>
                  </pic:cNvPicPr>
                </pic:nvPicPr>
                <pic:blipFill>
                  <a:blip r:embed="rId1"/>
                  <a:srcRect/>
                  <a:stretch>
                    <a:fillRect/>
                  </a:stretch>
                </pic:blipFill>
                <pic:spPr bwMode="auto">
                  <a:xfrm>
                    <a:off x="0" y="0"/>
                    <a:ext cx="1228725" cy="657225"/>
                  </a:xfrm>
                  <a:prstGeom prst="rect">
                    <a:avLst/>
                  </a:prstGeom>
                  <a:noFill/>
                  <a:ln w="9525">
                    <a:noFill/>
                    <a:miter lim="800000"/>
                    <a:headEnd/>
                    <a:tailEnd/>
                  </a:ln>
                </pic:spPr>
              </pic:pic>
            </a:graphicData>
          </a:graphic>
        </wp:inline>
      </w:drawing>
    </w:r>
  </w:p>
  <w:p w:rsidR="0083458D" w:rsidRDefault="0083458D">
    <w:pPr>
      <w:pStyle w:val="Nagwek"/>
      <w:jc w:val="center"/>
      <w:rPr>
        <w:sz w:val="18"/>
        <w:szCs w:val="18"/>
      </w:rPr>
    </w:pPr>
    <w:r>
      <w:rPr>
        <w:sz w:val="18"/>
        <w:szCs w:val="18"/>
      </w:rPr>
      <w:t>Specyfikacja istotnych warunków zamówienia</w:t>
    </w:r>
  </w:p>
  <w:p w:rsidR="0083458D" w:rsidRDefault="0083458D">
    <w:pPr>
      <w:pStyle w:val="Nagwek"/>
      <w:jc w:val="center"/>
      <w:rPr>
        <w:sz w:val="18"/>
        <w:szCs w:val="18"/>
      </w:rPr>
    </w:pPr>
    <w:r>
      <w:rPr>
        <w:sz w:val="18"/>
        <w:szCs w:val="18"/>
      </w:rPr>
      <w:t>Przebudowa ulicy Żeromskiego w Olecku</w:t>
    </w:r>
  </w:p>
  <w:p w:rsidR="0083458D" w:rsidRDefault="00BD0BAB">
    <w:pPr>
      <w:pStyle w:val="Nagwek"/>
    </w:pPr>
    <w:r>
      <w:rPr>
        <w:noProof/>
      </w:rPr>
      <w:pict>
        <v:line id="_x0000_s2050" style="position:absolute;z-index:251658240" from="0,3.65pt" to="468pt,3.6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8D" w:rsidRPr="0083458D" w:rsidRDefault="0083458D" w:rsidP="0083458D">
    <w:pPr>
      <w:pStyle w:val="Nagwek"/>
      <w:jc w:val="right"/>
    </w:pPr>
    <w:r w:rsidRPr="0083458D">
      <w:rPr>
        <w:noProof/>
      </w:rPr>
      <w:drawing>
        <wp:inline distT="0" distB="0" distL="0" distR="0">
          <wp:extent cx="1228725" cy="657225"/>
          <wp:effectExtent l="19050" t="0" r="9525" b="0"/>
          <wp:docPr id="2" name="Obraz 1" descr="Program rozwoju gminnej i powiatowej infrastruktury drogowej na lata 2016-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am rozwoju gminnej i powiatowej infrastruktury drogowej na lata 2016-2019"/>
                  <pic:cNvPicPr>
                    <a:picLocks noChangeAspect="1" noChangeArrowheads="1"/>
                  </pic:cNvPicPr>
                </pic:nvPicPr>
                <pic:blipFill>
                  <a:blip r:embed="rId1"/>
                  <a:srcRect/>
                  <a:stretch>
                    <a:fillRect/>
                  </a:stretch>
                </pic:blipFill>
                <pic:spPr bwMode="auto">
                  <a:xfrm>
                    <a:off x="0" y="0"/>
                    <a:ext cx="1228725"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nsid w:val="10276917"/>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nsid w:val="1EE3197E"/>
    <w:multiLevelType w:val="multilevel"/>
    <w:tmpl w:val="2716D4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6">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7">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4"/>
  </w:num>
  <w:num w:numId="4">
    <w:abstractNumId w:val="11"/>
  </w:num>
  <w:num w:numId="5">
    <w:abstractNumId w:val="7"/>
  </w:num>
  <w:num w:numId="6">
    <w:abstractNumId w:val="5"/>
  </w:num>
  <w:num w:numId="7">
    <w:abstractNumId w:val="6"/>
  </w:num>
  <w:num w:numId="8">
    <w:abstractNumId w:val="20"/>
  </w:num>
  <w:num w:numId="9">
    <w:abstractNumId w:val="4"/>
  </w:num>
  <w:num w:numId="10">
    <w:abstractNumId w:val="15"/>
  </w:num>
  <w:num w:numId="11">
    <w:abstractNumId w:val="3"/>
  </w:num>
  <w:num w:numId="12">
    <w:abstractNumId w:val="17"/>
  </w:num>
  <w:num w:numId="13">
    <w:abstractNumId w:val="18"/>
  </w:num>
  <w:num w:numId="14">
    <w:abstractNumId w:val="19"/>
  </w:num>
  <w:num w:numId="15">
    <w:abstractNumId w:val="1"/>
  </w:num>
  <w:num w:numId="16">
    <w:abstractNumId w:val="13"/>
  </w:num>
  <w:num w:numId="17">
    <w:abstractNumId w:val="12"/>
  </w:num>
  <w:num w:numId="18">
    <w:abstractNumId w:val="0"/>
  </w:num>
  <w:num w:numId="19">
    <w:abstractNumId w:val="16"/>
  </w:num>
  <w:num w:numId="20">
    <w:abstractNumId w:val="9"/>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applyBreakingRules/>
  </w:compat>
  <w:rsids>
    <w:rsidRoot w:val="00F40150"/>
    <w:rsid w:val="00004D89"/>
    <w:rsid w:val="000067E5"/>
    <w:rsid w:val="00012833"/>
    <w:rsid w:val="00020FF3"/>
    <w:rsid w:val="00026453"/>
    <w:rsid w:val="00031855"/>
    <w:rsid w:val="00033447"/>
    <w:rsid w:val="00034D1A"/>
    <w:rsid w:val="00036DB5"/>
    <w:rsid w:val="0004094C"/>
    <w:rsid w:val="000471B4"/>
    <w:rsid w:val="00050901"/>
    <w:rsid w:val="00051DC0"/>
    <w:rsid w:val="00056B6A"/>
    <w:rsid w:val="0005779B"/>
    <w:rsid w:val="000666AF"/>
    <w:rsid w:val="0007352F"/>
    <w:rsid w:val="00080783"/>
    <w:rsid w:val="00082134"/>
    <w:rsid w:val="000A1CDA"/>
    <w:rsid w:val="000A2E0B"/>
    <w:rsid w:val="000A59AF"/>
    <w:rsid w:val="000B08A9"/>
    <w:rsid w:val="000C63A2"/>
    <w:rsid w:val="000C732C"/>
    <w:rsid w:val="000D3BC4"/>
    <w:rsid w:val="000E7443"/>
    <w:rsid w:val="000F01D8"/>
    <w:rsid w:val="000F53AD"/>
    <w:rsid w:val="00125A9A"/>
    <w:rsid w:val="00126357"/>
    <w:rsid w:val="00127036"/>
    <w:rsid w:val="00130F77"/>
    <w:rsid w:val="0013434C"/>
    <w:rsid w:val="00141A13"/>
    <w:rsid w:val="00150032"/>
    <w:rsid w:val="001542F3"/>
    <w:rsid w:val="001644FA"/>
    <w:rsid w:val="00180BDE"/>
    <w:rsid w:val="0018407C"/>
    <w:rsid w:val="00191475"/>
    <w:rsid w:val="00194EF2"/>
    <w:rsid w:val="001B3F5E"/>
    <w:rsid w:val="001B6A19"/>
    <w:rsid w:val="001C30E8"/>
    <w:rsid w:val="001C5986"/>
    <w:rsid w:val="001E4CE2"/>
    <w:rsid w:val="001E66C0"/>
    <w:rsid w:val="001F1894"/>
    <w:rsid w:val="00201D7C"/>
    <w:rsid w:val="002239C2"/>
    <w:rsid w:val="00223EF2"/>
    <w:rsid w:val="00226999"/>
    <w:rsid w:val="002306BE"/>
    <w:rsid w:val="00232EF6"/>
    <w:rsid w:val="0023697B"/>
    <w:rsid w:val="00243FB4"/>
    <w:rsid w:val="002457DC"/>
    <w:rsid w:val="0024673F"/>
    <w:rsid w:val="00253421"/>
    <w:rsid w:val="00263EFE"/>
    <w:rsid w:val="00264019"/>
    <w:rsid w:val="00273370"/>
    <w:rsid w:val="002746F7"/>
    <w:rsid w:val="0027719C"/>
    <w:rsid w:val="002962E0"/>
    <w:rsid w:val="002963F2"/>
    <w:rsid w:val="002A2D4A"/>
    <w:rsid w:val="002B22BF"/>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61499"/>
    <w:rsid w:val="00370A37"/>
    <w:rsid w:val="00374986"/>
    <w:rsid w:val="0038188C"/>
    <w:rsid w:val="00383BC8"/>
    <w:rsid w:val="00384056"/>
    <w:rsid w:val="003C478A"/>
    <w:rsid w:val="003C4BDA"/>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0C0A"/>
    <w:rsid w:val="004327AD"/>
    <w:rsid w:val="004350D7"/>
    <w:rsid w:val="004460EE"/>
    <w:rsid w:val="00466174"/>
    <w:rsid w:val="00466719"/>
    <w:rsid w:val="00466D96"/>
    <w:rsid w:val="00472F68"/>
    <w:rsid w:val="00475D05"/>
    <w:rsid w:val="004820E5"/>
    <w:rsid w:val="00483F80"/>
    <w:rsid w:val="00493DCE"/>
    <w:rsid w:val="004A26D9"/>
    <w:rsid w:val="004A3EC1"/>
    <w:rsid w:val="004B1C29"/>
    <w:rsid w:val="004B524E"/>
    <w:rsid w:val="004B680C"/>
    <w:rsid w:val="004C3FCD"/>
    <w:rsid w:val="004C525B"/>
    <w:rsid w:val="004D10CC"/>
    <w:rsid w:val="004D67F9"/>
    <w:rsid w:val="004D7A7C"/>
    <w:rsid w:val="004E3A7E"/>
    <w:rsid w:val="004E7BF9"/>
    <w:rsid w:val="004F50A8"/>
    <w:rsid w:val="005060B9"/>
    <w:rsid w:val="00510831"/>
    <w:rsid w:val="00513179"/>
    <w:rsid w:val="00514D20"/>
    <w:rsid w:val="0052404F"/>
    <w:rsid w:val="005241B2"/>
    <w:rsid w:val="005258FB"/>
    <w:rsid w:val="00533640"/>
    <w:rsid w:val="00536FAD"/>
    <w:rsid w:val="0054473A"/>
    <w:rsid w:val="00562E86"/>
    <w:rsid w:val="005631F3"/>
    <w:rsid w:val="005674E4"/>
    <w:rsid w:val="00571EFD"/>
    <w:rsid w:val="005741F3"/>
    <w:rsid w:val="005828F4"/>
    <w:rsid w:val="005905D6"/>
    <w:rsid w:val="005B4881"/>
    <w:rsid w:val="005C46D9"/>
    <w:rsid w:val="005D0A27"/>
    <w:rsid w:val="005D2148"/>
    <w:rsid w:val="005E544C"/>
    <w:rsid w:val="005E601C"/>
    <w:rsid w:val="005E73AC"/>
    <w:rsid w:val="005E7FA8"/>
    <w:rsid w:val="005F3D6B"/>
    <w:rsid w:val="00602F4E"/>
    <w:rsid w:val="00603291"/>
    <w:rsid w:val="00614581"/>
    <w:rsid w:val="006260AC"/>
    <w:rsid w:val="00627ED2"/>
    <w:rsid w:val="006318DF"/>
    <w:rsid w:val="0063322D"/>
    <w:rsid w:val="006369CE"/>
    <w:rsid w:val="0063732B"/>
    <w:rsid w:val="00650268"/>
    <w:rsid w:val="00651B3E"/>
    <w:rsid w:val="00656498"/>
    <w:rsid w:val="00656996"/>
    <w:rsid w:val="0066198A"/>
    <w:rsid w:val="0066381A"/>
    <w:rsid w:val="00666C20"/>
    <w:rsid w:val="006672A6"/>
    <w:rsid w:val="006737D4"/>
    <w:rsid w:val="006810A7"/>
    <w:rsid w:val="00681AF7"/>
    <w:rsid w:val="0068590B"/>
    <w:rsid w:val="006B281B"/>
    <w:rsid w:val="006C1585"/>
    <w:rsid w:val="006C1F3A"/>
    <w:rsid w:val="006C4822"/>
    <w:rsid w:val="006D1974"/>
    <w:rsid w:val="006D1FFF"/>
    <w:rsid w:val="006E2CC4"/>
    <w:rsid w:val="006F145F"/>
    <w:rsid w:val="006F5BCD"/>
    <w:rsid w:val="006F77F8"/>
    <w:rsid w:val="00703F5F"/>
    <w:rsid w:val="00705BE6"/>
    <w:rsid w:val="0070620B"/>
    <w:rsid w:val="0071220B"/>
    <w:rsid w:val="00713508"/>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F35F3"/>
    <w:rsid w:val="007F3A2E"/>
    <w:rsid w:val="00802F1F"/>
    <w:rsid w:val="008056A9"/>
    <w:rsid w:val="00811E8A"/>
    <w:rsid w:val="00820382"/>
    <w:rsid w:val="0082230A"/>
    <w:rsid w:val="00823C81"/>
    <w:rsid w:val="0083458D"/>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D48A7"/>
    <w:rsid w:val="008E2C1B"/>
    <w:rsid w:val="008E38E4"/>
    <w:rsid w:val="008E3C1A"/>
    <w:rsid w:val="008E4448"/>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B83"/>
    <w:rsid w:val="00A13671"/>
    <w:rsid w:val="00A147F1"/>
    <w:rsid w:val="00A2369F"/>
    <w:rsid w:val="00A258CD"/>
    <w:rsid w:val="00A300F2"/>
    <w:rsid w:val="00A34E0E"/>
    <w:rsid w:val="00A40A2C"/>
    <w:rsid w:val="00A43AEE"/>
    <w:rsid w:val="00A46681"/>
    <w:rsid w:val="00A50B70"/>
    <w:rsid w:val="00A54376"/>
    <w:rsid w:val="00A56785"/>
    <w:rsid w:val="00A56852"/>
    <w:rsid w:val="00A70B48"/>
    <w:rsid w:val="00A722BA"/>
    <w:rsid w:val="00A86605"/>
    <w:rsid w:val="00A90128"/>
    <w:rsid w:val="00A936A2"/>
    <w:rsid w:val="00A9512C"/>
    <w:rsid w:val="00A966A6"/>
    <w:rsid w:val="00A96E95"/>
    <w:rsid w:val="00AA5FCE"/>
    <w:rsid w:val="00AA661F"/>
    <w:rsid w:val="00AB4119"/>
    <w:rsid w:val="00AB7036"/>
    <w:rsid w:val="00AC3CE1"/>
    <w:rsid w:val="00AD7F2C"/>
    <w:rsid w:val="00AE3BBB"/>
    <w:rsid w:val="00AE4E38"/>
    <w:rsid w:val="00AF1311"/>
    <w:rsid w:val="00AF616D"/>
    <w:rsid w:val="00B05777"/>
    <w:rsid w:val="00B0712C"/>
    <w:rsid w:val="00B11855"/>
    <w:rsid w:val="00B36CE0"/>
    <w:rsid w:val="00B4285F"/>
    <w:rsid w:val="00B51D96"/>
    <w:rsid w:val="00B8343A"/>
    <w:rsid w:val="00B8358F"/>
    <w:rsid w:val="00B90CFE"/>
    <w:rsid w:val="00B97667"/>
    <w:rsid w:val="00BA1AB5"/>
    <w:rsid w:val="00BB295E"/>
    <w:rsid w:val="00BC04D7"/>
    <w:rsid w:val="00BD0BAB"/>
    <w:rsid w:val="00BD672A"/>
    <w:rsid w:val="00BF579F"/>
    <w:rsid w:val="00BF6DEC"/>
    <w:rsid w:val="00C00534"/>
    <w:rsid w:val="00C03499"/>
    <w:rsid w:val="00C06D30"/>
    <w:rsid w:val="00C20DA9"/>
    <w:rsid w:val="00C2256D"/>
    <w:rsid w:val="00C24F32"/>
    <w:rsid w:val="00C2712C"/>
    <w:rsid w:val="00C530BF"/>
    <w:rsid w:val="00C70735"/>
    <w:rsid w:val="00C74BC5"/>
    <w:rsid w:val="00C85325"/>
    <w:rsid w:val="00C87208"/>
    <w:rsid w:val="00CA3D6E"/>
    <w:rsid w:val="00CB6608"/>
    <w:rsid w:val="00CC4ADC"/>
    <w:rsid w:val="00CD1C53"/>
    <w:rsid w:val="00CD2A67"/>
    <w:rsid w:val="00CE1482"/>
    <w:rsid w:val="00CE1F43"/>
    <w:rsid w:val="00CF3703"/>
    <w:rsid w:val="00D06196"/>
    <w:rsid w:val="00D06289"/>
    <w:rsid w:val="00D07762"/>
    <w:rsid w:val="00D14E18"/>
    <w:rsid w:val="00D218B3"/>
    <w:rsid w:val="00D23093"/>
    <w:rsid w:val="00D30384"/>
    <w:rsid w:val="00D35830"/>
    <w:rsid w:val="00D45566"/>
    <w:rsid w:val="00D65942"/>
    <w:rsid w:val="00D67BC1"/>
    <w:rsid w:val="00D94CD8"/>
    <w:rsid w:val="00D95619"/>
    <w:rsid w:val="00DA094A"/>
    <w:rsid w:val="00DC3E3B"/>
    <w:rsid w:val="00DD574A"/>
    <w:rsid w:val="00DE5056"/>
    <w:rsid w:val="00DF1E0C"/>
    <w:rsid w:val="00DF4EB3"/>
    <w:rsid w:val="00DF5C49"/>
    <w:rsid w:val="00E0511E"/>
    <w:rsid w:val="00E0526C"/>
    <w:rsid w:val="00E0552F"/>
    <w:rsid w:val="00E10E4F"/>
    <w:rsid w:val="00E14BA2"/>
    <w:rsid w:val="00E156F5"/>
    <w:rsid w:val="00E20949"/>
    <w:rsid w:val="00E234D8"/>
    <w:rsid w:val="00E26EEE"/>
    <w:rsid w:val="00E30EB9"/>
    <w:rsid w:val="00E40611"/>
    <w:rsid w:val="00E528CA"/>
    <w:rsid w:val="00E547CA"/>
    <w:rsid w:val="00E65F99"/>
    <w:rsid w:val="00E7448C"/>
    <w:rsid w:val="00E761B8"/>
    <w:rsid w:val="00E85EB9"/>
    <w:rsid w:val="00E879CD"/>
    <w:rsid w:val="00EA00A8"/>
    <w:rsid w:val="00EB00B6"/>
    <w:rsid w:val="00EB24E5"/>
    <w:rsid w:val="00EB6566"/>
    <w:rsid w:val="00EB7871"/>
    <w:rsid w:val="00EC4CDA"/>
    <w:rsid w:val="00ED0999"/>
    <w:rsid w:val="00EE1213"/>
    <w:rsid w:val="00EE3618"/>
    <w:rsid w:val="00EE6B68"/>
    <w:rsid w:val="00EF0A3B"/>
    <w:rsid w:val="00EF5211"/>
    <w:rsid w:val="00F01987"/>
    <w:rsid w:val="00F131CB"/>
    <w:rsid w:val="00F13967"/>
    <w:rsid w:val="00F21788"/>
    <w:rsid w:val="00F234AD"/>
    <w:rsid w:val="00F23594"/>
    <w:rsid w:val="00F241C5"/>
    <w:rsid w:val="00F278EE"/>
    <w:rsid w:val="00F40150"/>
    <w:rsid w:val="00F525A3"/>
    <w:rsid w:val="00F64E5B"/>
    <w:rsid w:val="00F65ACD"/>
    <w:rsid w:val="00F7086B"/>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F64E5B"/>
    <w:pPr>
      <w:keepNext/>
      <w:numPr>
        <w:ilvl w:val="3"/>
        <w:numId w:val="1"/>
      </w:numPr>
      <w:spacing w:before="60" w:after="60"/>
      <w:outlineLvl w:val="3"/>
    </w:pPr>
    <w:rPr>
      <w:bCs/>
    </w:rPr>
  </w:style>
  <w:style w:type="paragraph" w:styleId="Nagwek5">
    <w:name w:val="heading 5"/>
    <w:basedOn w:val="Normalny"/>
    <w:next w:val="Normalny"/>
    <w:qFormat/>
    <w:rsid w:val="00F64E5B"/>
    <w:pPr>
      <w:numPr>
        <w:ilvl w:val="4"/>
        <w:numId w:val="1"/>
      </w:numPr>
      <w:spacing w:before="240" w:after="60"/>
      <w:outlineLvl w:val="4"/>
    </w:pPr>
    <w:rPr>
      <w:b/>
      <w:bCs/>
      <w:i/>
      <w:iCs/>
      <w:sz w:val="26"/>
      <w:szCs w:val="26"/>
    </w:rPr>
  </w:style>
  <w:style w:type="paragraph" w:styleId="Nagwek6">
    <w:name w:val="heading 6"/>
    <w:basedOn w:val="Normalny"/>
    <w:next w:val="Normalny"/>
    <w:qFormat/>
    <w:rsid w:val="00F64E5B"/>
    <w:pPr>
      <w:numPr>
        <w:ilvl w:val="5"/>
        <w:numId w:val="1"/>
      </w:numPr>
      <w:spacing w:before="240" w:after="60"/>
      <w:outlineLvl w:val="5"/>
    </w:pPr>
    <w:rPr>
      <w:b/>
      <w:bCs/>
      <w:sz w:val="22"/>
      <w:szCs w:val="22"/>
    </w:rPr>
  </w:style>
  <w:style w:type="paragraph" w:styleId="Nagwek7">
    <w:name w:val="heading 7"/>
    <w:basedOn w:val="Normalny"/>
    <w:next w:val="Normalny"/>
    <w:qFormat/>
    <w:rsid w:val="00F64E5B"/>
    <w:pPr>
      <w:numPr>
        <w:ilvl w:val="6"/>
        <w:numId w:val="1"/>
      </w:numPr>
      <w:spacing w:before="240" w:after="60"/>
      <w:outlineLvl w:val="6"/>
    </w:pPr>
  </w:style>
  <w:style w:type="paragraph" w:styleId="Nagwek8">
    <w:name w:val="heading 8"/>
    <w:basedOn w:val="Normalny"/>
    <w:next w:val="Normalny"/>
    <w:qFormat/>
    <w:rsid w:val="00F64E5B"/>
    <w:pPr>
      <w:numPr>
        <w:ilvl w:val="7"/>
        <w:numId w:val="1"/>
      </w:numPr>
      <w:spacing w:before="240" w:after="60"/>
      <w:outlineLvl w:val="7"/>
    </w:pPr>
    <w:rPr>
      <w:i/>
      <w:iCs/>
    </w:rPr>
  </w:style>
  <w:style w:type="paragraph" w:styleId="Nagwek9">
    <w:name w:val="heading 9"/>
    <w:basedOn w:val="Normalny"/>
    <w:next w:val="Normalny"/>
    <w:qFormat/>
    <w:rsid w:val="00F64E5B"/>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F64E5B"/>
    <w:pPr>
      <w:spacing w:before="60" w:after="60"/>
      <w:ind w:left="851" w:hanging="295"/>
      <w:jc w:val="both"/>
    </w:pPr>
    <w:rPr>
      <w:szCs w:val="20"/>
    </w:rPr>
  </w:style>
  <w:style w:type="paragraph" w:customStyle="1" w:styleId="pkt1">
    <w:name w:val="pkt1"/>
    <w:basedOn w:val="pkt"/>
    <w:rsid w:val="00F64E5B"/>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rsid w:val="00F64E5B"/>
    <w:pPr>
      <w:tabs>
        <w:tab w:val="center" w:pos="4536"/>
        <w:tab w:val="right" w:pos="9072"/>
      </w:tabs>
    </w:pPr>
  </w:style>
  <w:style w:type="paragraph" w:styleId="Stopka">
    <w:name w:val="footer"/>
    <w:basedOn w:val="Normalny"/>
    <w:rsid w:val="00F64E5B"/>
    <w:pPr>
      <w:tabs>
        <w:tab w:val="center" w:pos="4536"/>
        <w:tab w:val="right" w:pos="9072"/>
      </w:tabs>
    </w:pPr>
  </w:style>
  <w:style w:type="character" w:styleId="Numerstrony">
    <w:name w:val="page number"/>
    <w:basedOn w:val="Domylnaczcionkaakapitu"/>
    <w:rsid w:val="00F64E5B"/>
  </w:style>
  <w:style w:type="paragraph" w:styleId="Tekstpodstawowy">
    <w:name w:val="Body Text"/>
    <w:basedOn w:val="Normalny"/>
    <w:link w:val="TekstpodstawowyZnak"/>
    <w:rsid w:val="00F64E5B"/>
    <w:pPr>
      <w:spacing w:after="120"/>
    </w:pPr>
  </w:style>
  <w:style w:type="paragraph" w:styleId="Tekstpodstawowywcity">
    <w:name w:val="Body Text Indent"/>
    <w:basedOn w:val="Normalny"/>
    <w:rsid w:val="00F64E5B"/>
    <w:pPr>
      <w:spacing w:after="120"/>
      <w:ind w:left="283"/>
    </w:pPr>
  </w:style>
  <w:style w:type="character" w:styleId="Odwoaniedokomentarza">
    <w:name w:val="annotation reference"/>
    <w:semiHidden/>
    <w:rsid w:val="00F64E5B"/>
    <w:rPr>
      <w:sz w:val="16"/>
      <w:szCs w:val="16"/>
    </w:rPr>
  </w:style>
  <w:style w:type="paragraph" w:customStyle="1" w:styleId="StylNagwek4NiePogrubienieZlewej0cmPierwszywiersz">
    <w:name w:val="Styl Nagłówek 4 + Nie Pogrubienie Z lewej:  0 cm Pierwszy wiersz..."/>
    <w:basedOn w:val="Nagwek4"/>
    <w:rsid w:val="00F64E5B"/>
    <w:pPr>
      <w:ind w:left="0" w:firstLine="0"/>
    </w:pPr>
    <w:rPr>
      <w:b/>
      <w:bCs w:val="0"/>
      <w:szCs w:val="20"/>
    </w:rPr>
  </w:style>
  <w:style w:type="paragraph" w:styleId="Tekstpodstawowy2">
    <w:name w:val="Body Text 2"/>
    <w:basedOn w:val="Normalny"/>
    <w:rsid w:val="00F64E5B"/>
    <w:pPr>
      <w:spacing w:after="120" w:line="480" w:lineRule="auto"/>
    </w:pPr>
  </w:style>
  <w:style w:type="paragraph" w:customStyle="1" w:styleId="StylNagwek3Wyjustowany">
    <w:name w:val="Styl Nagłówek 3 + Wyjustowany"/>
    <w:basedOn w:val="Nagwek3"/>
    <w:rsid w:val="00F64E5B"/>
    <w:rPr>
      <w:bCs w:val="0"/>
      <w:szCs w:val="20"/>
    </w:rPr>
  </w:style>
  <w:style w:type="paragraph" w:customStyle="1" w:styleId="Mapadokumentu">
    <w:name w:val="Mapa dokumentu"/>
    <w:basedOn w:val="Normalny"/>
    <w:semiHidden/>
    <w:rsid w:val="00F64E5B"/>
    <w:pPr>
      <w:shd w:val="clear" w:color="auto" w:fill="000080"/>
    </w:pPr>
    <w:rPr>
      <w:rFonts w:ascii="Tahoma" w:hAnsi="Tahoma" w:cs="Tahoma"/>
    </w:rPr>
  </w:style>
  <w:style w:type="paragraph" w:styleId="Tekstkomentarza">
    <w:name w:val="annotation text"/>
    <w:basedOn w:val="Normalny"/>
    <w:semiHidden/>
    <w:rsid w:val="00F64E5B"/>
    <w:rPr>
      <w:sz w:val="20"/>
      <w:szCs w:val="20"/>
    </w:rPr>
  </w:style>
  <w:style w:type="paragraph" w:styleId="Tematkomentarza">
    <w:name w:val="annotation subject"/>
    <w:basedOn w:val="Tekstkomentarza"/>
    <w:next w:val="Tekstkomentarza"/>
    <w:semiHidden/>
    <w:rsid w:val="00F64E5B"/>
    <w:rPr>
      <w:b/>
      <w:bCs/>
    </w:rPr>
  </w:style>
  <w:style w:type="paragraph" w:styleId="Tekstdymka">
    <w:name w:val="Balloon Text"/>
    <w:basedOn w:val="Normalny"/>
    <w:semiHidden/>
    <w:rsid w:val="00F64E5B"/>
    <w:rPr>
      <w:rFonts w:ascii="Tahoma" w:hAnsi="Tahoma" w:cs="Tahoma"/>
      <w:sz w:val="16"/>
      <w:szCs w:val="16"/>
    </w:rPr>
  </w:style>
  <w:style w:type="paragraph" w:styleId="Tekstpodstawowy3">
    <w:name w:val="Body Text 3"/>
    <w:basedOn w:val="Normalny"/>
    <w:rsid w:val="00F64E5B"/>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rPr>
  </w:style>
  <w:style w:type="character" w:customStyle="1" w:styleId="Nagwek2Znak">
    <w:name w:val="Nagłówek 2 Znak"/>
    <w:link w:val="Nagwek2"/>
    <w:rsid w:val="00A43AEE"/>
    <w:rPr>
      <w:bCs/>
      <w:iCs/>
      <w:color w:val="000000"/>
      <w:sz w:val="24"/>
      <w:szCs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C87208"/>
    <w:rPr>
      <w:sz w:val="24"/>
      <w:szCs w:val="24"/>
    </w:rPr>
  </w:style>
  <w:style w:type="character" w:styleId="Hipercze">
    <w:name w:val="Hyperlink"/>
    <w:basedOn w:val="Domylnaczcionkaakapitu"/>
    <w:rsid w:val="00C87208"/>
    <w:rPr>
      <w:color w:val="0000FF"/>
      <w:u w:val="single"/>
    </w:rPr>
  </w:style>
</w:styles>
</file>

<file path=word/webSettings.xml><?xml version="1.0" encoding="utf-8"?>
<w:webSettings xmlns:r="http://schemas.openxmlformats.org/officeDocument/2006/relationships" xmlns:w="http://schemas.openxmlformats.org/wordprocessingml/2006/main">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lecko.bip.doc.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zd@powiat.olecko.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zd@powiat.olecko.pl" TargetMode="External"/><Relationship Id="rId4" Type="http://schemas.openxmlformats.org/officeDocument/2006/relationships/webSettings" Target="webSettings.xml"/><Relationship Id="rId9" Type="http://schemas.openxmlformats.org/officeDocument/2006/relationships/hyperlink" Target="mailto:pzd@powiat.olecko.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39</TotalTime>
  <Pages>25</Pages>
  <Words>8355</Words>
  <Characters>50135</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PZD</dc:creator>
  <cp:keywords/>
  <cp:lastModifiedBy>PZD</cp:lastModifiedBy>
  <cp:revision>8</cp:revision>
  <cp:lastPrinted>2017-06-02T08:43:00Z</cp:lastPrinted>
  <dcterms:created xsi:type="dcterms:W3CDTF">2017-05-31T20:12:00Z</dcterms:created>
  <dcterms:modified xsi:type="dcterms:W3CDTF">2017-06-02T08:43:00Z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