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AA86D" w14:textId="77777777" w:rsidR="00EF1037" w:rsidRPr="00D0614C" w:rsidRDefault="00B06F43">
      <w:pPr>
        <w:rPr>
          <w:rFonts w:ascii="Arial" w:hAnsi="Arial" w:cs="Arial"/>
          <w:b/>
          <w:bCs/>
          <w:sz w:val="22"/>
          <w:szCs w:val="22"/>
        </w:rPr>
      </w:pPr>
      <w:r w:rsidRPr="00D0614C">
        <w:rPr>
          <w:rFonts w:ascii="Arial" w:hAnsi="Arial" w:cs="Arial"/>
          <w:b/>
          <w:bCs/>
          <w:sz w:val="22"/>
          <w:szCs w:val="22"/>
        </w:rPr>
        <w:t>Powiatowy Zarząd Dróg w Olecku</w:t>
      </w:r>
    </w:p>
    <w:p w14:paraId="785C3BA1" w14:textId="77777777" w:rsidR="00EF1037" w:rsidRPr="00D0614C" w:rsidRDefault="00B06F43">
      <w:pPr>
        <w:rPr>
          <w:rFonts w:ascii="Arial" w:hAnsi="Arial" w:cs="Arial"/>
          <w:b/>
          <w:bCs/>
          <w:sz w:val="22"/>
          <w:szCs w:val="22"/>
        </w:rPr>
      </w:pPr>
      <w:r w:rsidRPr="00D0614C">
        <w:rPr>
          <w:rFonts w:ascii="Arial" w:hAnsi="Arial" w:cs="Arial"/>
          <w:b/>
          <w:bCs/>
          <w:sz w:val="22"/>
          <w:szCs w:val="22"/>
        </w:rPr>
        <w:t>Wojska Polskiego</w:t>
      </w:r>
      <w:r w:rsidR="00EF1037" w:rsidRPr="00D0614C">
        <w:rPr>
          <w:rFonts w:ascii="Arial" w:hAnsi="Arial" w:cs="Arial"/>
          <w:b/>
          <w:bCs/>
          <w:sz w:val="22"/>
          <w:szCs w:val="22"/>
        </w:rPr>
        <w:t xml:space="preserve"> </w:t>
      </w:r>
      <w:r w:rsidRPr="00D0614C">
        <w:rPr>
          <w:rFonts w:ascii="Arial" w:hAnsi="Arial" w:cs="Arial"/>
          <w:b/>
          <w:bCs/>
          <w:sz w:val="22"/>
          <w:szCs w:val="22"/>
        </w:rPr>
        <w:t>12</w:t>
      </w:r>
    </w:p>
    <w:p w14:paraId="05688E1F" w14:textId="77777777" w:rsidR="00EF1037" w:rsidRPr="00D0614C" w:rsidRDefault="00B06F43">
      <w:pPr>
        <w:rPr>
          <w:rFonts w:ascii="Arial" w:hAnsi="Arial" w:cs="Arial"/>
          <w:b/>
          <w:bCs/>
          <w:sz w:val="22"/>
          <w:szCs w:val="22"/>
        </w:rPr>
      </w:pPr>
      <w:r w:rsidRPr="00D0614C">
        <w:rPr>
          <w:rFonts w:ascii="Arial" w:hAnsi="Arial" w:cs="Arial"/>
          <w:b/>
          <w:bCs/>
          <w:sz w:val="22"/>
          <w:szCs w:val="22"/>
        </w:rPr>
        <w:t>19-400</w:t>
      </w:r>
      <w:r w:rsidR="00EF1037" w:rsidRPr="00D0614C">
        <w:rPr>
          <w:rFonts w:ascii="Arial" w:hAnsi="Arial" w:cs="Arial"/>
          <w:b/>
          <w:bCs/>
          <w:sz w:val="22"/>
          <w:szCs w:val="22"/>
        </w:rPr>
        <w:t xml:space="preserve"> </w:t>
      </w:r>
      <w:r w:rsidRPr="00D0614C">
        <w:rPr>
          <w:rFonts w:ascii="Arial" w:hAnsi="Arial" w:cs="Arial"/>
          <w:b/>
          <w:bCs/>
          <w:sz w:val="22"/>
          <w:szCs w:val="22"/>
        </w:rPr>
        <w:t>Olecko</w:t>
      </w:r>
    </w:p>
    <w:p w14:paraId="1720EDD7" w14:textId="77777777" w:rsidR="00EF1037" w:rsidRPr="00D0614C" w:rsidRDefault="00EF1037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65511BE2" w14:textId="77777777" w:rsidR="00EF1037" w:rsidRPr="00D0614C" w:rsidRDefault="00EF1037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73A79194" w14:textId="77777777" w:rsidR="00EF1037" w:rsidRPr="00D0614C" w:rsidRDefault="00EF1037">
      <w:pPr>
        <w:pStyle w:val="Nagwek"/>
        <w:tabs>
          <w:tab w:val="clear" w:pos="4536"/>
          <w:tab w:val="left" w:pos="3686"/>
          <w:tab w:val="left" w:pos="7371"/>
        </w:tabs>
        <w:rPr>
          <w:rFonts w:ascii="Arial" w:hAnsi="Arial" w:cs="Arial"/>
          <w:sz w:val="22"/>
          <w:szCs w:val="22"/>
        </w:rPr>
      </w:pPr>
    </w:p>
    <w:p w14:paraId="7E88CADB" w14:textId="5BDF6C53" w:rsidR="00EF1037" w:rsidRPr="00D0614C" w:rsidRDefault="00057D02">
      <w:pPr>
        <w:pStyle w:val="Nagwek"/>
        <w:tabs>
          <w:tab w:val="clear" w:pos="4536"/>
        </w:tabs>
        <w:rPr>
          <w:rFonts w:ascii="Arial" w:hAnsi="Arial" w:cs="Arial"/>
          <w:sz w:val="22"/>
          <w:szCs w:val="22"/>
        </w:rPr>
      </w:pPr>
      <w:r w:rsidRPr="00D0614C">
        <w:rPr>
          <w:rFonts w:ascii="Arial" w:hAnsi="Arial" w:cs="Arial"/>
          <w:bCs/>
          <w:sz w:val="22"/>
          <w:szCs w:val="22"/>
        </w:rPr>
        <w:t xml:space="preserve">Znak sprawy: </w:t>
      </w:r>
      <w:r w:rsidR="00B06F43" w:rsidRPr="00D0614C">
        <w:rPr>
          <w:rFonts w:ascii="Arial" w:hAnsi="Arial" w:cs="Arial"/>
          <w:bCs/>
          <w:sz w:val="22"/>
          <w:szCs w:val="22"/>
        </w:rPr>
        <w:t>PZD.III.342/9</w:t>
      </w:r>
      <w:r w:rsidR="0007390C" w:rsidRPr="00D0614C">
        <w:rPr>
          <w:rFonts w:ascii="Arial" w:hAnsi="Arial" w:cs="Arial"/>
          <w:bCs/>
          <w:sz w:val="22"/>
          <w:szCs w:val="22"/>
        </w:rPr>
        <w:t>.02</w:t>
      </w:r>
      <w:r w:rsidR="00B06F43" w:rsidRPr="00D0614C">
        <w:rPr>
          <w:rFonts w:ascii="Arial" w:hAnsi="Arial" w:cs="Arial"/>
          <w:bCs/>
          <w:sz w:val="22"/>
          <w:szCs w:val="22"/>
        </w:rPr>
        <w:t>/19</w:t>
      </w:r>
      <w:r w:rsidR="00EF1037" w:rsidRPr="00D0614C">
        <w:rPr>
          <w:rFonts w:ascii="Arial" w:hAnsi="Arial" w:cs="Arial"/>
          <w:sz w:val="22"/>
          <w:szCs w:val="22"/>
        </w:rPr>
        <w:tab/>
        <w:t xml:space="preserve"> </w:t>
      </w:r>
      <w:r w:rsidR="00B06F43" w:rsidRPr="00D0614C">
        <w:rPr>
          <w:rFonts w:ascii="Arial" w:hAnsi="Arial" w:cs="Arial"/>
          <w:sz w:val="22"/>
          <w:szCs w:val="22"/>
        </w:rPr>
        <w:t>Olecko</w:t>
      </w:r>
      <w:r w:rsidR="00EF1037" w:rsidRPr="00D0614C">
        <w:rPr>
          <w:rFonts w:ascii="Arial" w:hAnsi="Arial" w:cs="Arial"/>
          <w:sz w:val="22"/>
          <w:szCs w:val="22"/>
        </w:rPr>
        <w:t xml:space="preserve"> dnia: </w:t>
      </w:r>
      <w:r w:rsidR="00B06F43" w:rsidRPr="00D0614C">
        <w:rPr>
          <w:rFonts w:ascii="Arial" w:hAnsi="Arial" w:cs="Arial"/>
          <w:sz w:val="22"/>
          <w:szCs w:val="22"/>
        </w:rPr>
        <w:t>2019-08-</w:t>
      </w:r>
      <w:r w:rsidR="008D1B92">
        <w:rPr>
          <w:rFonts w:ascii="Arial" w:hAnsi="Arial" w:cs="Arial"/>
          <w:sz w:val="22"/>
          <w:szCs w:val="22"/>
        </w:rPr>
        <w:t>28</w:t>
      </w:r>
    </w:p>
    <w:p w14:paraId="60DB2992" w14:textId="77777777" w:rsidR="00EF1037" w:rsidRPr="00D0614C" w:rsidRDefault="00EF1037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52D6A32D" w14:textId="77777777" w:rsidR="00EF1037" w:rsidRPr="00D0614C" w:rsidRDefault="00EF1037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0F3EC6B9" w14:textId="77777777" w:rsidR="00EF1037" w:rsidRPr="00D0614C" w:rsidRDefault="00EF1037">
      <w:pPr>
        <w:pStyle w:val="Nagwek"/>
        <w:tabs>
          <w:tab w:val="clear" w:pos="4536"/>
          <w:tab w:val="clear" w:pos="9072"/>
        </w:tabs>
        <w:ind w:left="4536"/>
        <w:rPr>
          <w:rFonts w:ascii="Arial" w:hAnsi="Arial" w:cs="Arial"/>
          <w:sz w:val="22"/>
          <w:szCs w:val="22"/>
        </w:rPr>
      </w:pPr>
    </w:p>
    <w:p w14:paraId="765A64B8" w14:textId="77777777" w:rsidR="00EF1037" w:rsidRPr="00D0614C" w:rsidRDefault="00EF1037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04D6EBEC" w14:textId="77777777" w:rsidR="00EF1037" w:rsidRPr="00D0614C" w:rsidRDefault="00EF1037">
      <w:pPr>
        <w:pStyle w:val="Nagwek1"/>
        <w:jc w:val="center"/>
        <w:rPr>
          <w:rFonts w:cs="Arial"/>
          <w:sz w:val="22"/>
          <w:szCs w:val="22"/>
        </w:rPr>
      </w:pPr>
      <w:r w:rsidRPr="00D0614C">
        <w:rPr>
          <w:rFonts w:cs="Arial"/>
          <w:sz w:val="22"/>
          <w:szCs w:val="22"/>
        </w:rPr>
        <w:t>P O W I A D O M I E N I E</w:t>
      </w:r>
    </w:p>
    <w:p w14:paraId="442560A0" w14:textId="77777777" w:rsidR="00EF1037" w:rsidRPr="00D0614C" w:rsidRDefault="00EF1037">
      <w:pPr>
        <w:pStyle w:val="Nagwek1"/>
        <w:spacing w:before="0"/>
        <w:jc w:val="center"/>
        <w:rPr>
          <w:rFonts w:cs="Arial"/>
          <w:sz w:val="22"/>
          <w:szCs w:val="22"/>
        </w:rPr>
      </w:pPr>
      <w:r w:rsidRPr="00D0614C">
        <w:rPr>
          <w:rFonts w:cs="Arial"/>
          <w:sz w:val="22"/>
          <w:szCs w:val="22"/>
        </w:rPr>
        <w:t>o zmianach  SIWZ</w:t>
      </w:r>
    </w:p>
    <w:p w14:paraId="68F8B430" w14:textId="77777777" w:rsidR="00EF1037" w:rsidRPr="00D0614C" w:rsidRDefault="00EF1037">
      <w:pPr>
        <w:spacing w:line="360" w:lineRule="auto"/>
        <w:ind w:left="539" w:firstLine="540"/>
        <w:jc w:val="both"/>
        <w:rPr>
          <w:rFonts w:ascii="Arial" w:hAnsi="Arial" w:cs="Arial"/>
          <w:i/>
          <w:sz w:val="22"/>
          <w:szCs w:val="22"/>
        </w:rPr>
      </w:pPr>
    </w:p>
    <w:p w14:paraId="4113727B" w14:textId="240F5AFA" w:rsidR="00EF1037" w:rsidRPr="00D0614C" w:rsidRDefault="00EF1037" w:rsidP="0007390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0614C">
        <w:rPr>
          <w:rFonts w:ascii="Arial" w:hAnsi="Arial" w:cs="Arial"/>
          <w:bCs/>
          <w:sz w:val="22"/>
          <w:szCs w:val="22"/>
        </w:rPr>
        <w:t>Dotyczy:</w:t>
      </w:r>
      <w:r w:rsidR="00057D02" w:rsidRPr="00D0614C">
        <w:rPr>
          <w:rFonts w:ascii="Arial" w:hAnsi="Arial" w:cs="Arial"/>
          <w:sz w:val="22"/>
          <w:szCs w:val="22"/>
        </w:rPr>
        <w:t xml:space="preserve"> </w:t>
      </w:r>
      <w:r w:rsidR="00057D02" w:rsidRPr="00D0614C">
        <w:rPr>
          <w:rFonts w:ascii="Arial" w:hAnsi="Arial" w:cs="Arial"/>
          <w:bCs/>
          <w:sz w:val="22"/>
          <w:szCs w:val="22"/>
        </w:rPr>
        <w:t>zmiany</w:t>
      </w:r>
      <w:r w:rsidRPr="00D0614C">
        <w:rPr>
          <w:rFonts w:ascii="Arial" w:hAnsi="Arial" w:cs="Arial"/>
          <w:bCs/>
          <w:sz w:val="22"/>
          <w:szCs w:val="22"/>
        </w:rPr>
        <w:t xml:space="preserve"> zapisów SIWZ w postępowaniu</w:t>
      </w:r>
      <w:r w:rsidR="00057D02" w:rsidRPr="00D0614C">
        <w:rPr>
          <w:rFonts w:ascii="Arial" w:hAnsi="Arial" w:cs="Arial"/>
          <w:bCs/>
          <w:sz w:val="22"/>
          <w:szCs w:val="22"/>
        </w:rPr>
        <w:t xml:space="preserve"> </w:t>
      </w:r>
      <w:r w:rsidR="00057D02" w:rsidRPr="00D0614C">
        <w:rPr>
          <w:rFonts w:ascii="Arial" w:hAnsi="Arial" w:cs="Arial"/>
          <w:sz w:val="22"/>
          <w:szCs w:val="22"/>
        </w:rPr>
        <w:t xml:space="preserve">prowadzonym w trybie </w:t>
      </w:r>
      <w:r w:rsidR="00B06F43" w:rsidRPr="00D0614C">
        <w:rPr>
          <w:rFonts w:ascii="Arial" w:hAnsi="Arial" w:cs="Arial"/>
          <w:sz w:val="22"/>
          <w:szCs w:val="22"/>
        </w:rPr>
        <w:t>przetarg nieograniczony</w:t>
      </w:r>
      <w:r w:rsidR="00057D02" w:rsidRPr="00D0614C">
        <w:rPr>
          <w:rFonts w:ascii="Arial" w:hAnsi="Arial" w:cs="Arial"/>
          <w:sz w:val="22"/>
          <w:szCs w:val="22"/>
        </w:rPr>
        <w:t>, na:</w:t>
      </w:r>
      <w:r w:rsidR="0007390C" w:rsidRPr="00D0614C">
        <w:rPr>
          <w:rFonts w:ascii="Arial" w:hAnsi="Arial" w:cs="Arial"/>
          <w:sz w:val="22"/>
          <w:szCs w:val="22"/>
        </w:rPr>
        <w:t xml:space="preserve"> </w:t>
      </w:r>
      <w:r w:rsidR="00B06F43" w:rsidRPr="00D0614C">
        <w:rPr>
          <w:rFonts w:ascii="Arial" w:hAnsi="Arial" w:cs="Arial"/>
          <w:b/>
          <w:sz w:val="22"/>
          <w:szCs w:val="22"/>
        </w:rPr>
        <w:t>Przebudowa drogi powiatowej Nr 1838N Gąski - Kijewo - Guty na odcinku Gąski - Kijewo</w:t>
      </w:r>
    </w:p>
    <w:p w14:paraId="221BA809" w14:textId="7F7EC730" w:rsidR="00EF1037" w:rsidRPr="00D0614C" w:rsidRDefault="00EF1037" w:rsidP="00D7154A">
      <w:pPr>
        <w:spacing w:before="120" w:after="12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0614C">
        <w:rPr>
          <w:rFonts w:ascii="Arial" w:hAnsi="Arial" w:cs="Arial"/>
          <w:sz w:val="22"/>
          <w:szCs w:val="22"/>
        </w:rPr>
        <w:t xml:space="preserve">Zamawiający, </w:t>
      </w:r>
      <w:r w:rsidR="00460DC4" w:rsidRPr="00D0614C">
        <w:rPr>
          <w:rFonts w:ascii="Arial" w:hAnsi="Arial" w:cs="Arial"/>
          <w:sz w:val="22"/>
          <w:szCs w:val="22"/>
        </w:rPr>
        <w:t xml:space="preserve">działając </w:t>
      </w:r>
      <w:r w:rsidRPr="00D0614C">
        <w:rPr>
          <w:rFonts w:ascii="Arial" w:hAnsi="Arial" w:cs="Arial"/>
          <w:sz w:val="22"/>
          <w:szCs w:val="22"/>
        </w:rPr>
        <w:t xml:space="preserve">na podstawie art. 38 ust. 4 ustawy z dnia 29 stycznia 2004 roku Prawo Zamówień Publicznych </w:t>
      </w:r>
      <w:r w:rsidR="00B06F43" w:rsidRPr="00D0614C">
        <w:rPr>
          <w:rFonts w:ascii="Arial" w:hAnsi="Arial" w:cs="Arial"/>
          <w:sz w:val="22"/>
          <w:szCs w:val="22"/>
        </w:rPr>
        <w:t>(</w:t>
      </w:r>
      <w:proofErr w:type="spellStart"/>
      <w:r w:rsidR="00B06F43" w:rsidRPr="00D0614C">
        <w:rPr>
          <w:rFonts w:ascii="Arial" w:hAnsi="Arial" w:cs="Arial"/>
          <w:sz w:val="22"/>
          <w:szCs w:val="22"/>
        </w:rPr>
        <w:t>t.j</w:t>
      </w:r>
      <w:proofErr w:type="spellEnd"/>
      <w:r w:rsidR="00B06F43" w:rsidRPr="00D0614C">
        <w:rPr>
          <w:rFonts w:ascii="Arial" w:hAnsi="Arial" w:cs="Arial"/>
          <w:sz w:val="22"/>
          <w:szCs w:val="22"/>
        </w:rPr>
        <w:t xml:space="preserve">. Dz. U. z  2018 r. poz. 1986 z </w:t>
      </w:r>
      <w:proofErr w:type="spellStart"/>
      <w:r w:rsidR="00B06F43" w:rsidRPr="00D0614C">
        <w:rPr>
          <w:rFonts w:ascii="Arial" w:hAnsi="Arial" w:cs="Arial"/>
          <w:sz w:val="22"/>
          <w:szCs w:val="22"/>
        </w:rPr>
        <w:t>późn</w:t>
      </w:r>
      <w:proofErr w:type="spellEnd"/>
      <w:r w:rsidR="00B06F43" w:rsidRPr="00D0614C">
        <w:rPr>
          <w:rFonts w:ascii="Arial" w:hAnsi="Arial" w:cs="Arial"/>
          <w:sz w:val="22"/>
          <w:szCs w:val="22"/>
        </w:rPr>
        <w:t>. zm.)</w:t>
      </w:r>
      <w:r w:rsidR="00460DC4" w:rsidRPr="00D0614C">
        <w:rPr>
          <w:rFonts w:ascii="Arial" w:hAnsi="Arial" w:cs="Arial"/>
          <w:sz w:val="22"/>
          <w:szCs w:val="22"/>
        </w:rPr>
        <w:t>,</w:t>
      </w:r>
      <w:r w:rsidRPr="00D0614C">
        <w:rPr>
          <w:rFonts w:ascii="Arial" w:hAnsi="Arial" w:cs="Arial"/>
          <w:sz w:val="22"/>
          <w:szCs w:val="22"/>
        </w:rPr>
        <w:t xml:space="preserve"> w postępowaniu prowadzonym w trybie </w:t>
      </w:r>
      <w:r w:rsidR="00B06F43" w:rsidRPr="00D0614C">
        <w:rPr>
          <w:rFonts w:ascii="Arial" w:hAnsi="Arial" w:cs="Arial"/>
          <w:b/>
          <w:sz w:val="22"/>
          <w:szCs w:val="22"/>
        </w:rPr>
        <w:t>przetarg nieograniczony</w:t>
      </w:r>
      <w:r w:rsidRPr="00D0614C">
        <w:rPr>
          <w:rFonts w:ascii="Arial" w:hAnsi="Arial" w:cs="Arial"/>
          <w:sz w:val="22"/>
          <w:szCs w:val="22"/>
        </w:rPr>
        <w:t>, na</w:t>
      </w:r>
      <w:r w:rsidR="0007390C" w:rsidRPr="00D0614C">
        <w:rPr>
          <w:rFonts w:ascii="Arial" w:hAnsi="Arial" w:cs="Arial"/>
          <w:sz w:val="22"/>
          <w:szCs w:val="22"/>
        </w:rPr>
        <w:t>:</w:t>
      </w:r>
      <w:r w:rsidR="00D248D2" w:rsidRPr="00D0614C">
        <w:rPr>
          <w:rFonts w:ascii="Arial" w:hAnsi="Arial" w:cs="Arial"/>
          <w:sz w:val="22"/>
          <w:szCs w:val="22"/>
        </w:rPr>
        <w:t xml:space="preserve"> </w:t>
      </w:r>
      <w:r w:rsidR="00B06F43" w:rsidRPr="00D0614C">
        <w:rPr>
          <w:rFonts w:ascii="Arial" w:hAnsi="Arial" w:cs="Arial"/>
          <w:b/>
          <w:sz w:val="22"/>
          <w:szCs w:val="22"/>
        </w:rPr>
        <w:t xml:space="preserve">Przebudowa drogi powiatowej </w:t>
      </w:r>
      <w:r w:rsidR="00D7154A">
        <w:rPr>
          <w:rFonts w:ascii="Arial" w:hAnsi="Arial" w:cs="Arial"/>
          <w:b/>
          <w:sz w:val="22"/>
          <w:szCs w:val="22"/>
        </w:rPr>
        <w:t xml:space="preserve">                    </w:t>
      </w:r>
      <w:r w:rsidR="00B06F43" w:rsidRPr="00D0614C">
        <w:rPr>
          <w:rFonts w:ascii="Arial" w:hAnsi="Arial" w:cs="Arial"/>
          <w:b/>
          <w:sz w:val="22"/>
          <w:szCs w:val="22"/>
        </w:rPr>
        <w:t>Nr 1838N Gąski - Kijewo - Guty na odcinku Gąski - Kijewo</w:t>
      </w:r>
      <w:r w:rsidRPr="00D0614C">
        <w:rPr>
          <w:rFonts w:ascii="Arial" w:hAnsi="Arial" w:cs="Arial"/>
          <w:sz w:val="22"/>
          <w:szCs w:val="22"/>
        </w:rPr>
        <w:t>, dokonuje</w:t>
      </w:r>
      <w:r w:rsidR="00460DC4" w:rsidRPr="00D0614C">
        <w:rPr>
          <w:rFonts w:ascii="Arial" w:hAnsi="Arial" w:cs="Arial"/>
          <w:sz w:val="22"/>
          <w:szCs w:val="22"/>
        </w:rPr>
        <w:t xml:space="preserve"> zmian zapisów s</w:t>
      </w:r>
      <w:r w:rsidRPr="00D0614C">
        <w:rPr>
          <w:rFonts w:ascii="Arial" w:hAnsi="Arial" w:cs="Arial"/>
          <w:sz w:val="22"/>
          <w:szCs w:val="22"/>
        </w:rPr>
        <w:t>pecyfikacji istotnych warunków zamówienia</w:t>
      </w:r>
      <w:r w:rsidR="00460DC4" w:rsidRPr="00D0614C">
        <w:rPr>
          <w:rFonts w:ascii="Arial" w:hAnsi="Arial" w:cs="Arial"/>
          <w:sz w:val="22"/>
          <w:szCs w:val="22"/>
        </w:rPr>
        <w:t xml:space="preserve"> w następującym zakresie</w:t>
      </w:r>
      <w:r w:rsidRPr="00D0614C">
        <w:rPr>
          <w:rFonts w:ascii="Arial" w:hAnsi="Arial" w:cs="Arial"/>
          <w:sz w:val="22"/>
          <w:szCs w:val="22"/>
        </w:rPr>
        <w:t>:</w:t>
      </w:r>
    </w:p>
    <w:p w14:paraId="4D527137" w14:textId="395462B8" w:rsidR="0007390C" w:rsidRPr="00D0614C" w:rsidRDefault="0007390C" w:rsidP="0007390C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bookmarkStart w:id="0" w:name="_Hlk17793284"/>
      <w:r w:rsidRPr="00D0614C">
        <w:rPr>
          <w:rFonts w:ascii="Arial" w:hAnsi="Arial" w:cs="Arial"/>
          <w:sz w:val="22"/>
          <w:szCs w:val="22"/>
        </w:rPr>
        <w:t xml:space="preserve">Miejsce w którym znajduje się </w:t>
      </w:r>
      <w:r w:rsidRPr="00D0614C">
        <w:rPr>
          <w:rFonts w:ascii="Arial" w:hAnsi="Arial" w:cs="Arial"/>
          <w:b/>
          <w:bCs/>
          <w:sz w:val="22"/>
          <w:szCs w:val="22"/>
        </w:rPr>
        <w:t>zmieniany tekst</w:t>
      </w:r>
      <w:r w:rsidRPr="00D0614C">
        <w:rPr>
          <w:rFonts w:ascii="Arial" w:hAnsi="Arial" w:cs="Arial"/>
          <w:sz w:val="22"/>
          <w:szCs w:val="22"/>
        </w:rPr>
        <w:t xml:space="preserve">: SIWZ pkt. </w:t>
      </w:r>
      <w:r w:rsidR="00D0614C" w:rsidRPr="00D0614C">
        <w:rPr>
          <w:rFonts w:ascii="Arial" w:hAnsi="Arial" w:cs="Arial"/>
          <w:sz w:val="22"/>
          <w:szCs w:val="22"/>
        </w:rPr>
        <w:t>19.3</w:t>
      </w:r>
    </w:p>
    <w:bookmarkEnd w:id="0"/>
    <w:p w14:paraId="4EE28AF6" w14:textId="6A1E9E25" w:rsidR="0007390C" w:rsidRPr="00D0614C" w:rsidRDefault="0007390C" w:rsidP="0007390C">
      <w:pPr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D0614C">
        <w:rPr>
          <w:rFonts w:ascii="Arial" w:hAnsi="Arial" w:cs="Arial"/>
          <w:b/>
          <w:bCs/>
          <w:sz w:val="22"/>
          <w:szCs w:val="22"/>
          <w:u w:val="single"/>
        </w:rPr>
        <w:t>B</w:t>
      </w:r>
      <w:r w:rsidR="00D0614C" w:rsidRPr="00D0614C">
        <w:rPr>
          <w:rFonts w:ascii="Arial" w:hAnsi="Arial" w:cs="Arial"/>
          <w:b/>
          <w:bCs/>
          <w:sz w:val="22"/>
          <w:szCs w:val="22"/>
          <w:u w:val="single"/>
        </w:rPr>
        <w:t>YŁO</w:t>
      </w:r>
      <w:r w:rsidRPr="00D0614C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65E65F0B" w14:textId="3DAC8ACD" w:rsidR="00D0614C" w:rsidRPr="00D0614C" w:rsidRDefault="00D0614C" w:rsidP="00D0614C">
      <w:pPr>
        <w:pStyle w:val="Nagwek2"/>
        <w:jc w:val="both"/>
        <w:rPr>
          <w:rFonts w:cs="Arial"/>
          <w:i w:val="0"/>
          <w:iCs/>
          <w:szCs w:val="22"/>
        </w:rPr>
      </w:pPr>
      <w:r w:rsidRPr="00D0614C">
        <w:rPr>
          <w:rFonts w:cs="Arial"/>
          <w:i w:val="0"/>
          <w:iCs/>
          <w:szCs w:val="22"/>
        </w:rPr>
        <w:t xml:space="preserve">Jeżeli Wykonawca, którego oferta została wybrana, uchyla się od zawarcia umowy w sprawie zamówienia publicznego </w:t>
      </w:r>
      <w:r w:rsidRPr="00D0614C">
        <w:rPr>
          <w:rFonts w:cs="Arial"/>
          <w:szCs w:val="22"/>
        </w:rPr>
        <w:t>lub nie wnosi wymaganego zabezpieczenia należytego wykonania umowy</w:t>
      </w:r>
      <w:r w:rsidRPr="00D0614C">
        <w:rPr>
          <w:rFonts w:cs="Arial"/>
          <w:i w:val="0"/>
          <w:iCs/>
          <w:szCs w:val="22"/>
        </w:rPr>
        <w:t xml:space="preserve">, Zamawiający może wybrać ofertę najkorzystniejszą spośród pozostałych ofert bez przeprowadzania ich ponownego badania i oceny, chyba że zachodzą przesłanki unieważnienia postępowania, o których mowa w </w:t>
      </w:r>
      <w:r w:rsidRPr="00D0614C">
        <w:rPr>
          <w:rFonts w:cs="Arial"/>
          <w:i w:val="0"/>
          <w:iCs/>
          <w:szCs w:val="22"/>
        </w:rPr>
        <w:pgNum/>
      </w:r>
      <w:r w:rsidR="00D7154A">
        <w:rPr>
          <w:rFonts w:cs="Arial"/>
          <w:i w:val="0"/>
          <w:iCs/>
          <w:szCs w:val="22"/>
        </w:rPr>
        <w:t>a</w:t>
      </w:r>
      <w:r w:rsidRPr="00D0614C">
        <w:rPr>
          <w:rFonts w:cs="Arial"/>
          <w:i w:val="0"/>
          <w:iCs/>
          <w:szCs w:val="22"/>
        </w:rPr>
        <w:t xml:space="preserve">rt. 93 ust. 1 ustawy </w:t>
      </w:r>
      <w:proofErr w:type="spellStart"/>
      <w:r w:rsidRPr="00D0614C">
        <w:rPr>
          <w:rFonts w:cs="Arial"/>
          <w:i w:val="0"/>
          <w:iCs/>
          <w:szCs w:val="22"/>
        </w:rPr>
        <w:t>Pzp</w:t>
      </w:r>
      <w:proofErr w:type="spellEnd"/>
      <w:r w:rsidRPr="00D0614C">
        <w:rPr>
          <w:rFonts w:cs="Arial"/>
          <w:i w:val="0"/>
          <w:iCs/>
          <w:szCs w:val="22"/>
        </w:rPr>
        <w:t>.</w:t>
      </w:r>
    </w:p>
    <w:p w14:paraId="1E814F79" w14:textId="65F2631D" w:rsidR="0007390C" w:rsidRPr="00D0614C" w:rsidRDefault="00D0614C" w:rsidP="0007390C">
      <w:pPr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D0614C">
        <w:rPr>
          <w:rFonts w:ascii="Arial" w:hAnsi="Arial" w:cs="Arial"/>
          <w:b/>
          <w:bCs/>
          <w:sz w:val="22"/>
          <w:szCs w:val="22"/>
          <w:u w:val="single"/>
        </w:rPr>
        <w:t>JEST</w:t>
      </w:r>
      <w:r w:rsidR="0007390C" w:rsidRPr="00D0614C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4923670D" w14:textId="1F55B8CF" w:rsidR="00D0614C" w:rsidRDefault="00D0614C" w:rsidP="00A101B6">
      <w:pPr>
        <w:pStyle w:val="Nagwek2"/>
        <w:jc w:val="both"/>
        <w:rPr>
          <w:rFonts w:cs="Arial"/>
          <w:i w:val="0"/>
          <w:iCs/>
          <w:szCs w:val="22"/>
        </w:rPr>
      </w:pPr>
      <w:r w:rsidRPr="00D0614C">
        <w:rPr>
          <w:rFonts w:cs="Arial"/>
          <w:i w:val="0"/>
          <w:iCs/>
          <w:szCs w:val="22"/>
        </w:rPr>
        <w:t xml:space="preserve">Jeżeli Wykonawca, którego oferta została wybrana, uchyla się od zawarcia umowy w sprawie zamówienia publicznego, Zamawiający może wybrać ofertę najkorzystniejszą spośród pozostałych ofert bez przeprowadzania ich ponownego badania i oceny, chyba że zachodzą przesłanki unieważnienia postępowania, o których mowa w </w:t>
      </w:r>
      <w:r w:rsidRPr="00D0614C">
        <w:rPr>
          <w:rFonts w:cs="Arial"/>
          <w:i w:val="0"/>
          <w:iCs/>
          <w:szCs w:val="22"/>
        </w:rPr>
        <w:pgNum/>
      </w:r>
      <w:r w:rsidR="00D7154A">
        <w:rPr>
          <w:rFonts w:cs="Arial"/>
          <w:i w:val="0"/>
          <w:iCs/>
          <w:szCs w:val="22"/>
        </w:rPr>
        <w:t>a</w:t>
      </w:r>
      <w:r w:rsidRPr="00D0614C">
        <w:rPr>
          <w:rFonts w:cs="Arial"/>
          <w:i w:val="0"/>
          <w:iCs/>
          <w:szCs w:val="22"/>
        </w:rPr>
        <w:t xml:space="preserve">rt. 93 ust. 1 ustawy </w:t>
      </w:r>
      <w:proofErr w:type="spellStart"/>
      <w:r w:rsidRPr="00D0614C">
        <w:rPr>
          <w:rFonts w:cs="Arial"/>
          <w:i w:val="0"/>
          <w:iCs/>
          <w:szCs w:val="22"/>
        </w:rPr>
        <w:t>Pzp</w:t>
      </w:r>
      <w:proofErr w:type="spellEnd"/>
      <w:r w:rsidRPr="00D0614C">
        <w:rPr>
          <w:rFonts w:cs="Arial"/>
          <w:i w:val="0"/>
          <w:iCs/>
          <w:szCs w:val="22"/>
        </w:rPr>
        <w:t>.</w:t>
      </w:r>
    </w:p>
    <w:p w14:paraId="4C13DE0C" w14:textId="77777777" w:rsidR="00A101B6" w:rsidRPr="00A101B6" w:rsidRDefault="00A101B6" w:rsidP="00A101B6"/>
    <w:p w14:paraId="477D9FF0" w14:textId="264CDBC9" w:rsidR="00D0614C" w:rsidRPr="00D0614C" w:rsidRDefault="00D0614C" w:rsidP="00D0614C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0614C">
        <w:rPr>
          <w:rFonts w:ascii="Arial" w:hAnsi="Arial" w:cs="Arial"/>
          <w:sz w:val="22"/>
          <w:szCs w:val="22"/>
        </w:rPr>
        <w:lastRenderedPageBreak/>
        <w:t xml:space="preserve">Miejsce w którym znajduje się </w:t>
      </w:r>
      <w:r w:rsidRPr="00D0614C">
        <w:rPr>
          <w:rFonts w:ascii="Arial" w:hAnsi="Arial" w:cs="Arial"/>
          <w:b/>
          <w:bCs/>
          <w:sz w:val="22"/>
          <w:szCs w:val="22"/>
        </w:rPr>
        <w:t>usunięty tekst</w:t>
      </w:r>
      <w:r w:rsidRPr="00D0614C">
        <w:rPr>
          <w:rFonts w:ascii="Arial" w:hAnsi="Arial" w:cs="Arial"/>
          <w:sz w:val="22"/>
          <w:szCs w:val="22"/>
        </w:rPr>
        <w:t>: Wzór umowy § 14 pkt 7</w:t>
      </w:r>
    </w:p>
    <w:p w14:paraId="15567B24" w14:textId="77777777" w:rsidR="00D0614C" w:rsidRPr="00D0614C" w:rsidRDefault="00D0614C" w:rsidP="00D0614C">
      <w:pPr>
        <w:jc w:val="center"/>
        <w:rPr>
          <w:rFonts w:ascii="Arial" w:hAnsi="Arial" w:cs="Arial"/>
          <w:sz w:val="22"/>
          <w:szCs w:val="22"/>
        </w:rPr>
      </w:pPr>
    </w:p>
    <w:p w14:paraId="2B3F586A" w14:textId="77777777" w:rsidR="00D7154A" w:rsidRPr="00D7154A" w:rsidRDefault="00D7154A" w:rsidP="00D0614C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7154A">
        <w:rPr>
          <w:rFonts w:ascii="Arial" w:hAnsi="Arial" w:cs="Arial"/>
          <w:b/>
          <w:bCs/>
          <w:i/>
          <w:iCs/>
          <w:sz w:val="22"/>
          <w:szCs w:val="22"/>
        </w:rPr>
        <w:t xml:space="preserve">Usunięty tekst: </w:t>
      </w:r>
    </w:p>
    <w:p w14:paraId="28585BFE" w14:textId="0F6EDDCA" w:rsidR="00D0614C" w:rsidRDefault="00D0614C" w:rsidP="00D0614C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D0614C">
        <w:rPr>
          <w:rFonts w:ascii="Arial" w:hAnsi="Arial" w:cs="Arial"/>
          <w:i/>
          <w:iCs/>
          <w:sz w:val="22"/>
          <w:szCs w:val="22"/>
        </w:rPr>
        <w:t xml:space="preserve">Po protokolarnym stwierdzeniu usunięcia wad stwierdzonych przy odbiorze oraz w okresie gwarancji, rozpoczynają swój bieg terminy na zwrot zabezpieczenia należytego wykonania umowy, o którym mowa w </w:t>
      </w:r>
      <w:r w:rsidRPr="00D0614C">
        <w:rPr>
          <w:rFonts w:ascii="Arial" w:hAnsi="Arial" w:cs="Arial"/>
          <w:i/>
          <w:iCs/>
          <w:sz w:val="22"/>
          <w:szCs w:val="22"/>
        </w:rPr>
        <w:sym w:font="Times New Roman" w:char="00A7"/>
      </w:r>
      <w:r w:rsidRPr="00D0614C">
        <w:rPr>
          <w:rFonts w:ascii="Arial" w:hAnsi="Arial" w:cs="Arial"/>
          <w:i/>
          <w:iCs/>
          <w:sz w:val="22"/>
          <w:szCs w:val="22"/>
        </w:rPr>
        <w:t xml:space="preserve"> 15 niniejszej Umowy.</w:t>
      </w:r>
    </w:p>
    <w:p w14:paraId="4268C21B" w14:textId="47EB4C8A" w:rsidR="00A101B6" w:rsidRDefault="00A101B6" w:rsidP="00D0614C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66CFF0C9" w14:textId="09C0DBAC" w:rsidR="008D1B92" w:rsidRPr="00D0614C" w:rsidRDefault="008D1B92" w:rsidP="008D1B92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D0614C">
        <w:rPr>
          <w:rFonts w:ascii="Arial" w:hAnsi="Arial" w:cs="Arial"/>
          <w:sz w:val="22"/>
          <w:szCs w:val="22"/>
        </w:rPr>
        <w:t xml:space="preserve">Miejsce w którym znajduje się </w:t>
      </w:r>
      <w:r w:rsidRPr="00D0614C">
        <w:rPr>
          <w:rFonts w:ascii="Arial" w:hAnsi="Arial" w:cs="Arial"/>
          <w:b/>
          <w:bCs/>
          <w:sz w:val="22"/>
          <w:szCs w:val="22"/>
        </w:rPr>
        <w:t>zmieni</w:t>
      </w:r>
      <w:r>
        <w:rPr>
          <w:rFonts w:ascii="Arial" w:hAnsi="Arial" w:cs="Arial"/>
          <w:b/>
          <w:bCs/>
          <w:sz w:val="22"/>
          <w:szCs w:val="22"/>
        </w:rPr>
        <w:t>ony dokument:</w:t>
      </w:r>
      <w:r w:rsidRPr="00D0614C">
        <w:rPr>
          <w:rFonts w:ascii="Arial" w:hAnsi="Arial" w:cs="Arial"/>
          <w:sz w:val="22"/>
          <w:szCs w:val="22"/>
        </w:rPr>
        <w:t xml:space="preserve"> </w:t>
      </w:r>
      <w:r w:rsidR="00D7154A">
        <w:rPr>
          <w:rFonts w:ascii="Arial" w:hAnsi="Arial" w:cs="Arial"/>
          <w:sz w:val="22"/>
          <w:szCs w:val="22"/>
        </w:rPr>
        <w:t>załącznik nr 2 do SIWZ</w:t>
      </w:r>
      <w:r w:rsidR="00D7154A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 xml:space="preserve">Kosztorys ofertowy </w:t>
      </w:r>
    </w:p>
    <w:p w14:paraId="28E435F5" w14:textId="03FB6DAC" w:rsidR="00A101B6" w:rsidRPr="00D7154A" w:rsidRDefault="00A101B6" w:rsidP="00D7154A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D7154A">
        <w:rPr>
          <w:rFonts w:ascii="Arial" w:hAnsi="Arial" w:cs="Arial"/>
          <w:sz w:val="22"/>
          <w:szCs w:val="22"/>
        </w:rPr>
        <w:t>Zmi</w:t>
      </w:r>
      <w:r w:rsidR="00D7154A">
        <w:rPr>
          <w:rFonts w:ascii="Arial" w:hAnsi="Arial" w:cs="Arial"/>
          <w:sz w:val="22"/>
          <w:szCs w:val="22"/>
        </w:rPr>
        <w:t>anie ulega</w:t>
      </w:r>
      <w:bookmarkStart w:id="1" w:name="_GoBack"/>
      <w:bookmarkEnd w:id="1"/>
      <w:r w:rsidRPr="00D7154A">
        <w:rPr>
          <w:rFonts w:ascii="Arial" w:hAnsi="Arial" w:cs="Arial"/>
          <w:sz w:val="22"/>
          <w:szCs w:val="22"/>
        </w:rPr>
        <w:t xml:space="preserve"> kosztorys ofertowy. W załączeniu poprawiony kosztorys </w:t>
      </w:r>
      <w:r w:rsidR="008D1B92" w:rsidRPr="00D7154A">
        <w:rPr>
          <w:rFonts w:ascii="Arial" w:hAnsi="Arial" w:cs="Arial"/>
          <w:sz w:val="22"/>
          <w:szCs w:val="22"/>
        </w:rPr>
        <w:t>ofertowy.</w:t>
      </w:r>
    </w:p>
    <w:p w14:paraId="0C592D33" w14:textId="77777777" w:rsidR="00D0614C" w:rsidRPr="00D0614C" w:rsidRDefault="00D0614C" w:rsidP="00E02559">
      <w:pPr>
        <w:pStyle w:val="Tekstpodstawowy"/>
        <w:tabs>
          <w:tab w:val="left" w:pos="8931"/>
        </w:tabs>
        <w:spacing w:before="600"/>
        <w:ind w:left="4536"/>
        <w:jc w:val="right"/>
        <w:rPr>
          <w:rFonts w:ascii="Arial" w:hAnsi="Arial" w:cs="Arial"/>
          <w:sz w:val="22"/>
          <w:szCs w:val="22"/>
          <w:u w:val="dotted"/>
        </w:rPr>
      </w:pPr>
    </w:p>
    <w:p w14:paraId="11D8BD65" w14:textId="6E354306" w:rsidR="00EF1037" w:rsidRPr="00D0614C" w:rsidRDefault="00EF1037" w:rsidP="00E02559">
      <w:pPr>
        <w:pStyle w:val="Tekstpodstawowy"/>
        <w:tabs>
          <w:tab w:val="left" w:pos="8931"/>
        </w:tabs>
        <w:spacing w:before="600"/>
        <w:ind w:left="4536"/>
        <w:jc w:val="right"/>
        <w:rPr>
          <w:rFonts w:ascii="Arial" w:hAnsi="Arial" w:cs="Arial"/>
          <w:sz w:val="22"/>
          <w:szCs w:val="22"/>
          <w:u w:val="dotted"/>
        </w:rPr>
      </w:pPr>
      <w:r w:rsidRPr="00D0614C">
        <w:rPr>
          <w:rFonts w:ascii="Arial" w:hAnsi="Arial" w:cs="Arial"/>
          <w:sz w:val="22"/>
          <w:szCs w:val="22"/>
          <w:u w:val="dotted"/>
        </w:rPr>
        <w:tab/>
      </w:r>
    </w:p>
    <w:p w14:paraId="42E68BD5" w14:textId="1EBA3672" w:rsidR="00EF1037" w:rsidRPr="00D0614C" w:rsidRDefault="00D7154A" w:rsidP="00D7154A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B06F43" w:rsidRPr="00D0614C">
        <w:rPr>
          <w:rFonts w:ascii="Arial" w:hAnsi="Arial" w:cs="Arial"/>
          <w:sz w:val="22"/>
          <w:szCs w:val="22"/>
        </w:rPr>
        <w:t xml:space="preserve"> inż. Dariusz</w:t>
      </w:r>
      <w:r w:rsidR="00EF1037" w:rsidRPr="00D0614C">
        <w:rPr>
          <w:rFonts w:ascii="Arial" w:hAnsi="Arial" w:cs="Arial"/>
          <w:sz w:val="22"/>
          <w:szCs w:val="22"/>
        </w:rPr>
        <w:t xml:space="preserve"> </w:t>
      </w:r>
      <w:r w:rsidR="00B06F43" w:rsidRPr="00D0614C">
        <w:rPr>
          <w:rFonts w:ascii="Arial" w:hAnsi="Arial" w:cs="Arial"/>
          <w:sz w:val="22"/>
          <w:szCs w:val="22"/>
        </w:rPr>
        <w:t>Kozłowski</w:t>
      </w:r>
    </w:p>
    <w:sectPr w:rsidR="00EF1037" w:rsidRPr="00D0614C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0B2EE" w14:textId="77777777" w:rsidR="003A6EA7" w:rsidRDefault="003A6EA7">
      <w:r>
        <w:separator/>
      </w:r>
    </w:p>
  </w:endnote>
  <w:endnote w:type="continuationSeparator" w:id="0">
    <w:p w14:paraId="6780985E" w14:textId="77777777" w:rsidR="003A6EA7" w:rsidRDefault="003A6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84295" w14:textId="77777777" w:rsidR="00EF1037" w:rsidRDefault="00EF10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0BF0C8C" w14:textId="77777777" w:rsidR="00EF1037" w:rsidRDefault="00EF10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9A29C" w14:textId="349E7AD6" w:rsidR="00EF1037" w:rsidRDefault="0007390C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E17BBE" wp14:editId="35E1DB15">
              <wp:simplePos x="0" y="0"/>
              <wp:positionH relativeFrom="column">
                <wp:posOffset>-48895</wp:posOffset>
              </wp:positionH>
              <wp:positionV relativeFrom="paragraph">
                <wp:posOffset>95885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364805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7.55pt" to="455.1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FlW/9twAAAAIAQAADwAAAAAAAAAAAAAAAABtBAAAZHJzL2Rvd25yZXYueG1sUEsFBgAAAAAEAAQA&#10;8wAAAHYFAAAAAA==&#10;"/>
          </w:pict>
        </mc:Fallback>
      </mc:AlternateContent>
    </w:r>
  </w:p>
  <w:p w14:paraId="7B70193A" w14:textId="77777777" w:rsidR="00EF1037" w:rsidRDefault="00EF1037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</w:t>
    </w:r>
    <w:r w:rsidR="006D4AE5">
      <w:rPr>
        <w:rFonts w:ascii="Arial" w:hAnsi="Arial" w:cs="Arial"/>
        <w:sz w:val="18"/>
        <w:szCs w:val="18"/>
      </w:rPr>
      <w:t xml:space="preserve">tem </w:t>
    </w:r>
    <w:proofErr w:type="spellStart"/>
    <w:r w:rsidR="006D4AE5">
      <w:rPr>
        <w:rFonts w:ascii="Arial" w:hAnsi="Arial" w:cs="Arial"/>
        <w:sz w:val="18"/>
        <w:szCs w:val="18"/>
      </w:rPr>
      <w:t>ProPublico</w:t>
    </w:r>
    <w:proofErr w:type="spellEnd"/>
    <w:r w:rsidR="006D4AE5">
      <w:rPr>
        <w:rFonts w:ascii="Arial" w:hAnsi="Arial" w:cs="Arial"/>
        <w:sz w:val="18"/>
        <w:szCs w:val="18"/>
      </w:rPr>
      <w:t xml:space="preserve"> © </w:t>
    </w:r>
    <w:proofErr w:type="spellStart"/>
    <w:r w:rsidR="006D4AE5">
      <w:rPr>
        <w:rFonts w:ascii="Arial" w:hAnsi="Arial" w:cs="Arial"/>
        <w:sz w:val="18"/>
        <w:szCs w:val="18"/>
      </w:rPr>
      <w:t>Datacomp</w:t>
    </w:r>
    <w:proofErr w:type="spellEnd"/>
    <w:r w:rsidR="006D4AE5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12CCA" w14:textId="77777777" w:rsidR="00EF1037" w:rsidRDefault="00EF1037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BAFFB39" w14:textId="77777777" w:rsidR="00EF1037" w:rsidRDefault="00EF1037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057D0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945C29A" w14:textId="77777777" w:rsidR="00EF1037" w:rsidRDefault="00EF1037">
    <w:pPr>
      <w:pStyle w:val="Stopka"/>
      <w:tabs>
        <w:tab w:val="clear" w:pos="4536"/>
        <w:tab w:val="left" w:pos="6237"/>
      </w:tabs>
    </w:pPr>
  </w:p>
  <w:p w14:paraId="74476263" w14:textId="77777777" w:rsidR="00EF1037" w:rsidRDefault="00EF1037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A36E2" w14:textId="77777777" w:rsidR="003A6EA7" w:rsidRDefault="003A6EA7">
      <w:r>
        <w:separator/>
      </w:r>
    </w:p>
  </w:footnote>
  <w:footnote w:type="continuationSeparator" w:id="0">
    <w:p w14:paraId="2F3CCF30" w14:textId="77777777" w:rsidR="003A6EA7" w:rsidRDefault="003A6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F6391" w14:textId="77777777" w:rsidR="001A5F88" w:rsidRDefault="001A5F88" w:rsidP="001A5F88">
    <w:pPr>
      <w:pStyle w:val="Nagwek"/>
      <w:rPr>
        <w:noProof/>
      </w:rPr>
    </w:pPr>
    <w:r w:rsidRPr="00DA015D">
      <w:rPr>
        <w:noProof/>
      </w:rPr>
      <w:drawing>
        <wp:inline distT="0" distB="0" distL="0" distR="0" wp14:anchorId="7A34C708" wp14:editId="2E5DF1BE">
          <wp:extent cx="1097280" cy="693420"/>
          <wp:effectExtent l="0" t="0" r="762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</w:t>
    </w:r>
    <w:r w:rsidRPr="00DA015D">
      <w:rPr>
        <w:noProof/>
      </w:rPr>
      <w:drawing>
        <wp:inline distT="0" distB="0" distL="0" distR="0" wp14:anchorId="766C9BEB" wp14:editId="6FBE6CC2">
          <wp:extent cx="1249680" cy="792480"/>
          <wp:effectExtent l="0" t="0" r="7620" b="762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</w:t>
    </w:r>
  </w:p>
  <w:p w14:paraId="41F23294" w14:textId="77777777" w:rsidR="001A5F88" w:rsidRPr="007117B7" w:rsidRDefault="001A5F88" w:rsidP="001A5F88">
    <w:pPr>
      <w:tabs>
        <w:tab w:val="center" w:pos="4536"/>
        <w:tab w:val="right" w:pos="9072"/>
      </w:tabs>
      <w:jc w:val="center"/>
      <w:rPr>
        <w:rFonts w:ascii="Arial" w:eastAsia="Calibri" w:hAnsi="Arial" w:cs="Arial"/>
        <w:b/>
        <w:noProof/>
        <w:lang w:eastAsia="en-US"/>
      </w:rPr>
    </w:pPr>
    <w:r>
      <w:rPr>
        <w:noProof/>
      </w:rPr>
      <w:t xml:space="preserve">                          </w:t>
    </w:r>
    <w:r w:rsidRPr="007117B7">
      <w:rPr>
        <w:rFonts w:ascii="Arial" w:eastAsia="Calibri" w:hAnsi="Arial" w:cs="Arial"/>
        <w:b/>
        <w:noProof/>
        <w:lang w:eastAsia="en-US"/>
      </w:rPr>
      <w:t>„Europejski Fundusz Rolny na rzecz Rozwoju Obszarów Wiejskich:</w:t>
    </w:r>
  </w:p>
  <w:p w14:paraId="038B270B" w14:textId="77777777" w:rsidR="001A5F88" w:rsidRPr="007117B7" w:rsidRDefault="001A5F88" w:rsidP="001A5F88">
    <w:pPr>
      <w:pBdr>
        <w:bottom w:val="single" w:sz="6" w:space="1" w:color="auto"/>
      </w:pBdr>
      <w:tabs>
        <w:tab w:val="center" w:pos="4536"/>
      </w:tabs>
      <w:jc w:val="center"/>
      <w:rPr>
        <w:rFonts w:ascii="Arial" w:eastAsia="Calibri" w:hAnsi="Arial" w:cs="Arial"/>
        <w:b/>
        <w:noProof/>
        <w:lang w:eastAsia="en-US"/>
      </w:rPr>
    </w:pPr>
    <w:r w:rsidRPr="007117B7">
      <w:rPr>
        <w:rFonts w:ascii="Arial" w:eastAsia="Calibri" w:hAnsi="Arial" w:cs="Arial"/>
        <w:b/>
        <w:noProof/>
        <w:lang w:eastAsia="en-US"/>
      </w:rPr>
      <w:t>Europa inwestująca w obszary wiejskie”</w:t>
    </w:r>
  </w:p>
  <w:p w14:paraId="09D8261A" w14:textId="720BAC56" w:rsidR="00B06F43" w:rsidRPr="001A5F88" w:rsidRDefault="001A5F88" w:rsidP="001A5F88">
    <w:pPr>
      <w:pStyle w:val="Nagwek"/>
      <w:rPr>
        <w:noProof/>
      </w:rPr>
    </w:pPr>
    <w:r>
      <w:rPr>
        <w:noProof/>
      </w:rP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26F89"/>
    <w:multiLevelType w:val="hybridMultilevel"/>
    <w:tmpl w:val="8524598A"/>
    <w:lvl w:ilvl="0" w:tplc="18AE1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B86001"/>
    <w:multiLevelType w:val="hybridMultilevel"/>
    <w:tmpl w:val="66DC9238"/>
    <w:lvl w:ilvl="0" w:tplc="18AE1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2542D76"/>
    <w:multiLevelType w:val="hybridMultilevel"/>
    <w:tmpl w:val="9A6EE01A"/>
    <w:lvl w:ilvl="0" w:tplc="18AE1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C2"/>
    <w:rsid w:val="0005224E"/>
    <w:rsid w:val="00057D02"/>
    <w:rsid w:val="000613E0"/>
    <w:rsid w:val="0007390C"/>
    <w:rsid w:val="000E5AC2"/>
    <w:rsid w:val="001A571A"/>
    <w:rsid w:val="001A5F88"/>
    <w:rsid w:val="002B1C74"/>
    <w:rsid w:val="00384EFD"/>
    <w:rsid w:val="003A6EA7"/>
    <w:rsid w:val="004222DA"/>
    <w:rsid w:val="00460DC4"/>
    <w:rsid w:val="005079A4"/>
    <w:rsid w:val="0055546F"/>
    <w:rsid w:val="006D4AE5"/>
    <w:rsid w:val="007C2BDC"/>
    <w:rsid w:val="00813DB4"/>
    <w:rsid w:val="00854803"/>
    <w:rsid w:val="0087224A"/>
    <w:rsid w:val="0089561B"/>
    <w:rsid w:val="008D1B92"/>
    <w:rsid w:val="009149C3"/>
    <w:rsid w:val="00953AA1"/>
    <w:rsid w:val="0095641D"/>
    <w:rsid w:val="009D169F"/>
    <w:rsid w:val="00A101B6"/>
    <w:rsid w:val="00A45778"/>
    <w:rsid w:val="00B06F43"/>
    <w:rsid w:val="00B361A9"/>
    <w:rsid w:val="00B84176"/>
    <w:rsid w:val="00C034A4"/>
    <w:rsid w:val="00C152AE"/>
    <w:rsid w:val="00C961EA"/>
    <w:rsid w:val="00D0614C"/>
    <w:rsid w:val="00D1574A"/>
    <w:rsid w:val="00D248D2"/>
    <w:rsid w:val="00D7154A"/>
    <w:rsid w:val="00E02559"/>
    <w:rsid w:val="00E74582"/>
    <w:rsid w:val="00EF1037"/>
    <w:rsid w:val="00F1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68DF45"/>
  <w15:chartTrackingRefBased/>
  <w15:docId w15:val="{10E37560-6EAE-4E32-B023-33D47DE4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rFonts w:ascii="Arial" w:hAnsi="Arial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07390C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1A5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16</TotalTime>
  <Pages>2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Pc</dc:creator>
  <cp:keywords/>
  <cp:lastModifiedBy>Pc</cp:lastModifiedBy>
  <cp:revision>8</cp:revision>
  <cp:lastPrinted>2019-08-27T09:53:00Z</cp:lastPrinted>
  <dcterms:created xsi:type="dcterms:W3CDTF">2019-08-23T11:30:00Z</dcterms:created>
  <dcterms:modified xsi:type="dcterms:W3CDTF">2019-08-27T09:53:00Z</dcterms:modified>
</cp:coreProperties>
</file>