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7D167" w14:textId="77777777" w:rsidR="00EF1037" w:rsidRPr="008E008A" w:rsidRDefault="006508D6" w:rsidP="008E008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8E008A">
        <w:rPr>
          <w:rFonts w:ascii="Arial" w:hAnsi="Arial" w:cs="Arial"/>
          <w:b/>
          <w:bCs/>
          <w:sz w:val="22"/>
          <w:szCs w:val="22"/>
        </w:rPr>
        <w:t>Powiatowy Zarząd Dróg w Olecku</w:t>
      </w:r>
    </w:p>
    <w:p w14:paraId="36492D1E" w14:textId="77777777" w:rsidR="00EF1037" w:rsidRPr="008E008A" w:rsidRDefault="006508D6" w:rsidP="008E008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8E008A">
        <w:rPr>
          <w:rFonts w:ascii="Arial" w:hAnsi="Arial" w:cs="Arial"/>
          <w:b/>
          <w:bCs/>
          <w:sz w:val="22"/>
          <w:szCs w:val="22"/>
        </w:rPr>
        <w:t>Wojska Polskiego</w:t>
      </w:r>
      <w:r w:rsidR="00EF1037" w:rsidRPr="008E008A">
        <w:rPr>
          <w:rFonts w:ascii="Arial" w:hAnsi="Arial" w:cs="Arial"/>
          <w:b/>
          <w:bCs/>
          <w:sz w:val="22"/>
          <w:szCs w:val="22"/>
        </w:rPr>
        <w:t xml:space="preserve"> </w:t>
      </w:r>
      <w:r w:rsidRPr="008E008A">
        <w:rPr>
          <w:rFonts w:ascii="Arial" w:hAnsi="Arial" w:cs="Arial"/>
          <w:b/>
          <w:bCs/>
          <w:sz w:val="22"/>
          <w:szCs w:val="22"/>
        </w:rPr>
        <w:t>12</w:t>
      </w:r>
    </w:p>
    <w:p w14:paraId="3054A36D" w14:textId="77777777" w:rsidR="00EF1037" w:rsidRPr="008E008A" w:rsidRDefault="006508D6" w:rsidP="008E008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8E008A">
        <w:rPr>
          <w:rFonts w:ascii="Arial" w:hAnsi="Arial" w:cs="Arial"/>
          <w:b/>
          <w:bCs/>
          <w:sz w:val="22"/>
          <w:szCs w:val="22"/>
        </w:rPr>
        <w:t>19-400</w:t>
      </w:r>
      <w:r w:rsidR="00EF1037" w:rsidRPr="008E008A">
        <w:rPr>
          <w:rFonts w:ascii="Arial" w:hAnsi="Arial" w:cs="Arial"/>
          <w:b/>
          <w:bCs/>
          <w:sz w:val="22"/>
          <w:szCs w:val="22"/>
        </w:rPr>
        <w:t xml:space="preserve"> </w:t>
      </w:r>
      <w:r w:rsidRPr="008E008A">
        <w:rPr>
          <w:rFonts w:ascii="Arial" w:hAnsi="Arial" w:cs="Arial"/>
          <w:b/>
          <w:bCs/>
          <w:sz w:val="22"/>
          <w:szCs w:val="22"/>
        </w:rPr>
        <w:t>Olecko</w:t>
      </w:r>
    </w:p>
    <w:p w14:paraId="3A0E6A09" w14:textId="77777777" w:rsidR="00EF1037" w:rsidRPr="008E008A" w:rsidRDefault="00EF1037" w:rsidP="008E008A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606A227" w14:textId="77777777" w:rsidR="00EF1037" w:rsidRPr="008E008A" w:rsidRDefault="00EF1037" w:rsidP="008E008A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51BC586" w14:textId="3020F805" w:rsidR="00EF1037" w:rsidRPr="008E008A" w:rsidRDefault="00057D02" w:rsidP="008E008A">
      <w:pPr>
        <w:pStyle w:val="Nagwek"/>
        <w:tabs>
          <w:tab w:val="clear" w:pos="4536"/>
        </w:tabs>
        <w:spacing w:line="276" w:lineRule="auto"/>
        <w:rPr>
          <w:rFonts w:ascii="Arial" w:hAnsi="Arial" w:cs="Arial"/>
          <w:sz w:val="22"/>
          <w:szCs w:val="22"/>
        </w:rPr>
      </w:pPr>
      <w:r w:rsidRPr="008E008A">
        <w:rPr>
          <w:rFonts w:ascii="Arial" w:hAnsi="Arial" w:cs="Arial"/>
          <w:bCs/>
          <w:sz w:val="22"/>
          <w:szCs w:val="22"/>
        </w:rPr>
        <w:t xml:space="preserve">Znak sprawy: </w:t>
      </w:r>
      <w:r w:rsidR="006508D6" w:rsidRPr="008E008A">
        <w:rPr>
          <w:rFonts w:ascii="Arial" w:hAnsi="Arial" w:cs="Arial"/>
          <w:bCs/>
          <w:sz w:val="22"/>
          <w:szCs w:val="22"/>
        </w:rPr>
        <w:t>PZD.III.342/11</w:t>
      </w:r>
      <w:r w:rsidR="00022524" w:rsidRPr="008E008A">
        <w:rPr>
          <w:rFonts w:ascii="Arial" w:hAnsi="Arial" w:cs="Arial"/>
          <w:bCs/>
          <w:sz w:val="22"/>
          <w:szCs w:val="22"/>
        </w:rPr>
        <w:t>.01</w:t>
      </w:r>
      <w:r w:rsidR="006508D6" w:rsidRPr="008E008A">
        <w:rPr>
          <w:rFonts w:ascii="Arial" w:hAnsi="Arial" w:cs="Arial"/>
          <w:bCs/>
          <w:sz w:val="22"/>
          <w:szCs w:val="22"/>
        </w:rPr>
        <w:t>/19</w:t>
      </w:r>
      <w:r w:rsidR="00EF1037" w:rsidRPr="008E008A">
        <w:rPr>
          <w:rFonts w:ascii="Arial" w:hAnsi="Arial" w:cs="Arial"/>
          <w:sz w:val="22"/>
          <w:szCs w:val="22"/>
        </w:rPr>
        <w:tab/>
        <w:t xml:space="preserve"> </w:t>
      </w:r>
      <w:r w:rsidR="006508D6" w:rsidRPr="008E008A">
        <w:rPr>
          <w:rFonts w:ascii="Arial" w:hAnsi="Arial" w:cs="Arial"/>
          <w:sz w:val="22"/>
          <w:szCs w:val="22"/>
        </w:rPr>
        <w:t>Olecko</w:t>
      </w:r>
      <w:r w:rsidR="00EF1037" w:rsidRPr="008E008A">
        <w:rPr>
          <w:rFonts w:ascii="Arial" w:hAnsi="Arial" w:cs="Arial"/>
          <w:sz w:val="22"/>
          <w:szCs w:val="22"/>
        </w:rPr>
        <w:t xml:space="preserve"> dnia: </w:t>
      </w:r>
      <w:r w:rsidR="006508D6" w:rsidRPr="008E008A">
        <w:rPr>
          <w:rFonts w:ascii="Arial" w:hAnsi="Arial" w:cs="Arial"/>
          <w:sz w:val="22"/>
          <w:szCs w:val="22"/>
        </w:rPr>
        <w:t>2019-09-18</w:t>
      </w:r>
    </w:p>
    <w:p w14:paraId="49AB90E7" w14:textId="77777777" w:rsidR="00EF1037" w:rsidRPr="008E008A" w:rsidRDefault="00EF1037" w:rsidP="008E008A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5E2C728" w14:textId="77777777" w:rsidR="00EF1037" w:rsidRPr="008E008A" w:rsidRDefault="00EF1037" w:rsidP="008E008A">
      <w:pPr>
        <w:pStyle w:val="Nagwek1"/>
        <w:spacing w:line="276" w:lineRule="auto"/>
        <w:jc w:val="center"/>
        <w:rPr>
          <w:rFonts w:cs="Arial"/>
          <w:sz w:val="22"/>
          <w:szCs w:val="22"/>
        </w:rPr>
      </w:pPr>
      <w:r w:rsidRPr="008E008A">
        <w:rPr>
          <w:rFonts w:cs="Arial"/>
          <w:sz w:val="22"/>
          <w:szCs w:val="22"/>
        </w:rPr>
        <w:t>P O W I A D O M I E N I E</w:t>
      </w:r>
    </w:p>
    <w:p w14:paraId="77FF302E" w14:textId="77777777" w:rsidR="00EF1037" w:rsidRPr="008E008A" w:rsidRDefault="00EF1037" w:rsidP="008E008A">
      <w:pPr>
        <w:pStyle w:val="Nagwek1"/>
        <w:spacing w:before="0" w:line="276" w:lineRule="auto"/>
        <w:jc w:val="center"/>
        <w:rPr>
          <w:rFonts w:cs="Arial"/>
          <w:sz w:val="22"/>
          <w:szCs w:val="22"/>
        </w:rPr>
      </w:pPr>
      <w:r w:rsidRPr="008E008A">
        <w:rPr>
          <w:rFonts w:cs="Arial"/>
          <w:sz w:val="22"/>
          <w:szCs w:val="22"/>
        </w:rPr>
        <w:t>o zmianach  SIWZ</w:t>
      </w:r>
    </w:p>
    <w:p w14:paraId="13E84F12" w14:textId="77777777" w:rsidR="00EF1037" w:rsidRPr="008E008A" w:rsidRDefault="00EF1037" w:rsidP="008E008A">
      <w:pPr>
        <w:spacing w:line="276" w:lineRule="auto"/>
        <w:ind w:left="539" w:firstLine="540"/>
        <w:jc w:val="both"/>
        <w:rPr>
          <w:rFonts w:ascii="Arial" w:hAnsi="Arial" w:cs="Arial"/>
          <w:i/>
          <w:sz w:val="22"/>
          <w:szCs w:val="22"/>
        </w:rPr>
      </w:pPr>
    </w:p>
    <w:p w14:paraId="51149700" w14:textId="3CCC9355" w:rsidR="00EF1037" w:rsidRPr="008E008A" w:rsidRDefault="00EF1037" w:rsidP="008E008A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E008A">
        <w:rPr>
          <w:rFonts w:ascii="Arial" w:hAnsi="Arial" w:cs="Arial"/>
          <w:bCs/>
          <w:sz w:val="22"/>
          <w:szCs w:val="22"/>
        </w:rPr>
        <w:t>Dotyczy:</w:t>
      </w:r>
      <w:r w:rsidR="00057D02" w:rsidRPr="008E008A">
        <w:rPr>
          <w:rFonts w:ascii="Arial" w:hAnsi="Arial" w:cs="Arial"/>
          <w:sz w:val="22"/>
          <w:szCs w:val="22"/>
        </w:rPr>
        <w:t xml:space="preserve"> </w:t>
      </w:r>
      <w:r w:rsidR="00057D02" w:rsidRPr="008E008A">
        <w:rPr>
          <w:rFonts w:ascii="Arial" w:hAnsi="Arial" w:cs="Arial"/>
          <w:bCs/>
          <w:sz w:val="22"/>
          <w:szCs w:val="22"/>
        </w:rPr>
        <w:t>zmiany</w:t>
      </w:r>
      <w:r w:rsidRPr="008E008A">
        <w:rPr>
          <w:rFonts w:ascii="Arial" w:hAnsi="Arial" w:cs="Arial"/>
          <w:bCs/>
          <w:sz w:val="22"/>
          <w:szCs w:val="22"/>
        </w:rPr>
        <w:t xml:space="preserve"> zapisów SIWZ w postępowaniu</w:t>
      </w:r>
      <w:r w:rsidR="00057D02" w:rsidRPr="008E008A">
        <w:rPr>
          <w:rFonts w:ascii="Arial" w:hAnsi="Arial" w:cs="Arial"/>
          <w:bCs/>
          <w:sz w:val="22"/>
          <w:szCs w:val="22"/>
        </w:rPr>
        <w:t xml:space="preserve"> </w:t>
      </w:r>
      <w:r w:rsidR="00057D02" w:rsidRPr="008E008A">
        <w:rPr>
          <w:rFonts w:ascii="Arial" w:hAnsi="Arial" w:cs="Arial"/>
          <w:sz w:val="22"/>
          <w:szCs w:val="22"/>
        </w:rPr>
        <w:t xml:space="preserve">prowadzonym w trybie </w:t>
      </w:r>
      <w:r w:rsidR="006508D6" w:rsidRPr="008E008A">
        <w:rPr>
          <w:rFonts w:ascii="Arial" w:hAnsi="Arial" w:cs="Arial"/>
          <w:sz w:val="22"/>
          <w:szCs w:val="22"/>
        </w:rPr>
        <w:t>przetarg nieograniczony</w:t>
      </w:r>
      <w:r w:rsidR="00057D02" w:rsidRPr="008E008A">
        <w:rPr>
          <w:rFonts w:ascii="Arial" w:hAnsi="Arial" w:cs="Arial"/>
          <w:sz w:val="22"/>
          <w:szCs w:val="22"/>
        </w:rPr>
        <w:t>, na:</w:t>
      </w:r>
      <w:r w:rsidR="00022524" w:rsidRPr="008E008A">
        <w:rPr>
          <w:rFonts w:ascii="Arial" w:hAnsi="Arial" w:cs="Arial"/>
          <w:sz w:val="22"/>
          <w:szCs w:val="22"/>
        </w:rPr>
        <w:t xml:space="preserve"> </w:t>
      </w:r>
      <w:r w:rsidR="006508D6" w:rsidRPr="008E008A">
        <w:rPr>
          <w:rFonts w:ascii="Arial" w:hAnsi="Arial" w:cs="Arial"/>
          <w:b/>
          <w:sz w:val="22"/>
          <w:szCs w:val="22"/>
        </w:rPr>
        <w:t xml:space="preserve">Remont drogi powiatowej nr 1746N Jeziorowskie - Leśny Zakątek - Czerwony Dwór - Cichy - </w:t>
      </w:r>
      <w:proofErr w:type="spellStart"/>
      <w:r w:rsidR="006508D6" w:rsidRPr="008E008A">
        <w:rPr>
          <w:rFonts w:ascii="Arial" w:hAnsi="Arial" w:cs="Arial"/>
          <w:b/>
          <w:sz w:val="22"/>
          <w:szCs w:val="22"/>
        </w:rPr>
        <w:t>Duły</w:t>
      </w:r>
      <w:proofErr w:type="spellEnd"/>
      <w:r w:rsidR="006508D6" w:rsidRPr="008E008A">
        <w:rPr>
          <w:rFonts w:ascii="Arial" w:hAnsi="Arial" w:cs="Arial"/>
          <w:b/>
          <w:sz w:val="22"/>
          <w:szCs w:val="22"/>
        </w:rPr>
        <w:t xml:space="preserve"> (dr. woj. nr 655) na odcinku Cichy </w:t>
      </w:r>
      <w:r w:rsidR="00022524" w:rsidRPr="008E008A">
        <w:rPr>
          <w:rFonts w:ascii="Arial" w:hAnsi="Arial" w:cs="Arial"/>
          <w:b/>
          <w:sz w:val="22"/>
          <w:szCs w:val="22"/>
        </w:rPr>
        <w:t>–</w:t>
      </w:r>
      <w:r w:rsidR="006508D6" w:rsidRPr="008E00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508D6" w:rsidRPr="008E008A">
        <w:rPr>
          <w:rFonts w:ascii="Arial" w:hAnsi="Arial" w:cs="Arial"/>
          <w:b/>
          <w:sz w:val="22"/>
          <w:szCs w:val="22"/>
        </w:rPr>
        <w:t>Duły</w:t>
      </w:r>
      <w:proofErr w:type="spellEnd"/>
      <w:r w:rsidR="00022524" w:rsidRPr="008E008A">
        <w:rPr>
          <w:rFonts w:ascii="Arial" w:hAnsi="Arial" w:cs="Arial"/>
          <w:b/>
          <w:sz w:val="22"/>
          <w:szCs w:val="22"/>
        </w:rPr>
        <w:t>.</w:t>
      </w:r>
    </w:p>
    <w:p w14:paraId="1DF1AE3F" w14:textId="117C9FA6" w:rsidR="00EF1037" w:rsidRPr="008E008A" w:rsidRDefault="00EF1037" w:rsidP="008E008A">
      <w:pPr>
        <w:spacing w:before="120"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E008A">
        <w:rPr>
          <w:rFonts w:ascii="Arial" w:hAnsi="Arial" w:cs="Arial"/>
          <w:sz w:val="22"/>
          <w:szCs w:val="22"/>
        </w:rPr>
        <w:t xml:space="preserve">Zamawiający, </w:t>
      </w:r>
      <w:r w:rsidR="00460DC4" w:rsidRPr="008E008A">
        <w:rPr>
          <w:rFonts w:ascii="Arial" w:hAnsi="Arial" w:cs="Arial"/>
          <w:sz w:val="22"/>
          <w:szCs w:val="22"/>
        </w:rPr>
        <w:t xml:space="preserve">działając </w:t>
      </w:r>
      <w:r w:rsidRPr="008E008A">
        <w:rPr>
          <w:rFonts w:ascii="Arial" w:hAnsi="Arial" w:cs="Arial"/>
          <w:sz w:val="22"/>
          <w:szCs w:val="22"/>
        </w:rPr>
        <w:t xml:space="preserve">na podstawie art. 38 ust. 4 ustawy z dnia 29 stycznia 2004 roku Prawo Zamówień Publicznych </w:t>
      </w:r>
      <w:r w:rsidR="006508D6" w:rsidRPr="008E008A">
        <w:rPr>
          <w:rFonts w:ascii="Arial" w:hAnsi="Arial" w:cs="Arial"/>
          <w:sz w:val="22"/>
          <w:szCs w:val="22"/>
        </w:rPr>
        <w:t>(</w:t>
      </w:r>
      <w:proofErr w:type="spellStart"/>
      <w:r w:rsidR="006508D6" w:rsidRPr="008E008A">
        <w:rPr>
          <w:rFonts w:ascii="Arial" w:hAnsi="Arial" w:cs="Arial"/>
          <w:sz w:val="22"/>
          <w:szCs w:val="22"/>
        </w:rPr>
        <w:t>t.j</w:t>
      </w:r>
      <w:proofErr w:type="spellEnd"/>
      <w:r w:rsidR="006508D6" w:rsidRPr="008E008A">
        <w:rPr>
          <w:rFonts w:ascii="Arial" w:hAnsi="Arial" w:cs="Arial"/>
          <w:sz w:val="22"/>
          <w:szCs w:val="22"/>
        </w:rPr>
        <w:t xml:space="preserve">. Dz. U. z  2018 r. poz. 1986 z </w:t>
      </w:r>
      <w:proofErr w:type="spellStart"/>
      <w:r w:rsidR="006508D6" w:rsidRPr="008E008A">
        <w:rPr>
          <w:rFonts w:ascii="Arial" w:hAnsi="Arial" w:cs="Arial"/>
          <w:sz w:val="22"/>
          <w:szCs w:val="22"/>
        </w:rPr>
        <w:t>późn</w:t>
      </w:r>
      <w:proofErr w:type="spellEnd"/>
      <w:r w:rsidR="006508D6" w:rsidRPr="008E008A">
        <w:rPr>
          <w:rFonts w:ascii="Arial" w:hAnsi="Arial" w:cs="Arial"/>
          <w:sz w:val="22"/>
          <w:szCs w:val="22"/>
        </w:rPr>
        <w:t>. zm.)</w:t>
      </w:r>
      <w:r w:rsidR="00460DC4" w:rsidRPr="008E008A">
        <w:rPr>
          <w:rFonts w:ascii="Arial" w:hAnsi="Arial" w:cs="Arial"/>
          <w:sz w:val="22"/>
          <w:szCs w:val="22"/>
        </w:rPr>
        <w:t>,</w:t>
      </w:r>
      <w:r w:rsidRPr="008E008A">
        <w:rPr>
          <w:rFonts w:ascii="Arial" w:hAnsi="Arial" w:cs="Arial"/>
          <w:sz w:val="22"/>
          <w:szCs w:val="22"/>
        </w:rPr>
        <w:t xml:space="preserve"> w postępowaniu prowadzonym w trybie </w:t>
      </w:r>
      <w:r w:rsidR="006508D6" w:rsidRPr="008E008A">
        <w:rPr>
          <w:rFonts w:ascii="Arial" w:hAnsi="Arial" w:cs="Arial"/>
          <w:b/>
          <w:sz w:val="22"/>
          <w:szCs w:val="22"/>
        </w:rPr>
        <w:t>przetarg nieograniczony</w:t>
      </w:r>
      <w:r w:rsidRPr="008E008A">
        <w:rPr>
          <w:rFonts w:ascii="Arial" w:hAnsi="Arial" w:cs="Arial"/>
          <w:sz w:val="22"/>
          <w:szCs w:val="22"/>
        </w:rPr>
        <w:t>, na</w:t>
      </w:r>
      <w:r w:rsidR="00D248D2" w:rsidRPr="008E008A">
        <w:rPr>
          <w:rFonts w:ascii="Arial" w:hAnsi="Arial" w:cs="Arial"/>
          <w:sz w:val="22"/>
          <w:szCs w:val="22"/>
        </w:rPr>
        <w:t xml:space="preserve"> </w:t>
      </w:r>
      <w:r w:rsidR="006508D6" w:rsidRPr="008E008A">
        <w:rPr>
          <w:rFonts w:ascii="Arial" w:hAnsi="Arial" w:cs="Arial"/>
          <w:b/>
          <w:sz w:val="22"/>
          <w:szCs w:val="22"/>
        </w:rPr>
        <w:t xml:space="preserve">Remont drogi powiatowej nr 1746N Jeziorowskie - Leśny Zakątek - Czerwony Dwór - Cichy - </w:t>
      </w:r>
      <w:proofErr w:type="spellStart"/>
      <w:r w:rsidR="006508D6" w:rsidRPr="008E008A">
        <w:rPr>
          <w:rFonts w:ascii="Arial" w:hAnsi="Arial" w:cs="Arial"/>
          <w:b/>
          <w:sz w:val="22"/>
          <w:szCs w:val="22"/>
        </w:rPr>
        <w:t>Duły</w:t>
      </w:r>
      <w:proofErr w:type="spellEnd"/>
      <w:r w:rsidR="006508D6" w:rsidRPr="008E008A">
        <w:rPr>
          <w:rFonts w:ascii="Arial" w:hAnsi="Arial" w:cs="Arial"/>
          <w:b/>
          <w:sz w:val="22"/>
          <w:szCs w:val="22"/>
        </w:rPr>
        <w:t xml:space="preserve"> (dr. woj. nr 655) na odcinku Cichy - </w:t>
      </w:r>
      <w:proofErr w:type="spellStart"/>
      <w:r w:rsidR="006508D6" w:rsidRPr="008E008A">
        <w:rPr>
          <w:rFonts w:ascii="Arial" w:hAnsi="Arial" w:cs="Arial"/>
          <w:b/>
          <w:sz w:val="22"/>
          <w:szCs w:val="22"/>
        </w:rPr>
        <w:t>Duły</w:t>
      </w:r>
      <w:proofErr w:type="spellEnd"/>
      <w:r w:rsidRPr="008E008A">
        <w:rPr>
          <w:rFonts w:ascii="Arial" w:hAnsi="Arial" w:cs="Arial"/>
          <w:sz w:val="22"/>
          <w:szCs w:val="22"/>
        </w:rPr>
        <w:t>, dokonuje</w:t>
      </w:r>
      <w:r w:rsidR="00460DC4" w:rsidRPr="008E008A">
        <w:rPr>
          <w:rFonts w:ascii="Arial" w:hAnsi="Arial" w:cs="Arial"/>
          <w:sz w:val="22"/>
          <w:szCs w:val="22"/>
        </w:rPr>
        <w:t xml:space="preserve"> zmian zapisów s</w:t>
      </w:r>
      <w:r w:rsidRPr="008E008A">
        <w:rPr>
          <w:rFonts w:ascii="Arial" w:hAnsi="Arial" w:cs="Arial"/>
          <w:sz w:val="22"/>
          <w:szCs w:val="22"/>
        </w:rPr>
        <w:t>pecyfikacji istotnych warunków zamówienia</w:t>
      </w:r>
      <w:r w:rsidR="00460DC4" w:rsidRPr="008E008A">
        <w:rPr>
          <w:rFonts w:ascii="Arial" w:hAnsi="Arial" w:cs="Arial"/>
          <w:sz w:val="22"/>
          <w:szCs w:val="22"/>
        </w:rPr>
        <w:t xml:space="preserve"> </w:t>
      </w:r>
      <w:r w:rsidR="008E008A">
        <w:rPr>
          <w:rFonts w:ascii="Arial" w:hAnsi="Arial" w:cs="Arial"/>
          <w:sz w:val="22"/>
          <w:szCs w:val="22"/>
        </w:rPr>
        <w:t xml:space="preserve">                                </w:t>
      </w:r>
      <w:r w:rsidR="00460DC4" w:rsidRPr="008E008A">
        <w:rPr>
          <w:rFonts w:ascii="Arial" w:hAnsi="Arial" w:cs="Arial"/>
          <w:sz w:val="22"/>
          <w:szCs w:val="22"/>
        </w:rPr>
        <w:t>w następującym zakresie</w:t>
      </w:r>
      <w:r w:rsidRPr="008E008A">
        <w:rPr>
          <w:rFonts w:ascii="Arial" w:hAnsi="Arial" w:cs="Arial"/>
          <w:sz w:val="22"/>
          <w:szCs w:val="22"/>
        </w:rPr>
        <w:t>:</w:t>
      </w:r>
    </w:p>
    <w:p w14:paraId="4C3C2A77" w14:textId="4EE5D750" w:rsidR="008E008A" w:rsidRPr="008E008A" w:rsidRDefault="008E008A" w:rsidP="008E008A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17793284"/>
      <w:r w:rsidRPr="008E008A">
        <w:rPr>
          <w:rFonts w:ascii="Arial" w:hAnsi="Arial" w:cs="Arial"/>
          <w:sz w:val="22"/>
          <w:szCs w:val="22"/>
        </w:rPr>
        <w:t xml:space="preserve">Miejsce w którym znajduje się </w:t>
      </w:r>
      <w:r w:rsidRPr="008E008A">
        <w:rPr>
          <w:rFonts w:ascii="Arial" w:hAnsi="Arial" w:cs="Arial"/>
          <w:b/>
          <w:bCs/>
          <w:sz w:val="22"/>
          <w:szCs w:val="22"/>
        </w:rPr>
        <w:t>zmieniany tekst</w:t>
      </w:r>
      <w:r w:rsidRPr="008E008A">
        <w:rPr>
          <w:rFonts w:ascii="Arial" w:hAnsi="Arial" w:cs="Arial"/>
          <w:sz w:val="22"/>
          <w:szCs w:val="22"/>
        </w:rPr>
        <w:t>: SIWZ pkt. 18.2. Nr kryterium 2</w:t>
      </w:r>
      <w:r w:rsidR="009E6345">
        <w:rPr>
          <w:rFonts w:ascii="Arial" w:hAnsi="Arial" w:cs="Arial"/>
          <w:sz w:val="22"/>
          <w:szCs w:val="22"/>
        </w:rPr>
        <w:t>:</w:t>
      </w:r>
      <w:r w:rsidRPr="008E008A">
        <w:rPr>
          <w:rFonts w:ascii="Arial" w:hAnsi="Arial" w:cs="Arial"/>
          <w:sz w:val="22"/>
          <w:szCs w:val="22"/>
        </w:rPr>
        <w:t xml:space="preserve"> Okres gwarancji i rękojmi</w:t>
      </w:r>
      <w:r w:rsidR="009E6345">
        <w:rPr>
          <w:rFonts w:ascii="Arial" w:hAnsi="Arial" w:cs="Arial"/>
          <w:sz w:val="22"/>
          <w:szCs w:val="22"/>
        </w:rPr>
        <w:t>. II.</w:t>
      </w:r>
      <w:r w:rsidRPr="008E008A">
        <w:rPr>
          <w:rFonts w:ascii="Arial" w:hAnsi="Arial" w:cs="Arial"/>
          <w:sz w:val="22"/>
          <w:szCs w:val="22"/>
        </w:rPr>
        <w:t xml:space="preserve"> OFERTA WARIANTOWA</w:t>
      </w:r>
      <w:r w:rsidR="009E6345">
        <w:rPr>
          <w:rFonts w:ascii="Arial" w:hAnsi="Arial" w:cs="Arial"/>
          <w:sz w:val="22"/>
          <w:szCs w:val="22"/>
        </w:rPr>
        <w:t>:</w:t>
      </w:r>
      <w:r w:rsidRPr="008E008A">
        <w:rPr>
          <w:rFonts w:ascii="Arial" w:hAnsi="Arial" w:cs="Arial"/>
          <w:sz w:val="22"/>
          <w:szCs w:val="22"/>
        </w:rPr>
        <w:t xml:space="preserve"> </w:t>
      </w:r>
      <w:r w:rsidRPr="008E008A">
        <w:rPr>
          <w:rFonts w:ascii="Arial" w:hAnsi="Arial" w:cs="Arial"/>
          <w:b/>
          <w:sz w:val="22"/>
          <w:szCs w:val="22"/>
          <w:u w:val="single"/>
        </w:rPr>
        <w:t xml:space="preserve">Odcinki dróg o nawierzchni </w:t>
      </w:r>
      <w:r w:rsidR="009E6345">
        <w:rPr>
          <w:rFonts w:ascii="Arial" w:hAnsi="Arial" w:cs="Arial"/>
          <w:b/>
          <w:sz w:val="22"/>
          <w:szCs w:val="22"/>
          <w:u w:val="single"/>
        </w:rPr>
        <w:t xml:space="preserve">                         </w:t>
      </w:r>
      <w:bookmarkStart w:id="1" w:name="_GoBack"/>
      <w:bookmarkEnd w:id="1"/>
      <w:r w:rsidRPr="008E008A">
        <w:rPr>
          <w:rFonts w:ascii="Arial" w:hAnsi="Arial" w:cs="Arial"/>
          <w:b/>
          <w:sz w:val="22"/>
          <w:szCs w:val="22"/>
          <w:u w:val="single"/>
        </w:rPr>
        <w:t>z betonu cementowego</w:t>
      </w:r>
    </w:p>
    <w:p w14:paraId="4005A981" w14:textId="77777777" w:rsidR="008E008A" w:rsidRPr="008E008A" w:rsidRDefault="008E008A" w:rsidP="008E008A">
      <w:pPr>
        <w:spacing w:before="120" w:after="120"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8E008A">
        <w:rPr>
          <w:rFonts w:ascii="Arial" w:hAnsi="Arial" w:cs="Arial"/>
          <w:b/>
          <w:bCs/>
          <w:sz w:val="22"/>
          <w:szCs w:val="22"/>
          <w:u w:val="single"/>
        </w:rPr>
        <w:t>BYŁO:</w:t>
      </w:r>
    </w:p>
    <w:p w14:paraId="3B3D2620" w14:textId="77777777" w:rsidR="008E008A" w:rsidRPr="008E008A" w:rsidRDefault="008E008A" w:rsidP="008E008A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 w:rsidRPr="008E008A">
        <w:rPr>
          <w:rFonts w:ascii="Arial" w:hAnsi="Arial" w:cs="Arial"/>
          <w:sz w:val="22"/>
          <w:szCs w:val="22"/>
        </w:rPr>
        <w:t xml:space="preserve">Liczba punktów = [( </w:t>
      </w:r>
      <w:proofErr w:type="spellStart"/>
      <w:r w:rsidRPr="008E008A">
        <w:rPr>
          <w:rFonts w:ascii="Arial" w:hAnsi="Arial" w:cs="Arial"/>
          <w:sz w:val="22"/>
          <w:szCs w:val="22"/>
        </w:rPr>
        <w:t>Ozn</w:t>
      </w:r>
      <w:proofErr w:type="spellEnd"/>
      <w:r w:rsidRPr="008E008A">
        <w:rPr>
          <w:rFonts w:ascii="Arial" w:hAnsi="Arial" w:cs="Arial"/>
          <w:sz w:val="22"/>
          <w:szCs w:val="22"/>
        </w:rPr>
        <w:t xml:space="preserve"> war2 – </w:t>
      </w:r>
      <w:proofErr w:type="spellStart"/>
      <w:r w:rsidRPr="008E008A">
        <w:rPr>
          <w:rFonts w:ascii="Arial" w:hAnsi="Arial" w:cs="Arial"/>
          <w:sz w:val="22"/>
          <w:szCs w:val="22"/>
        </w:rPr>
        <w:t>Xmin</w:t>
      </w:r>
      <w:proofErr w:type="spellEnd"/>
      <w:r w:rsidRPr="008E008A">
        <w:rPr>
          <w:rFonts w:ascii="Arial" w:hAnsi="Arial" w:cs="Arial"/>
          <w:sz w:val="22"/>
          <w:szCs w:val="22"/>
        </w:rPr>
        <w:t>.) / (</w:t>
      </w:r>
      <w:proofErr w:type="spellStart"/>
      <w:r w:rsidRPr="008E008A">
        <w:rPr>
          <w:rFonts w:ascii="Arial" w:hAnsi="Arial" w:cs="Arial"/>
          <w:sz w:val="22"/>
          <w:szCs w:val="22"/>
        </w:rPr>
        <w:t>Ozn</w:t>
      </w:r>
      <w:proofErr w:type="spellEnd"/>
      <w:r w:rsidRPr="008E008A">
        <w:rPr>
          <w:rFonts w:ascii="Arial" w:hAnsi="Arial" w:cs="Arial"/>
          <w:sz w:val="22"/>
          <w:szCs w:val="22"/>
        </w:rPr>
        <w:t xml:space="preserve"> max2 – </w:t>
      </w:r>
      <w:proofErr w:type="spellStart"/>
      <w:r w:rsidRPr="008E008A">
        <w:rPr>
          <w:rFonts w:ascii="Arial" w:hAnsi="Arial" w:cs="Arial"/>
          <w:sz w:val="22"/>
          <w:szCs w:val="22"/>
        </w:rPr>
        <w:t>Xmin</w:t>
      </w:r>
      <w:proofErr w:type="spellEnd"/>
      <w:r w:rsidRPr="008E008A">
        <w:rPr>
          <w:rFonts w:ascii="Arial" w:hAnsi="Arial" w:cs="Arial"/>
          <w:sz w:val="22"/>
          <w:szCs w:val="22"/>
        </w:rPr>
        <w:t>. )]* 100 * waga (25%)</w:t>
      </w:r>
    </w:p>
    <w:p w14:paraId="33EC6887" w14:textId="77777777" w:rsidR="008E008A" w:rsidRPr="008E008A" w:rsidRDefault="008E008A" w:rsidP="008E008A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 w:rsidRPr="008E008A">
        <w:rPr>
          <w:rFonts w:ascii="Arial" w:hAnsi="Arial" w:cs="Arial"/>
          <w:sz w:val="22"/>
          <w:szCs w:val="22"/>
        </w:rPr>
        <w:t>gdzie:</w:t>
      </w:r>
    </w:p>
    <w:p w14:paraId="0F72C0CA" w14:textId="77777777" w:rsidR="008E008A" w:rsidRPr="008E008A" w:rsidRDefault="008E008A" w:rsidP="008E008A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 w:rsidRPr="008E008A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8E008A">
        <w:rPr>
          <w:rFonts w:ascii="Arial" w:hAnsi="Arial" w:cs="Arial"/>
          <w:sz w:val="22"/>
          <w:szCs w:val="22"/>
        </w:rPr>
        <w:t>Ozn</w:t>
      </w:r>
      <w:proofErr w:type="spellEnd"/>
      <w:r w:rsidRPr="008E008A">
        <w:rPr>
          <w:rFonts w:ascii="Arial" w:hAnsi="Arial" w:cs="Arial"/>
          <w:sz w:val="22"/>
          <w:szCs w:val="22"/>
        </w:rPr>
        <w:t xml:space="preserve"> war2 – okres gwarancji i rękojmi podany w ofercie</w:t>
      </w:r>
    </w:p>
    <w:p w14:paraId="405AAC45" w14:textId="77777777" w:rsidR="008E008A" w:rsidRPr="008E008A" w:rsidRDefault="008E008A" w:rsidP="008E008A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 w:rsidRPr="008E008A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8E008A">
        <w:rPr>
          <w:rFonts w:ascii="Arial" w:hAnsi="Arial" w:cs="Arial"/>
          <w:sz w:val="22"/>
          <w:szCs w:val="22"/>
        </w:rPr>
        <w:t>Ozn</w:t>
      </w:r>
      <w:proofErr w:type="spellEnd"/>
      <w:r w:rsidRPr="008E008A">
        <w:rPr>
          <w:rFonts w:ascii="Arial" w:hAnsi="Arial" w:cs="Arial"/>
          <w:sz w:val="22"/>
          <w:szCs w:val="22"/>
        </w:rPr>
        <w:t xml:space="preserve"> max2 – </w:t>
      </w:r>
      <w:r w:rsidRPr="008E008A">
        <w:rPr>
          <w:rFonts w:ascii="Arial" w:hAnsi="Arial" w:cs="Arial"/>
          <w:b/>
          <w:sz w:val="22"/>
          <w:szCs w:val="22"/>
        </w:rPr>
        <w:t>najwyższy  okres</w:t>
      </w:r>
      <w:r w:rsidRPr="008E008A">
        <w:rPr>
          <w:rFonts w:ascii="Arial" w:hAnsi="Arial" w:cs="Arial"/>
          <w:sz w:val="22"/>
          <w:szCs w:val="22"/>
        </w:rPr>
        <w:t xml:space="preserve"> gwarancji i rękojmi: </w:t>
      </w:r>
      <w:r w:rsidRPr="008E008A">
        <w:rPr>
          <w:rFonts w:ascii="Arial" w:hAnsi="Arial" w:cs="Arial"/>
          <w:b/>
          <w:sz w:val="22"/>
          <w:szCs w:val="22"/>
        </w:rPr>
        <w:t>144 miesiące</w:t>
      </w:r>
      <w:r w:rsidRPr="008E008A">
        <w:rPr>
          <w:rFonts w:ascii="Arial" w:hAnsi="Arial" w:cs="Arial"/>
          <w:sz w:val="22"/>
          <w:szCs w:val="22"/>
        </w:rPr>
        <w:t xml:space="preserve"> </w:t>
      </w:r>
    </w:p>
    <w:p w14:paraId="718FB751" w14:textId="77777777" w:rsidR="008E008A" w:rsidRPr="008E008A" w:rsidRDefault="008E008A" w:rsidP="008E008A">
      <w:pPr>
        <w:spacing w:before="6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E008A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8E008A">
        <w:rPr>
          <w:rFonts w:ascii="Arial" w:hAnsi="Arial" w:cs="Arial"/>
          <w:sz w:val="22"/>
          <w:szCs w:val="22"/>
        </w:rPr>
        <w:t>Xmin</w:t>
      </w:r>
      <w:proofErr w:type="spellEnd"/>
      <w:r w:rsidRPr="008E008A">
        <w:rPr>
          <w:rFonts w:ascii="Arial" w:hAnsi="Arial" w:cs="Arial"/>
          <w:sz w:val="22"/>
          <w:szCs w:val="22"/>
        </w:rPr>
        <w:t xml:space="preserve">. – wymagany </w:t>
      </w:r>
      <w:r w:rsidRPr="008E008A">
        <w:rPr>
          <w:rFonts w:ascii="Arial" w:hAnsi="Arial" w:cs="Arial"/>
          <w:b/>
          <w:sz w:val="22"/>
          <w:szCs w:val="22"/>
        </w:rPr>
        <w:t>najniższy okres</w:t>
      </w:r>
      <w:r w:rsidRPr="008E008A">
        <w:rPr>
          <w:rFonts w:ascii="Arial" w:hAnsi="Arial" w:cs="Arial"/>
          <w:sz w:val="22"/>
          <w:szCs w:val="22"/>
        </w:rPr>
        <w:t xml:space="preserve"> gwarancji i rękojmi: </w:t>
      </w:r>
      <w:r w:rsidRPr="008E008A">
        <w:rPr>
          <w:rFonts w:ascii="Arial" w:hAnsi="Arial" w:cs="Arial"/>
          <w:b/>
          <w:sz w:val="22"/>
          <w:szCs w:val="22"/>
        </w:rPr>
        <w:t>120 miesięcy</w:t>
      </w:r>
    </w:p>
    <w:p w14:paraId="31789FFA" w14:textId="77777777" w:rsidR="008E008A" w:rsidRPr="008E008A" w:rsidRDefault="008E008A" w:rsidP="008E008A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 w:rsidRPr="008E008A">
        <w:rPr>
          <w:rFonts w:ascii="Arial" w:hAnsi="Arial" w:cs="Arial"/>
          <w:sz w:val="22"/>
          <w:szCs w:val="22"/>
        </w:rPr>
        <w:t>Okres gwarancji i rękojmi należy podawać w pełnych miesiącach (w innym przypadku Zamawiający zaokrągli w dół do pełnych miesięcy)</w:t>
      </w:r>
    </w:p>
    <w:p w14:paraId="7B9E15E7" w14:textId="77777777" w:rsidR="008E008A" w:rsidRPr="008E008A" w:rsidRDefault="008E008A" w:rsidP="008E008A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 w:rsidRPr="008E008A">
        <w:rPr>
          <w:rFonts w:ascii="Arial" w:hAnsi="Arial" w:cs="Arial"/>
          <w:sz w:val="22"/>
          <w:szCs w:val="22"/>
        </w:rPr>
        <w:t xml:space="preserve">Okres gwarancji i rękojmi powyżej 144 miesięcy nie będzie punktowany, otrzyma maksymalną liczbę punktów – </w:t>
      </w:r>
      <w:r w:rsidRPr="008E008A">
        <w:rPr>
          <w:rFonts w:ascii="Arial" w:hAnsi="Arial" w:cs="Arial"/>
          <w:b/>
          <w:sz w:val="22"/>
          <w:szCs w:val="22"/>
        </w:rPr>
        <w:t>25.</w:t>
      </w:r>
    </w:p>
    <w:p w14:paraId="0EC777B0" w14:textId="6C36B1D3" w:rsidR="008E008A" w:rsidRPr="008E008A" w:rsidRDefault="008E008A" w:rsidP="008E008A">
      <w:pPr>
        <w:spacing w:before="120" w:after="120"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8E008A">
        <w:rPr>
          <w:rFonts w:ascii="Arial" w:hAnsi="Arial" w:cs="Arial"/>
          <w:b/>
          <w:bCs/>
          <w:sz w:val="22"/>
          <w:szCs w:val="22"/>
          <w:u w:val="single"/>
        </w:rPr>
        <w:t>JEST:</w:t>
      </w:r>
    </w:p>
    <w:p w14:paraId="7EFC732B" w14:textId="77777777" w:rsidR="008E008A" w:rsidRPr="008E008A" w:rsidRDefault="008E008A" w:rsidP="008E008A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 w:rsidRPr="008E008A">
        <w:rPr>
          <w:rFonts w:ascii="Arial" w:hAnsi="Arial" w:cs="Arial"/>
          <w:sz w:val="22"/>
          <w:szCs w:val="22"/>
        </w:rPr>
        <w:t xml:space="preserve">Liczba punktów = [( </w:t>
      </w:r>
      <w:proofErr w:type="spellStart"/>
      <w:r w:rsidRPr="008E008A">
        <w:rPr>
          <w:rFonts w:ascii="Arial" w:hAnsi="Arial" w:cs="Arial"/>
          <w:sz w:val="22"/>
          <w:szCs w:val="22"/>
        </w:rPr>
        <w:t>Ozn</w:t>
      </w:r>
      <w:proofErr w:type="spellEnd"/>
      <w:r w:rsidRPr="008E008A">
        <w:rPr>
          <w:rFonts w:ascii="Arial" w:hAnsi="Arial" w:cs="Arial"/>
          <w:sz w:val="22"/>
          <w:szCs w:val="22"/>
        </w:rPr>
        <w:t xml:space="preserve"> war2 – </w:t>
      </w:r>
      <w:proofErr w:type="spellStart"/>
      <w:r w:rsidRPr="008E008A">
        <w:rPr>
          <w:rFonts w:ascii="Arial" w:hAnsi="Arial" w:cs="Arial"/>
          <w:sz w:val="22"/>
          <w:szCs w:val="22"/>
        </w:rPr>
        <w:t>Xmin</w:t>
      </w:r>
      <w:proofErr w:type="spellEnd"/>
      <w:r w:rsidRPr="008E008A">
        <w:rPr>
          <w:rFonts w:ascii="Arial" w:hAnsi="Arial" w:cs="Arial"/>
          <w:sz w:val="22"/>
          <w:szCs w:val="22"/>
        </w:rPr>
        <w:t>.) / (</w:t>
      </w:r>
      <w:proofErr w:type="spellStart"/>
      <w:r w:rsidRPr="008E008A">
        <w:rPr>
          <w:rFonts w:ascii="Arial" w:hAnsi="Arial" w:cs="Arial"/>
          <w:sz w:val="22"/>
          <w:szCs w:val="22"/>
        </w:rPr>
        <w:t>Ozn</w:t>
      </w:r>
      <w:proofErr w:type="spellEnd"/>
      <w:r w:rsidRPr="008E008A">
        <w:rPr>
          <w:rFonts w:ascii="Arial" w:hAnsi="Arial" w:cs="Arial"/>
          <w:sz w:val="22"/>
          <w:szCs w:val="22"/>
        </w:rPr>
        <w:t xml:space="preserve"> max2 – </w:t>
      </w:r>
      <w:proofErr w:type="spellStart"/>
      <w:r w:rsidRPr="008E008A">
        <w:rPr>
          <w:rFonts w:ascii="Arial" w:hAnsi="Arial" w:cs="Arial"/>
          <w:sz w:val="22"/>
          <w:szCs w:val="22"/>
        </w:rPr>
        <w:t>Xmin</w:t>
      </w:r>
      <w:proofErr w:type="spellEnd"/>
      <w:r w:rsidRPr="008E008A">
        <w:rPr>
          <w:rFonts w:ascii="Arial" w:hAnsi="Arial" w:cs="Arial"/>
          <w:sz w:val="22"/>
          <w:szCs w:val="22"/>
        </w:rPr>
        <w:t>. )]* 100 * waga (25%)</w:t>
      </w:r>
    </w:p>
    <w:p w14:paraId="35DB3B26" w14:textId="77777777" w:rsidR="008E008A" w:rsidRPr="008E008A" w:rsidRDefault="008E008A" w:rsidP="008E008A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 w:rsidRPr="008E008A">
        <w:rPr>
          <w:rFonts w:ascii="Arial" w:hAnsi="Arial" w:cs="Arial"/>
          <w:sz w:val="22"/>
          <w:szCs w:val="22"/>
        </w:rPr>
        <w:t>gdzie:</w:t>
      </w:r>
    </w:p>
    <w:p w14:paraId="3678E477" w14:textId="77777777" w:rsidR="008E008A" w:rsidRPr="008E008A" w:rsidRDefault="008E008A" w:rsidP="008E008A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 w:rsidRPr="008E008A">
        <w:rPr>
          <w:rFonts w:ascii="Arial" w:hAnsi="Arial" w:cs="Arial"/>
          <w:sz w:val="22"/>
          <w:szCs w:val="22"/>
        </w:rPr>
        <w:lastRenderedPageBreak/>
        <w:t xml:space="preserve"> - </w:t>
      </w:r>
      <w:proofErr w:type="spellStart"/>
      <w:r w:rsidRPr="008E008A">
        <w:rPr>
          <w:rFonts w:ascii="Arial" w:hAnsi="Arial" w:cs="Arial"/>
          <w:sz w:val="22"/>
          <w:szCs w:val="22"/>
        </w:rPr>
        <w:t>Ozn</w:t>
      </w:r>
      <w:proofErr w:type="spellEnd"/>
      <w:r w:rsidRPr="008E008A">
        <w:rPr>
          <w:rFonts w:ascii="Arial" w:hAnsi="Arial" w:cs="Arial"/>
          <w:sz w:val="22"/>
          <w:szCs w:val="22"/>
        </w:rPr>
        <w:t xml:space="preserve"> war2 – okres gwarancji i rękojmi podany w ofercie</w:t>
      </w:r>
    </w:p>
    <w:p w14:paraId="56E183E5" w14:textId="01EDACA3" w:rsidR="008E008A" w:rsidRPr="008E008A" w:rsidRDefault="008E008A" w:rsidP="008E008A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 w:rsidRPr="008E008A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8E008A">
        <w:rPr>
          <w:rFonts w:ascii="Arial" w:hAnsi="Arial" w:cs="Arial"/>
          <w:sz w:val="22"/>
          <w:szCs w:val="22"/>
        </w:rPr>
        <w:t>Ozn</w:t>
      </w:r>
      <w:proofErr w:type="spellEnd"/>
      <w:r w:rsidRPr="008E008A">
        <w:rPr>
          <w:rFonts w:ascii="Arial" w:hAnsi="Arial" w:cs="Arial"/>
          <w:sz w:val="22"/>
          <w:szCs w:val="22"/>
        </w:rPr>
        <w:t xml:space="preserve"> max2 – </w:t>
      </w:r>
      <w:r w:rsidRPr="008E008A">
        <w:rPr>
          <w:rFonts w:ascii="Arial" w:hAnsi="Arial" w:cs="Arial"/>
          <w:b/>
          <w:sz w:val="22"/>
          <w:szCs w:val="22"/>
        </w:rPr>
        <w:t>najwyższy  okres</w:t>
      </w:r>
      <w:r w:rsidRPr="008E008A">
        <w:rPr>
          <w:rFonts w:ascii="Arial" w:hAnsi="Arial" w:cs="Arial"/>
          <w:sz w:val="22"/>
          <w:szCs w:val="22"/>
        </w:rPr>
        <w:t xml:space="preserve"> gwarancji i rękojmi: </w:t>
      </w:r>
      <w:r w:rsidRPr="008E008A">
        <w:rPr>
          <w:rFonts w:ascii="Arial" w:hAnsi="Arial" w:cs="Arial"/>
          <w:b/>
          <w:sz w:val="22"/>
          <w:szCs w:val="22"/>
        </w:rPr>
        <w:t>96 miesięcy</w:t>
      </w:r>
      <w:r w:rsidRPr="008E008A">
        <w:rPr>
          <w:rFonts w:ascii="Arial" w:hAnsi="Arial" w:cs="Arial"/>
          <w:sz w:val="22"/>
          <w:szCs w:val="22"/>
        </w:rPr>
        <w:t xml:space="preserve"> </w:t>
      </w:r>
    </w:p>
    <w:p w14:paraId="248DB9CA" w14:textId="4B3E853D" w:rsidR="008E008A" w:rsidRPr="008E008A" w:rsidRDefault="008E008A" w:rsidP="008E008A">
      <w:pPr>
        <w:spacing w:before="6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E008A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8E008A">
        <w:rPr>
          <w:rFonts w:ascii="Arial" w:hAnsi="Arial" w:cs="Arial"/>
          <w:sz w:val="22"/>
          <w:szCs w:val="22"/>
        </w:rPr>
        <w:t>Xmin</w:t>
      </w:r>
      <w:proofErr w:type="spellEnd"/>
      <w:r w:rsidRPr="008E008A">
        <w:rPr>
          <w:rFonts w:ascii="Arial" w:hAnsi="Arial" w:cs="Arial"/>
          <w:sz w:val="22"/>
          <w:szCs w:val="22"/>
        </w:rPr>
        <w:t xml:space="preserve">. – wymagany </w:t>
      </w:r>
      <w:r w:rsidRPr="008E008A">
        <w:rPr>
          <w:rFonts w:ascii="Arial" w:hAnsi="Arial" w:cs="Arial"/>
          <w:b/>
          <w:sz w:val="22"/>
          <w:szCs w:val="22"/>
        </w:rPr>
        <w:t>najniższy okres</w:t>
      </w:r>
      <w:r w:rsidRPr="008E008A">
        <w:rPr>
          <w:rFonts w:ascii="Arial" w:hAnsi="Arial" w:cs="Arial"/>
          <w:sz w:val="22"/>
          <w:szCs w:val="22"/>
        </w:rPr>
        <w:t xml:space="preserve"> gwarancji i rękojmi: </w:t>
      </w:r>
      <w:r w:rsidRPr="008E008A">
        <w:rPr>
          <w:rFonts w:ascii="Arial" w:hAnsi="Arial" w:cs="Arial"/>
          <w:b/>
          <w:sz w:val="22"/>
          <w:szCs w:val="22"/>
        </w:rPr>
        <w:t>72 miesiące</w:t>
      </w:r>
    </w:p>
    <w:p w14:paraId="6C1D4CCD" w14:textId="77777777" w:rsidR="008E008A" w:rsidRPr="008E008A" w:rsidRDefault="008E008A" w:rsidP="008E008A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 w:rsidRPr="008E008A">
        <w:rPr>
          <w:rFonts w:ascii="Arial" w:hAnsi="Arial" w:cs="Arial"/>
          <w:sz w:val="22"/>
          <w:szCs w:val="22"/>
        </w:rPr>
        <w:t>Okres gwarancji i rękojmi należy podawać w pełnych miesiącach (w innym przypadku Zamawiający zaokrągli w dół do pełnych miesięcy)</w:t>
      </w:r>
    </w:p>
    <w:p w14:paraId="3B184D2F" w14:textId="0998677B" w:rsidR="008E008A" w:rsidRPr="008E008A" w:rsidRDefault="008E008A" w:rsidP="008E008A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 w:rsidRPr="008E008A">
        <w:rPr>
          <w:rFonts w:ascii="Arial" w:hAnsi="Arial" w:cs="Arial"/>
          <w:sz w:val="22"/>
          <w:szCs w:val="22"/>
        </w:rPr>
        <w:t xml:space="preserve">Okres gwarancji i rękojmi powyżej 96 miesięcy nie będzie punktowany, otrzyma maksymalną liczbę punktów – </w:t>
      </w:r>
      <w:r w:rsidRPr="008E008A">
        <w:rPr>
          <w:rFonts w:ascii="Arial" w:hAnsi="Arial" w:cs="Arial"/>
          <w:b/>
          <w:sz w:val="22"/>
          <w:szCs w:val="22"/>
        </w:rPr>
        <w:t>25.</w:t>
      </w:r>
    </w:p>
    <w:bookmarkEnd w:id="0"/>
    <w:p w14:paraId="5BB67928" w14:textId="1122E0CE" w:rsidR="00EF1037" w:rsidRPr="008E008A" w:rsidRDefault="00EF1037" w:rsidP="008E008A">
      <w:pPr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  <w:highlight w:val="darkGray"/>
        </w:rPr>
      </w:pPr>
    </w:p>
    <w:p w14:paraId="79AD9F55" w14:textId="77777777" w:rsidR="008E008A" w:rsidRDefault="008E008A" w:rsidP="008E008A">
      <w:pPr>
        <w:pStyle w:val="Tekstpodstawowy"/>
        <w:tabs>
          <w:tab w:val="left" w:pos="8931"/>
        </w:tabs>
        <w:spacing w:before="600" w:line="276" w:lineRule="auto"/>
        <w:ind w:left="4536"/>
        <w:jc w:val="center"/>
        <w:rPr>
          <w:rFonts w:ascii="Arial" w:hAnsi="Arial" w:cs="Arial"/>
          <w:sz w:val="22"/>
          <w:szCs w:val="22"/>
          <w:u w:val="dotted"/>
        </w:rPr>
      </w:pPr>
    </w:p>
    <w:p w14:paraId="0252DE4F" w14:textId="4096F123" w:rsidR="00EF1037" w:rsidRPr="008E008A" w:rsidRDefault="00EF1037" w:rsidP="008E008A">
      <w:pPr>
        <w:pStyle w:val="Tekstpodstawowy"/>
        <w:tabs>
          <w:tab w:val="left" w:pos="8931"/>
        </w:tabs>
        <w:spacing w:before="600" w:line="276" w:lineRule="auto"/>
        <w:ind w:left="4536"/>
        <w:jc w:val="center"/>
        <w:rPr>
          <w:rFonts w:ascii="Arial" w:hAnsi="Arial" w:cs="Arial"/>
          <w:sz w:val="22"/>
          <w:szCs w:val="22"/>
          <w:u w:val="dotted"/>
        </w:rPr>
      </w:pPr>
      <w:r w:rsidRPr="008E008A">
        <w:rPr>
          <w:rFonts w:ascii="Arial" w:hAnsi="Arial" w:cs="Arial"/>
          <w:sz w:val="22"/>
          <w:szCs w:val="22"/>
          <w:u w:val="dotted"/>
        </w:rPr>
        <w:tab/>
      </w:r>
    </w:p>
    <w:p w14:paraId="402729F5" w14:textId="0E483A8E" w:rsidR="00EF1037" w:rsidRPr="008E008A" w:rsidRDefault="008E008A" w:rsidP="008E008A">
      <w:pPr>
        <w:pStyle w:val="Tekstpodstawowy"/>
        <w:spacing w:line="276" w:lineRule="auto"/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                                                                              </w:t>
      </w:r>
      <w:r w:rsidR="006508D6" w:rsidRPr="008E008A">
        <w:rPr>
          <w:rFonts w:ascii="Arial" w:hAnsi="Arial" w:cs="Arial"/>
          <w:i/>
          <w:iCs/>
          <w:sz w:val="20"/>
        </w:rPr>
        <w:t xml:space="preserve"> inż. Dariusz</w:t>
      </w:r>
      <w:r w:rsidR="00EF1037" w:rsidRPr="008E008A">
        <w:rPr>
          <w:rFonts w:ascii="Arial" w:hAnsi="Arial" w:cs="Arial"/>
          <w:i/>
          <w:iCs/>
          <w:sz w:val="20"/>
        </w:rPr>
        <w:t xml:space="preserve"> </w:t>
      </w:r>
      <w:r w:rsidR="006508D6" w:rsidRPr="008E008A">
        <w:rPr>
          <w:rFonts w:ascii="Arial" w:hAnsi="Arial" w:cs="Arial"/>
          <w:i/>
          <w:iCs/>
          <w:sz w:val="20"/>
        </w:rPr>
        <w:t>Kozłowski</w:t>
      </w:r>
    </w:p>
    <w:sectPr w:rsidR="00EF1037" w:rsidRPr="008E008A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F93EC" w14:textId="77777777" w:rsidR="00E34C91" w:rsidRDefault="00E34C91">
      <w:r>
        <w:separator/>
      </w:r>
    </w:p>
  </w:endnote>
  <w:endnote w:type="continuationSeparator" w:id="0">
    <w:p w14:paraId="5389425D" w14:textId="77777777" w:rsidR="00E34C91" w:rsidRDefault="00E3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91FDF" w14:textId="77777777" w:rsidR="00EF1037" w:rsidRDefault="00EF1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7988DB2" w14:textId="77777777" w:rsidR="00EF1037" w:rsidRDefault="00EF10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D6C82" w14:textId="377EED15" w:rsidR="00EF1037" w:rsidRDefault="00022524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444B77" wp14:editId="5FDCDFB4">
              <wp:simplePos x="0" y="0"/>
              <wp:positionH relativeFrom="column">
                <wp:posOffset>-48895</wp:posOffset>
              </wp:positionH>
              <wp:positionV relativeFrom="paragraph">
                <wp:posOffset>95885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26CFD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7.55pt" to="455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BZVv/bcAAAACAEAAA8AAABkcnMv&#10;ZG93bnJldi54bWxMj8FOwzAQRO9I/IO1SFyq1k4rKIQ4FQJy64UC4rpNliQiXqex2wa+vos4wHFn&#10;RrNvstXoOnWgIbSeLSQzA4q49FXLtYXXl2J6AypE5Ao7z2ThiwKs8vOzDNPKH/mZDptYKynhkKKF&#10;JsY+1TqUDTkMM98Ti/fhB4dRzqHW1YBHKXednhtzrR22LB8a7OmhofJzs3cWQvFGu+J7Uk7M+6L2&#10;NN89rp/Q2suL8f4OVKQx/oXhB1/QIRemrd9zFVRnYbpcSlL0qwSU+LeJWYD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FlW/9twAAAAIAQAADwAAAAAAAAAAAAAAAAAZ&#10;BAAAZHJzL2Rvd25yZXYueG1sUEsFBgAAAAAEAAQA8wAAACIFAAAAAA==&#10;"/>
          </w:pict>
        </mc:Fallback>
      </mc:AlternateContent>
    </w:r>
  </w:p>
  <w:p w14:paraId="4838A2C0" w14:textId="77777777" w:rsidR="00EF1037" w:rsidRDefault="00EF1037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</w:t>
    </w:r>
    <w:r w:rsidR="006D4AE5">
      <w:rPr>
        <w:rFonts w:ascii="Arial" w:hAnsi="Arial" w:cs="Arial"/>
        <w:sz w:val="18"/>
        <w:szCs w:val="18"/>
      </w:rPr>
      <w:t xml:space="preserve">tem </w:t>
    </w:r>
    <w:proofErr w:type="spellStart"/>
    <w:r w:rsidR="006D4AE5">
      <w:rPr>
        <w:rFonts w:ascii="Arial" w:hAnsi="Arial" w:cs="Arial"/>
        <w:sz w:val="18"/>
        <w:szCs w:val="18"/>
      </w:rPr>
      <w:t>ProPublico</w:t>
    </w:r>
    <w:proofErr w:type="spellEnd"/>
    <w:r w:rsidR="006D4AE5">
      <w:rPr>
        <w:rFonts w:ascii="Arial" w:hAnsi="Arial" w:cs="Arial"/>
        <w:sz w:val="18"/>
        <w:szCs w:val="18"/>
      </w:rPr>
      <w:t xml:space="preserve"> © </w:t>
    </w:r>
    <w:proofErr w:type="spellStart"/>
    <w:r w:rsidR="006D4AE5">
      <w:rPr>
        <w:rFonts w:ascii="Arial" w:hAnsi="Arial" w:cs="Arial"/>
        <w:sz w:val="18"/>
        <w:szCs w:val="18"/>
      </w:rPr>
      <w:t>Datacomp</w:t>
    </w:r>
    <w:proofErr w:type="spellEnd"/>
    <w:r w:rsidR="006D4AE5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71FA9" w14:textId="77777777"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D166BA9" w14:textId="77777777" w:rsidR="00EF1037" w:rsidRDefault="00EF1037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057D0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02D275C" w14:textId="77777777" w:rsidR="00EF1037" w:rsidRDefault="00EF1037">
    <w:pPr>
      <w:pStyle w:val="Stopka"/>
      <w:tabs>
        <w:tab w:val="clear" w:pos="4536"/>
        <w:tab w:val="left" w:pos="6237"/>
      </w:tabs>
    </w:pPr>
  </w:p>
  <w:p w14:paraId="2F4BBCBB" w14:textId="77777777" w:rsidR="00EF1037" w:rsidRDefault="00EF1037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60747" w14:textId="77777777" w:rsidR="00E34C91" w:rsidRDefault="00E34C91">
      <w:r>
        <w:separator/>
      </w:r>
    </w:p>
  </w:footnote>
  <w:footnote w:type="continuationSeparator" w:id="0">
    <w:p w14:paraId="6959C255" w14:textId="77777777" w:rsidR="00E34C91" w:rsidRDefault="00E34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E4F24" w14:textId="5C4DAE58" w:rsidR="006508D6" w:rsidRDefault="008E008A" w:rsidP="008E008A">
    <w:pPr>
      <w:pStyle w:val="Nagwek"/>
      <w:jc w:val="right"/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2B263DDC" wp14:editId="751FFD3B">
          <wp:extent cx="1228725" cy="733425"/>
          <wp:effectExtent l="19050" t="0" r="9525" b="0"/>
          <wp:docPr id="2" name="Obraz 2" descr="C:\Documents and Settings\PZD\Pulpit\fds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PZD\Pulpit\fds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26F89"/>
    <w:multiLevelType w:val="hybridMultilevel"/>
    <w:tmpl w:val="8524598A"/>
    <w:lvl w:ilvl="0" w:tplc="18AE1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977B3D"/>
    <w:multiLevelType w:val="hybridMultilevel"/>
    <w:tmpl w:val="30D269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4F"/>
    <w:rsid w:val="00022524"/>
    <w:rsid w:val="00057D02"/>
    <w:rsid w:val="000613E0"/>
    <w:rsid w:val="000A1DFC"/>
    <w:rsid w:val="001A571A"/>
    <w:rsid w:val="002B1C74"/>
    <w:rsid w:val="00322A4F"/>
    <w:rsid w:val="00384EFD"/>
    <w:rsid w:val="004222DA"/>
    <w:rsid w:val="00460DC4"/>
    <w:rsid w:val="005079A4"/>
    <w:rsid w:val="0055546F"/>
    <w:rsid w:val="006508D6"/>
    <w:rsid w:val="006D4AE5"/>
    <w:rsid w:val="00854803"/>
    <w:rsid w:val="0087224A"/>
    <w:rsid w:val="008E008A"/>
    <w:rsid w:val="009149C3"/>
    <w:rsid w:val="00953AA1"/>
    <w:rsid w:val="0095641D"/>
    <w:rsid w:val="009D169F"/>
    <w:rsid w:val="009E6345"/>
    <w:rsid w:val="00B361A9"/>
    <w:rsid w:val="00C152AE"/>
    <w:rsid w:val="00D1574A"/>
    <w:rsid w:val="00D248D2"/>
    <w:rsid w:val="00E02559"/>
    <w:rsid w:val="00E34C91"/>
    <w:rsid w:val="00E74582"/>
    <w:rsid w:val="00EC0CED"/>
    <w:rsid w:val="00EF1037"/>
    <w:rsid w:val="00F1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13F4EC"/>
  <w15:chartTrackingRefBased/>
  <w15:docId w15:val="{D7B08426-5184-4187-9EC0-1B676623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8E0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</TotalTime>
  <Pages>2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Pc</dc:creator>
  <cp:keywords/>
  <cp:lastModifiedBy>Pc</cp:lastModifiedBy>
  <cp:revision>4</cp:revision>
  <cp:lastPrinted>2001-02-10T18:08:00Z</cp:lastPrinted>
  <dcterms:created xsi:type="dcterms:W3CDTF">2019-09-18T09:06:00Z</dcterms:created>
  <dcterms:modified xsi:type="dcterms:W3CDTF">2019-09-18T10:09:00Z</dcterms:modified>
</cp:coreProperties>
</file>