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476E2"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Powiatowy Zarząd Dróg w Olecku</w:t>
      </w:r>
    </w:p>
    <w:p w14:paraId="0731A2FB"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Wojska Polskiego</w:t>
      </w:r>
      <w:r w:rsidR="00EB7871" w:rsidRPr="004D0C90">
        <w:rPr>
          <w:rFonts w:ascii="Arial" w:hAnsi="Arial" w:cs="Arial"/>
          <w:b/>
          <w:sz w:val="22"/>
          <w:szCs w:val="22"/>
        </w:rPr>
        <w:t xml:space="preserve"> </w:t>
      </w:r>
      <w:r w:rsidRPr="004D0C90">
        <w:rPr>
          <w:rFonts w:ascii="Arial" w:hAnsi="Arial" w:cs="Arial"/>
          <w:b/>
          <w:sz w:val="22"/>
          <w:szCs w:val="22"/>
        </w:rPr>
        <w:t>12</w:t>
      </w:r>
      <w:r w:rsidR="00EB7871" w:rsidRPr="004D0C90">
        <w:rPr>
          <w:rFonts w:ascii="Arial" w:hAnsi="Arial" w:cs="Arial"/>
          <w:b/>
          <w:sz w:val="22"/>
          <w:szCs w:val="22"/>
        </w:rPr>
        <w:t xml:space="preserve"> </w:t>
      </w:r>
    </w:p>
    <w:p w14:paraId="164639CC" w14:textId="77777777" w:rsidR="00EB7871" w:rsidRPr="004D0C90" w:rsidRDefault="0082029C">
      <w:pPr>
        <w:pStyle w:val="pkt"/>
        <w:ind w:left="0" w:firstLine="0"/>
        <w:rPr>
          <w:rFonts w:ascii="Arial" w:hAnsi="Arial" w:cs="Arial"/>
          <w:b/>
          <w:sz w:val="22"/>
          <w:szCs w:val="22"/>
        </w:rPr>
      </w:pPr>
      <w:r w:rsidRPr="004D0C90">
        <w:rPr>
          <w:rFonts w:ascii="Arial" w:hAnsi="Arial" w:cs="Arial"/>
          <w:b/>
          <w:sz w:val="22"/>
          <w:szCs w:val="22"/>
        </w:rPr>
        <w:t>19-400</w:t>
      </w:r>
      <w:r w:rsidR="00EB7871" w:rsidRPr="004D0C90">
        <w:rPr>
          <w:rFonts w:ascii="Arial" w:hAnsi="Arial" w:cs="Arial"/>
          <w:b/>
          <w:sz w:val="22"/>
          <w:szCs w:val="22"/>
        </w:rPr>
        <w:t xml:space="preserve"> </w:t>
      </w:r>
      <w:r w:rsidRPr="004D0C90">
        <w:rPr>
          <w:rFonts w:ascii="Arial" w:hAnsi="Arial" w:cs="Arial"/>
          <w:b/>
          <w:sz w:val="22"/>
          <w:szCs w:val="22"/>
        </w:rPr>
        <w:t>Olecko</w:t>
      </w:r>
    </w:p>
    <w:p w14:paraId="1F240CF2" w14:textId="77777777" w:rsidR="00EB7871" w:rsidRPr="004D0C90" w:rsidRDefault="00EB7871">
      <w:pPr>
        <w:pStyle w:val="pkt"/>
        <w:rPr>
          <w:rFonts w:ascii="Arial" w:hAnsi="Arial" w:cs="Arial"/>
          <w:sz w:val="22"/>
          <w:szCs w:val="22"/>
        </w:rPr>
      </w:pPr>
    </w:p>
    <w:p w14:paraId="45115E7B" w14:textId="77777777" w:rsidR="00EB7871" w:rsidRPr="004D0C90" w:rsidRDefault="00EB7871">
      <w:pPr>
        <w:pStyle w:val="pkt"/>
        <w:rPr>
          <w:rFonts w:ascii="Arial" w:hAnsi="Arial" w:cs="Arial"/>
          <w:sz w:val="22"/>
          <w:szCs w:val="22"/>
        </w:rPr>
      </w:pPr>
    </w:p>
    <w:p w14:paraId="466261DC" w14:textId="77777777" w:rsidR="00EB7871" w:rsidRPr="004D0C90" w:rsidRDefault="00EB7871">
      <w:pPr>
        <w:pStyle w:val="pkt"/>
        <w:rPr>
          <w:rFonts w:ascii="Arial" w:hAnsi="Arial" w:cs="Arial"/>
          <w:sz w:val="22"/>
          <w:szCs w:val="22"/>
        </w:rPr>
      </w:pPr>
    </w:p>
    <w:p w14:paraId="47511235" w14:textId="59048EC1" w:rsidR="00EB7871" w:rsidRPr="004D0C90" w:rsidRDefault="00EB7871">
      <w:pPr>
        <w:pStyle w:val="pkt"/>
        <w:tabs>
          <w:tab w:val="right" w:pos="9000"/>
        </w:tabs>
        <w:ind w:left="0" w:firstLine="0"/>
        <w:rPr>
          <w:rFonts w:ascii="Arial" w:hAnsi="Arial" w:cs="Arial"/>
          <w:sz w:val="22"/>
          <w:szCs w:val="22"/>
        </w:rPr>
      </w:pPr>
      <w:r w:rsidRPr="004D0C90">
        <w:rPr>
          <w:rFonts w:ascii="Arial" w:hAnsi="Arial" w:cs="Arial"/>
          <w:b/>
          <w:sz w:val="22"/>
          <w:szCs w:val="22"/>
        </w:rPr>
        <w:t xml:space="preserve">Znak sprawy: </w:t>
      </w:r>
      <w:r w:rsidR="0082029C" w:rsidRPr="004D0C90">
        <w:rPr>
          <w:rFonts w:ascii="Arial" w:hAnsi="Arial" w:cs="Arial"/>
          <w:b/>
          <w:sz w:val="22"/>
          <w:szCs w:val="22"/>
        </w:rPr>
        <w:t>PZD.III.342/15/19</w:t>
      </w:r>
      <w:r w:rsidRPr="004D0C90">
        <w:rPr>
          <w:rFonts w:ascii="Arial" w:hAnsi="Arial" w:cs="Arial"/>
          <w:sz w:val="22"/>
          <w:szCs w:val="22"/>
        </w:rPr>
        <w:tab/>
      </w:r>
      <w:r w:rsidR="0082029C" w:rsidRPr="004D0C90">
        <w:rPr>
          <w:rFonts w:ascii="Arial" w:hAnsi="Arial" w:cs="Arial"/>
          <w:sz w:val="22"/>
          <w:szCs w:val="22"/>
        </w:rPr>
        <w:t>Olecko</w:t>
      </w:r>
      <w:r w:rsidRPr="004D0C90">
        <w:rPr>
          <w:rFonts w:ascii="Arial" w:hAnsi="Arial" w:cs="Arial"/>
          <w:sz w:val="22"/>
          <w:szCs w:val="22"/>
        </w:rPr>
        <w:t xml:space="preserve">, </w:t>
      </w:r>
      <w:r w:rsidR="0082029C" w:rsidRPr="004D0C90">
        <w:rPr>
          <w:rFonts w:ascii="Arial" w:hAnsi="Arial" w:cs="Arial"/>
          <w:sz w:val="22"/>
          <w:szCs w:val="22"/>
        </w:rPr>
        <w:t>2019-</w:t>
      </w:r>
      <w:r w:rsidR="00E73328" w:rsidRPr="004D0C90">
        <w:rPr>
          <w:rFonts w:ascii="Arial" w:hAnsi="Arial" w:cs="Arial"/>
          <w:sz w:val="22"/>
          <w:szCs w:val="22"/>
        </w:rPr>
        <w:t>10</w:t>
      </w:r>
      <w:r w:rsidR="0082029C" w:rsidRPr="004D0C90">
        <w:rPr>
          <w:rFonts w:ascii="Arial" w:hAnsi="Arial" w:cs="Arial"/>
          <w:sz w:val="22"/>
          <w:szCs w:val="22"/>
        </w:rPr>
        <w:t>-</w:t>
      </w:r>
      <w:r w:rsidR="00E73328" w:rsidRPr="004D0C90">
        <w:rPr>
          <w:rFonts w:ascii="Arial" w:hAnsi="Arial" w:cs="Arial"/>
          <w:sz w:val="22"/>
          <w:szCs w:val="22"/>
        </w:rPr>
        <w:t>0</w:t>
      </w:r>
      <w:r w:rsidR="00FB2B57">
        <w:rPr>
          <w:rFonts w:ascii="Arial" w:hAnsi="Arial" w:cs="Arial"/>
          <w:sz w:val="22"/>
          <w:szCs w:val="22"/>
        </w:rPr>
        <w:t>8</w:t>
      </w:r>
    </w:p>
    <w:p w14:paraId="0C345A91" w14:textId="77777777" w:rsidR="00EB7871" w:rsidRPr="004D0C90" w:rsidRDefault="00EB7871" w:rsidP="008B13A8">
      <w:pPr>
        <w:pStyle w:val="Tytu"/>
        <w:rPr>
          <w:rFonts w:ascii="Arial" w:hAnsi="Arial"/>
          <w:sz w:val="22"/>
          <w:szCs w:val="22"/>
        </w:rPr>
      </w:pPr>
    </w:p>
    <w:p w14:paraId="4F8321F3" w14:textId="77777777" w:rsidR="00EB7871" w:rsidRPr="004D0C90" w:rsidRDefault="00EB7871">
      <w:pPr>
        <w:rPr>
          <w:rFonts w:ascii="Arial" w:hAnsi="Arial" w:cs="Arial"/>
          <w:sz w:val="22"/>
          <w:szCs w:val="22"/>
        </w:rPr>
      </w:pPr>
    </w:p>
    <w:p w14:paraId="74BA46BC" w14:textId="77777777" w:rsidR="00EB7871" w:rsidRPr="004D0C90" w:rsidRDefault="00EB7871" w:rsidP="008B13A8">
      <w:pPr>
        <w:pStyle w:val="Tytu"/>
        <w:rPr>
          <w:rFonts w:ascii="Arial" w:hAnsi="Arial"/>
          <w:sz w:val="22"/>
          <w:szCs w:val="22"/>
        </w:rPr>
      </w:pPr>
    </w:p>
    <w:p w14:paraId="293883DF" w14:textId="77777777" w:rsidR="00EB7871" w:rsidRPr="004D0C90" w:rsidRDefault="00EB7871" w:rsidP="008B13A8">
      <w:pPr>
        <w:pStyle w:val="Tytu"/>
        <w:rPr>
          <w:rFonts w:ascii="Arial" w:hAnsi="Arial"/>
          <w:sz w:val="22"/>
          <w:szCs w:val="22"/>
        </w:rPr>
      </w:pPr>
      <w:r w:rsidRPr="004D0C90">
        <w:rPr>
          <w:rFonts w:ascii="Arial" w:hAnsi="Arial"/>
          <w:sz w:val="22"/>
          <w:szCs w:val="22"/>
        </w:rPr>
        <w:t>SPECYFIKACJA ISTOTNYCH WARUNKÓW ZAMÓWIENIA</w:t>
      </w:r>
    </w:p>
    <w:p w14:paraId="7827D94D" w14:textId="77777777" w:rsidR="00DD574A" w:rsidRPr="004D0C90" w:rsidRDefault="00DD574A" w:rsidP="00DD574A">
      <w:pPr>
        <w:keepNext/>
        <w:suppressAutoHyphens/>
        <w:spacing w:after="120"/>
        <w:jc w:val="center"/>
        <w:outlineLvl w:val="1"/>
        <w:rPr>
          <w:rFonts w:ascii="Arial" w:hAnsi="Arial" w:cs="Arial"/>
          <w:b/>
          <w:sz w:val="22"/>
          <w:szCs w:val="22"/>
          <w:lang w:eastAsia="ar-SA"/>
        </w:rPr>
      </w:pPr>
      <w:r w:rsidRPr="004D0C90">
        <w:rPr>
          <w:rFonts w:ascii="Arial" w:hAnsi="Arial" w:cs="Arial"/>
          <w:sz w:val="22"/>
          <w:szCs w:val="22"/>
          <w:lang w:eastAsia="ar-SA"/>
        </w:rPr>
        <w:t>zwana dalej</w:t>
      </w:r>
      <w:r w:rsidRPr="004D0C90">
        <w:rPr>
          <w:rFonts w:ascii="Arial" w:hAnsi="Arial" w:cs="Arial"/>
          <w:b/>
          <w:sz w:val="22"/>
          <w:szCs w:val="22"/>
          <w:lang w:eastAsia="ar-SA"/>
        </w:rPr>
        <w:t xml:space="preserve"> (SIWZ)</w:t>
      </w:r>
    </w:p>
    <w:p w14:paraId="2BC85044" w14:textId="137CAE2B" w:rsidR="006B281B" w:rsidRDefault="006B281B">
      <w:pPr>
        <w:jc w:val="center"/>
        <w:rPr>
          <w:rFonts w:ascii="Arial" w:hAnsi="Arial" w:cs="Arial"/>
          <w:b/>
          <w:sz w:val="22"/>
          <w:szCs w:val="22"/>
        </w:rPr>
      </w:pPr>
      <w:r w:rsidRPr="004D0C90">
        <w:rPr>
          <w:rFonts w:ascii="Arial" w:hAnsi="Arial" w:cs="Arial"/>
          <w:b/>
          <w:sz w:val="22"/>
          <w:szCs w:val="22"/>
        </w:rPr>
        <w:t>n</w:t>
      </w:r>
      <w:r w:rsidR="00EB7871" w:rsidRPr="004D0C90">
        <w:rPr>
          <w:rFonts w:ascii="Arial" w:hAnsi="Arial" w:cs="Arial"/>
          <w:b/>
          <w:sz w:val="22"/>
          <w:szCs w:val="22"/>
        </w:rPr>
        <w:t>a</w:t>
      </w:r>
    </w:p>
    <w:p w14:paraId="31326CDB" w14:textId="77777777" w:rsidR="004D0C90" w:rsidRPr="004D0C90" w:rsidRDefault="004D0C90">
      <w:pPr>
        <w:jc w:val="center"/>
        <w:rPr>
          <w:rFonts w:ascii="Arial" w:hAnsi="Arial" w:cs="Arial"/>
          <w:b/>
          <w:sz w:val="22"/>
          <w:szCs w:val="22"/>
        </w:rPr>
      </w:pPr>
    </w:p>
    <w:p w14:paraId="255F4E56" w14:textId="77777777" w:rsidR="00E73328" w:rsidRPr="004D0C90" w:rsidRDefault="00EB7871">
      <w:pPr>
        <w:jc w:val="center"/>
        <w:rPr>
          <w:rFonts w:ascii="Arial" w:hAnsi="Arial" w:cs="Arial"/>
          <w:b/>
        </w:rPr>
      </w:pPr>
      <w:r w:rsidRPr="004D0C90">
        <w:rPr>
          <w:rFonts w:ascii="Arial" w:hAnsi="Arial" w:cs="Arial"/>
          <w:b/>
        </w:rPr>
        <w:t xml:space="preserve"> </w:t>
      </w:r>
      <w:r w:rsidR="0082029C" w:rsidRPr="004D0C90">
        <w:rPr>
          <w:rFonts w:ascii="Arial" w:hAnsi="Arial" w:cs="Arial"/>
          <w:b/>
        </w:rPr>
        <w:t xml:space="preserve">Przebudowa drogi powiatowej nr 1885N </w:t>
      </w:r>
    </w:p>
    <w:p w14:paraId="2A21727A" w14:textId="77777777" w:rsidR="00E73328" w:rsidRPr="004D0C90" w:rsidRDefault="0082029C">
      <w:pPr>
        <w:jc w:val="center"/>
        <w:rPr>
          <w:rFonts w:ascii="Arial" w:hAnsi="Arial" w:cs="Arial"/>
          <w:b/>
        </w:rPr>
      </w:pPr>
      <w:r w:rsidRPr="004D0C90">
        <w:rPr>
          <w:rFonts w:ascii="Arial" w:hAnsi="Arial" w:cs="Arial"/>
          <w:b/>
        </w:rPr>
        <w:t xml:space="preserve">na odcinku Wężewo - Golubie Wężewskie </w:t>
      </w:r>
    </w:p>
    <w:p w14:paraId="3EBC0CC1" w14:textId="544D0764" w:rsidR="00EB7871" w:rsidRPr="004D0C90" w:rsidRDefault="0082029C">
      <w:pPr>
        <w:jc w:val="center"/>
        <w:rPr>
          <w:rFonts w:ascii="Arial" w:hAnsi="Arial" w:cs="Arial"/>
          <w:b/>
        </w:rPr>
      </w:pPr>
      <w:r w:rsidRPr="004D0C90">
        <w:rPr>
          <w:rFonts w:ascii="Arial" w:hAnsi="Arial" w:cs="Arial"/>
          <w:b/>
        </w:rPr>
        <w:t>w km od 1+008 do km 2+008</w:t>
      </w:r>
    </w:p>
    <w:p w14:paraId="4F422FF7" w14:textId="77777777" w:rsidR="00EB7871" w:rsidRPr="004D0C90" w:rsidRDefault="00EB7871">
      <w:pPr>
        <w:jc w:val="center"/>
        <w:rPr>
          <w:rFonts w:ascii="Arial" w:hAnsi="Arial" w:cs="Arial"/>
          <w:b/>
        </w:rPr>
      </w:pPr>
    </w:p>
    <w:p w14:paraId="3936E721" w14:textId="77777777" w:rsidR="00EB7871" w:rsidRPr="004D0C90" w:rsidRDefault="00EB7871">
      <w:pPr>
        <w:jc w:val="center"/>
        <w:rPr>
          <w:rFonts w:ascii="Arial" w:hAnsi="Arial" w:cs="Arial"/>
          <w:b/>
          <w:sz w:val="22"/>
          <w:szCs w:val="22"/>
        </w:rPr>
      </w:pPr>
    </w:p>
    <w:p w14:paraId="0A4DB302" w14:textId="77777777" w:rsidR="00EB7871" w:rsidRPr="004D0C90" w:rsidRDefault="00EB7871">
      <w:pPr>
        <w:jc w:val="center"/>
        <w:rPr>
          <w:rFonts w:ascii="Arial" w:hAnsi="Arial" w:cs="Arial"/>
          <w:b/>
          <w:sz w:val="22"/>
          <w:szCs w:val="22"/>
        </w:rPr>
      </w:pPr>
    </w:p>
    <w:p w14:paraId="61D91B48" w14:textId="77777777" w:rsidR="00EB7871" w:rsidRPr="004D0C90" w:rsidRDefault="00EB7871">
      <w:pPr>
        <w:jc w:val="center"/>
        <w:rPr>
          <w:rFonts w:ascii="Arial" w:hAnsi="Arial" w:cs="Arial"/>
          <w:b/>
          <w:sz w:val="22"/>
          <w:szCs w:val="22"/>
        </w:rPr>
      </w:pPr>
    </w:p>
    <w:p w14:paraId="60F884E7" w14:textId="77777777" w:rsidR="00020FF3" w:rsidRPr="004D0C90" w:rsidRDefault="00033447" w:rsidP="009838C7">
      <w:pPr>
        <w:jc w:val="both"/>
        <w:rPr>
          <w:rFonts w:ascii="Arial" w:hAnsi="Arial" w:cs="Arial"/>
          <w:sz w:val="22"/>
          <w:szCs w:val="22"/>
        </w:rPr>
      </w:pPr>
      <w:r w:rsidRPr="004D0C90">
        <w:rPr>
          <w:rFonts w:ascii="Arial" w:hAnsi="Arial" w:cs="Arial"/>
          <w:sz w:val="22"/>
          <w:szCs w:val="22"/>
        </w:rPr>
        <w:t xml:space="preserve">Postępowanie o udzielenie zamówienia prowadzone jest na podstawie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zwanej dalej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wartości szacunkowej niższej niż kwoty określone w przepisach wydanych na podstawie art. 11 ust. 8 ustawy </w:t>
      </w:r>
      <w:proofErr w:type="spellStart"/>
      <w:r w:rsidRPr="004D0C90">
        <w:rPr>
          <w:rFonts w:ascii="Arial" w:hAnsi="Arial" w:cs="Arial"/>
          <w:sz w:val="22"/>
          <w:szCs w:val="22"/>
        </w:rPr>
        <w:t>Pzp</w:t>
      </w:r>
      <w:proofErr w:type="spellEnd"/>
      <w:r w:rsidR="00627ED2" w:rsidRPr="004D0C90">
        <w:rPr>
          <w:rFonts w:ascii="Arial" w:hAnsi="Arial" w:cs="Arial"/>
          <w:sz w:val="22"/>
          <w:szCs w:val="22"/>
        </w:rPr>
        <w:t>.</w:t>
      </w:r>
    </w:p>
    <w:p w14:paraId="390F7367" w14:textId="77777777" w:rsidR="00EB7871" w:rsidRPr="004D0C90" w:rsidRDefault="00EB7871">
      <w:pPr>
        <w:jc w:val="both"/>
        <w:rPr>
          <w:rFonts w:ascii="Arial" w:hAnsi="Arial" w:cs="Arial"/>
          <w:sz w:val="22"/>
          <w:szCs w:val="22"/>
        </w:rPr>
      </w:pPr>
    </w:p>
    <w:p w14:paraId="20CAF5F6" w14:textId="77777777" w:rsidR="00EB7871" w:rsidRPr="004D0C90" w:rsidRDefault="00EB7871">
      <w:pPr>
        <w:jc w:val="both"/>
        <w:rPr>
          <w:rFonts w:ascii="Arial" w:hAnsi="Arial" w:cs="Arial"/>
          <w:sz w:val="22"/>
          <w:szCs w:val="22"/>
        </w:rPr>
      </w:pPr>
    </w:p>
    <w:p w14:paraId="254A930B" w14:textId="77777777" w:rsidR="00EB7871" w:rsidRPr="004D0C90" w:rsidRDefault="00EB7871">
      <w:pPr>
        <w:jc w:val="both"/>
        <w:rPr>
          <w:rFonts w:ascii="Arial" w:hAnsi="Arial" w:cs="Arial"/>
          <w:sz w:val="22"/>
          <w:szCs w:val="22"/>
        </w:rPr>
      </w:pPr>
    </w:p>
    <w:p w14:paraId="38F7DB12" w14:textId="77777777" w:rsidR="00EB7871" w:rsidRPr="004D0C90" w:rsidRDefault="00EB7871">
      <w:pPr>
        <w:jc w:val="both"/>
        <w:rPr>
          <w:rFonts w:ascii="Arial" w:hAnsi="Arial" w:cs="Arial"/>
          <w:sz w:val="22"/>
          <w:szCs w:val="22"/>
        </w:rPr>
      </w:pPr>
    </w:p>
    <w:p w14:paraId="179C25B9" w14:textId="77777777" w:rsidR="00EB7871" w:rsidRPr="004D0C90" w:rsidRDefault="00EB7871">
      <w:pPr>
        <w:jc w:val="both"/>
        <w:rPr>
          <w:rFonts w:ascii="Arial" w:hAnsi="Arial" w:cs="Arial"/>
          <w:sz w:val="22"/>
          <w:szCs w:val="22"/>
        </w:rPr>
      </w:pPr>
    </w:p>
    <w:p w14:paraId="5C5FD810" w14:textId="77777777" w:rsidR="008B13A8" w:rsidRPr="004D0C90" w:rsidRDefault="008B13A8">
      <w:pPr>
        <w:jc w:val="both"/>
        <w:rPr>
          <w:rFonts w:ascii="Arial" w:hAnsi="Arial" w:cs="Arial"/>
          <w:sz w:val="22"/>
          <w:szCs w:val="22"/>
        </w:rPr>
      </w:pPr>
    </w:p>
    <w:p w14:paraId="63F0BDF2" w14:textId="77777777" w:rsidR="008B13A8" w:rsidRPr="004D0C90" w:rsidRDefault="008B13A8">
      <w:pPr>
        <w:jc w:val="both"/>
        <w:rPr>
          <w:rFonts w:ascii="Arial" w:hAnsi="Arial" w:cs="Arial"/>
          <w:sz w:val="22"/>
          <w:szCs w:val="22"/>
        </w:rPr>
      </w:pPr>
    </w:p>
    <w:p w14:paraId="25B3C87A" w14:textId="77777777" w:rsidR="00EB7871" w:rsidRPr="004D0C90" w:rsidRDefault="00EB7871">
      <w:pPr>
        <w:jc w:val="both"/>
        <w:rPr>
          <w:rFonts w:ascii="Arial" w:hAnsi="Arial" w:cs="Arial"/>
          <w:sz w:val="22"/>
          <w:szCs w:val="22"/>
        </w:rPr>
      </w:pPr>
    </w:p>
    <w:p w14:paraId="7D1EC8CF" w14:textId="77777777" w:rsidR="00EB7871" w:rsidRPr="004D0C90" w:rsidRDefault="00EB7871">
      <w:pPr>
        <w:jc w:val="both"/>
        <w:rPr>
          <w:rFonts w:ascii="Arial" w:hAnsi="Arial" w:cs="Arial"/>
          <w:sz w:val="22"/>
          <w:szCs w:val="22"/>
        </w:rPr>
      </w:pPr>
    </w:p>
    <w:p w14:paraId="210A9AE5" w14:textId="77777777" w:rsidR="00EB7871" w:rsidRPr="004D0C90" w:rsidRDefault="00EB7871">
      <w:pPr>
        <w:ind w:left="5940"/>
        <w:rPr>
          <w:rFonts w:ascii="Arial" w:hAnsi="Arial" w:cs="Arial"/>
          <w:sz w:val="22"/>
          <w:szCs w:val="22"/>
        </w:rPr>
      </w:pPr>
      <w:r w:rsidRPr="004D0C90">
        <w:rPr>
          <w:rFonts w:ascii="Arial" w:hAnsi="Arial" w:cs="Arial"/>
          <w:sz w:val="22"/>
          <w:szCs w:val="22"/>
        </w:rPr>
        <w:t>Zatwierdzono w dniu:</w:t>
      </w:r>
    </w:p>
    <w:p w14:paraId="2EE51A09" w14:textId="63ABA748" w:rsidR="00EB7871" w:rsidRPr="004D0C90" w:rsidRDefault="0082029C">
      <w:pPr>
        <w:ind w:left="5940"/>
        <w:rPr>
          <w:rFonts w:ascii="Arial" w:hAnsi="Arial" w:cs="Arial"/>
          <w:sz w:val="22"/>
          <w:szCs w:val="22"/>
        </w:rPr>
      </w:pPr>
      <w:r w:rsidRPr="004D0C90">
        <w:rPr>
          <w:rFonts w:ascii="Arial" w:hAnsi="Arial" w:cs="Arial"/>
          <w:sz w:val="22"/>
          <w:szCs w:val="22"/>
        </w:rPr>
        <w:t>2019-10-0</w:t>
      </w:r>
      <w:r w:rsidR="00FB2B57">
        <w:rPr>
          <w:rFonts w:ascii="Arial" w:hAnsi="Arial" w:cs="Arial"/>
          <w:sz w:val="22"/>
          <w:szCs w:val="22"/>
        </w:rPr>
        <w:t>8</w:t>
      </w:r>
    </w:p>
    <w:p w14:paraId="262492C1" w14:textId="77777777" w:rsidR="00EB7871" w:rsidRPr="004D0C90" w:rsidRDefault="00EB7871">
      <w:pPr>
        <w:ind w:left="5940"/>
        <w:rPr>
          <w:rFonts w:ascii="Arial" w:hAnsi="Arial" w:cs="Arial"/>
          <w:sz w:val="22"/>
          <w:szCs w:val="22"/>
        </w:rPr>
      </w:pPr>
    </w:p>
    <w:p w14:paraId="641EB487" w14:textId="77777777" w:rsidR="00EB7871" w:rsidRPr="004D0C90" w:rsidRDefault="00EB7871">
      <w:pPr>
        <w:ind w:left="5940"/>
        <w:rPr>
          <w:rFonts w:ascii="Arial" w:hAnsi="Arial" w:cs="Arial"/>
          <w:sz w:val="22"/>
          <w:szCs w:val="22"/>
        </w:rPr>
      </w:pPr>
    </w:p>
    <w:p w14:paraId="090084A6" w14:textId="77777777" w:rsidR="00EB7871" w:rsidRPr="004D0C90" w:rsidRDefault="00EB7871">
      <w:pPr>
        <w:ind w:left="5940"/>
        <w:rPr>
          <w:rFonts w:ascii="Arial" w:hAnsi="Arial" w:cs="Arial"/>
          <w:sz w:val="22"/>
          <w:szCs w:val="22"/>
        </w:rPr>
      </w:pPr>
    </w:p>
    <w:p w14:paraId="73ED9377" w14:textId="77777777" w:rsidR="00EB7871" w:rsidRPr="004D0C90" w:rsidRDefault="00EB7871">
      <w:pPr>
        <w:ind w:left="5940"/>
        <w:rPr>
          <w:rFonts w:ascii="Arial" w:hAnsi="Arial" w:cs="Arial"/>
          <w:sz w:val="22"/>
          <w:szCs w:val="22"/>
        </w:rPr>
      </w:pPr>
    </w:p>
    <w:p w14:paraId="7C3F4126" w14:textId="61F1C7B0" w:rsidR="00EB7871" w:rsidRPr="004D0C90" w:rsidRDefault="00E73328">
      <w:pPr>
        <w:ind w:left="5940"/>
        <w:rPr>
          <w:rFonts w:ascii="Arial" w:hAnsi="Arial" w:cs="Arial"/>
          <w:sz w:val="22"/>
          <w:szCs w:val="22"/>
        </w:rPr>
      </w:pPr>
      <w:r w:rsidRPr="004D0C90">
        <w:rPr>
          <w:rFonts w:ascii="Arial" w:hAnsi="Arial" w:cs="Arial"/>
          <w:sz w:val="22"/>
          <w:szCs w:val="22"/>
        </w:rPr>
        <w:t xml:space="preserve">inż. </w:t>
      </w:r>
      <w:r w:rsidR="0082029C" w:rsidRPr="004D0C90">
        <w:rPr>
          <w:rFonts w:ascii="Arial" w:hAnsi="Arial" w:cs="Arial"/>
          <w:sz w:val="22"/>
          <w:szCs w:val="22"/>
        </w:rPr>
        <w:t>Dariusz Kozłowski</w:t>
      </w:r>
    </w:p>
    <w:p w14:paraId="21B35800" w14:textId="77777777" w:rsidR="009838C7" w:rsidRPr="004D0C90" w:rsidRDefault="00EB7871" w:rsidP="00EE6B68">
      <w:pPr>
        <w:pStyle w:val="Nagwek1"/>
        <w:rPr>
          <w:rFonts w:ascii="Arial" w:hAnsi="Arial" w:cs="Arial"/>
          <w:sz w:val="22"/>
          <w:szCs w:val="22"/>
        </w:rPr>
      </w:pPr>
      <w:r w:rsidRPr="004D0C90">
        <w:rPr>
          <w:rFonts w:ascii="Arial" w:hAnsi="Arial" w:cs="Arial"/>
          <w:sz w:val="22"/>
          <w:szCs w:val="22"/>
        </w:rPr>
        <w:br w:type="page"/>
      </w:r>
      <w:bookmarkStart w:id="0" w:name="_Toc258314242"/>
      <w:r w:rsidR="009838C7" w:rsidRPr="004D0C90">
        <w:rPr>
          <w:rFonts w:ascii="Arial" w:hAnsi="Arial" w:cs="Arial"/>
          <w:sz w:val="22"/>
          <w:szCs w:val="22"/>
        </w:rPr>
        <w:lastRenderedPageBreak/>
        <w:t>Nazwa (firma) oraz adres Zamawiającego</w:t>
      </w:r>
      <w:bookmarkEnd w:id="0"/>
    </w:p>
    <w:p w14:paraId="7843C1F3"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Powiatowy Zarząd Dróg w Olecku</w:t>
      </w:r>
    </w:p>
    <w:p w14:paraId="5A749231" w14:textId="77777777" w:rsidR="009838C7" w:rsidRPr="004D0C90" w:rsidRDefault="009838C7" w:rsidP="001644FA">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Wojska Polskiego</w:t>
      </w:r>
      <w:r w:rsidRPr="004D0C90">
        <w:rPr>
          <w:rFonts w:ascii="Arial" w:hAnsi="Arial" w:cs="Arial"/>
          <w:sz w:val="22"/>
          <w:szCs w:val="22"/>
        </w:rPr>
        <w:t xml:space="preserve"> </w:t>
      </w:r>
      <w:r w:rsidR="0082029C" w:rsidRPr="004D0C90">
        <w:rPr>
          <w:rFonts w:ascii="Arial" w:hAnsi="Arial" w:cs="Arial"/>
          <w:sz w:val="22"/>
          <w:szCs w:val="22"/>
        </w:rPr>
        <w:t>12</w:t>
      </w:r>
      <w:r w:rsidRPr="004D0C90">
        <w:rPr>
          <w:rFonts w:ascii="Arial" w:hAnsi="Arial" w:cs="Arial"/>
          <w:sz w:val="22"/>
          <w:szCs w:val="22"/>
        </w:rPr>
        <w:t xml:space="preserve"> </w:t>
      </w:r>
    </w:p>
    <w:p w14:paraId="45195903" w14:textId="77777777" w:rsidR="008B60B4" w:rsidRPr="004D0C90" w:rsidRDefault="009838C7" w:rsidP="008B60B4">
      <w:pPr>
        <w:pStyle w:val="Tekstpodstawowy"/>
        <w:spacing w:after="0" w:line="276" w:lineRule="auto"/>
        <w:ind w:left="360"/>
        <w:rPr>
          <w:rFonts w:ascii="Arial" w:hAnsi="Arial" w:cs="Arial"/>
          <w:sz w:val="22"/>
          <w:szCs w:val="22"/>
        </w:rPr>
      </w:pPr>
      <w:r w:rsidRPr="004D0C90">
        <w:rPr>
          <w:rFonts w:ascii="Arial" w:hAnsi="Arial" w:cs="Arial"/>
          <w:sz w:val="22"/>
          <w:szCs w:val="22"/>
        </w:rPr>
        <w:t xml:space="preserve"> </w:t>
      </w:r>
      <w:r w:rsidR="0082029C" w:rsidRPr="004D0C90">
        <w:rPr>
          <w:rFonts w:ascii="Arial" w:hAnsi="Arial" w:cs="Arial"/>
          <w:sz w:val="22"/>
          <w:szCs w:val="22"/>
        </w:rPr>
        <w:t>19-400</w:t>
      </w:r>
      <w:r w:rsidRPr="004D0C90">
        <w:rPr>
          <w:rFonts w:ascii="Arial" w:hAnsi="Arial" w:cs="Arial"/>
          <w:sz w:val="22"/>
          <w:szCs w:val="22"/>
        </w:rPr>
        <w:t xml:space="preserve"> </w:t>
      </w:r>
      <w:r w:rsidR="0082029C" w:rsidRPr="004D0C90">
        <w:rPr>
          <w:rFonts w:ascii="Arial" w:hAnsi="Arial" w:cs="Arial"/>
          <w:sz w:val="22"/>
          <w:szCs w:val="22"/>
        </w:rPr>
        <w:t>Olecko</w:t>
      </w:r>
    </w:p>
    <w:p w14:paraId="7878A18D"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rPr>
        <w:t xml:space="preserve"> </w:t>
      </w:r>
      <w:r w:rsidRPr="004D0C90">
        <w:rPr>
          <w:rFonts w:ascii="Arial" w:hAnsi="Arial" w:cs="Arial"/>
          <w:sz w:val="22"/>
          <w:szCs w:val="22"/>
          <w:lang w:val="en-GB"/>
        </w:rPr>
        <w:t xml:space="preserve">Tel.:  </w:t>
      </w:r>
      <w:r w:rsidR="0082029C" w:rsidRPr="004D0C90">
        <w:rPr>
          <w:rFonts w:ascii="Arial" w:hAnsi="Arial" w:cs="Arial"/>
          <w:sz w:val="22"/>
          <w:szCs w:val="22"/>
          <w:lang w:val="en-GB"/>
        </w:rPr>
        <w:t xml:space="preserve"> (087) 520 22 24</w:t>
      </w:r>
    </w:p>
    <w:p w14:paraId="46DA99C8" w14:textId="77777777" w:rsidR="008B60B4" w:rsidRPr="004D0C90" w:rsidRDefault="008B60B4" w:rsidP="008B60B4">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w:t>
      </w:r>
      <w:proofErr w:type="spellStart"/>
      <w:r w:rsidRPr="004D0C90">
        <w:rPr>
          <w:rFonts w:ascii="Arial" w:hAnsi="Arial" w:cs="Arial"/>
          <w:sz w:val="22"/>
          <w:szCs w:val="22"/>
          <w:lang w:val="en-GB"/>
        </w:rPr>
        <w:t>Faks</w:t>
      </w:r>
      <w:proofErr w:type="spellEnd"/>
      <w:r w:rsidRPr="004D0C90">
        <w:rPr>
          <w:rFonts w:ascii="Arial" w:hAnsi="Arial" w:cs="Arial"/>
          <w:sz w:val="22"/>
          <w:szCs w:val="22"/>
          <w:lang w:val="en-GB"/>
        </w:rPr>
        <w:t xml:space="preserve">:  </w:t>
      </w:r>
      <w:r w:rsidR="0082029C" w:rsidRPr="004D0C90">
        <w:rPr>
          <w:rFonts w:ascii="Arial" w:hAnsi="Arial" w:cs="Arial"/>
          <w:sz w:val="22"/>
          <w:szCs w:val="22"/>
          <w:lang w:val="en-GB"/>
        </w:rPr>
        <w:t xml:space="preserve"> (087) 520 22 25</w:t>
      </w:r>
    </w:p>
    <w:p w14:paraId="4B4A555D" w14:textId="77777777" w:rsidR="000E7443" w:rsidRPr="004D0C90" w:rsidRDefault="000E7443" w:rsidP="001644FA">
      <w:pPr>
        <w:pStyle w:val="Tekstpodstawowy"/>
        <w:spacing w:after="0" w:line="276" w:lineRule="auto"/>
        <w:ind w:left="360"/>
        <w:rPr>
          <w:rFonts w:ascii="Arial" w:hAnsi="Arial" w:cs="Arial"/>
          <w:sz w:val="22"/>
          <w:szCs w:val="22"/>
          <w:lang w:val="en-GB"/>
        </w:rPr>
      </w:pPr>
      <w:r w:rsidRPr="004D0C90">
        <w:rPr>
          <w:rFonts w:ascii="Arial" w:hAnsi="Arial" w:cs="Arial"/>
          <w:sz w:val="22"/>
          <w:szCs w:val="22"/>
          <w:lang w:val="en-GB"/>
        </w:rPr>
        <w:t xml:space="preserve"> e-mail: </w:t>
      </w:r>
      <w:r w:rsidR="0082029C" w:rsidRPr="004D0C90">
        <w:rPr>
          <w:rFonts w:ascii="Arial" w:hAnsi="Arial" w:cs="Arial"/>
          <w:color w:val="0000FF"/>
          <w:sz w:val="22"/>
          <w:szCs w:val="22"/>
          <w:lang w:val="en-GB"/>
        </w:rPr>
        <w:t>pzd@powiat.olecko.pl</w:t>
      </w:r>
    </w:p>
    <w:p w14:paraId="7DB9A41A" w14:textId="77777777" w:rsidR="000E7443" w:rsidRPr="004D0C90" w:rsidRDefault="000E7443" w:rsidP="001644FA">
      <w:pPr>
        <w:pStyle w:val="Tekstpodstawowy"/>
        <w:spacing w:after="0" w:line="276" w:lineRule="auto"/>
        <w:ind w:left="360"/>
        <w:rPr>
          <w:rFonts w:ascii="Arial" w:hAnsi="Arial" w:cs="Arial"/>
          <w:sz w:val="22"/>
          <w:szCs w:val="22"/>
        </w:rPr>
      </w:pPr>
      <w:r w:rsidRPr="004D0C90">
        <w:rPr>
          <w:rFonts w:ascii="Arial" w:hAnsi="Arial" w:cs="Arial"/>
          <w:sz w:val="22"/>
          <w:szCs w:val="22"/>
          <w:lang w:val="en-GB"/>
        </w:rPr>
        <w:t xml:space="preserve"> </w:t>
      </w:r>
      <w:r w:rsidRPr="004D0C90">
        <w:rPr>
          <w:rFonts w:ascii="Arial" w:hAnsi="Arial" w:cs="Arial"/>
          <w:sz w:val="22"/>
          <w:szCs w:val="22"/>
        </w:rPr>
        <w:t xml:space="preserve">adres strony internetowej: </w:t>
      </w:r>
      <w:r w:rsidR="0082029C" w:rsidRPr="004D0C90">
        <w:rPr>
          <w:rFonts w:ascii="Arial" w:hAnsi="Arial" w:cs="Arial"/>
          <w:color w:val="0000FF"/>
          <w:sz w:val="22"/>
          <w:szCs w:val="22"/>
          <w:u w:val="single"/>
        </w:rPr>
        <w:t>www.spolecko.bip.doc.pl</w:t>
      </w:r>
    </w:p>
    <w:p w14:paraId="55D9790C" w14:textId="77777777" w:rsidR="009838C7" w:rsidRPr="004D0C90" w:rsidRDefault="009838C7" w:rsidP="00EE6B68">
      <w:pPr>
        <w:pStyle w:val="Nagwek1"/>
        <w:rPr>
          <w:rFonts w:ascii="Arial" w:hAnsi="Arial" w:cs="Arial"/>
          <w:sz w:val="22"/>
          <w:szCs w:val="22"/>
        </w:rPr>
      </w:pPr>
      <w:bookmarkStart w:id="1" w:name="_Toc258314243"/>
      <w:r w:rsidRPr="004D0C90">
        <w:rPr>
          <w:rFonts w:ascii="Arial" w:hAnsi="Arial" w:cs="Arial"/>
          <w:sz w:val="22"/>
          <w:szCs w:val="22"/>
        </w:rPr>
        <w:t>Tryb udzielenia zamówienia</w:t>
      </w:r>
      <w:bookmarkEnd w:id="1"/>
    </w:p>
    <w:p w14:paraId="1305A817" w14:textId="77777777" w:rsidR="00EB7871" w:rsidRPr="004D0C90" w:rsidRDefault="009838C7" w:rsidP="009838C7">
      <w:pPr>
        <w:pStyle w:val="Tekstpodstawowywcity"/>
        <w:ind w:left="360" w:firstLine="71"/>
        <w:rPr>
          <w:rFonts w:ascii="Arial" w:hAnsi="Arial" w:cs="Arial"/>
          <w:sz w:val="22"/>
          <w:szCs w:val="22"/>
        </w:rPr>
      </w:pPr>
      <w:r w:rsidRPr="004D0C90">
        <w:rPr>
          <w:rFonts w:ascii="Arial" w:hAnsi="Arial" w:cs="Arial"/>
          <w:sz w:val="22"/>
          <w:szCs w:val="22"/>
        </w:rPr>
        <w:t xml:space="preserve">Postępowanie prowadzone będzie w trybie: </w:t>
      </w:r>
      <w:r w:rsidR="0082029C" w:rsidRPr="004D0C90">
        <w:rPr>
          <w:rFonts w:ascii="Arial" w:hAnsi="Arial" w:cs="Arial"/>
          <w:b/>
          <w:sz w:val="22"/>
          <w:szCs w:val="22"/>
        </w:rPr>
        <w:t>przetarg nieograniczony</w:t>
      </w:r>
      <w:r w:rsidR="001644FA" w:rsidRPr="004D0C90">
        <w:rPr>
          <w:rFonts w:ascii="Arial" w:hAnsi="Arial" w:cs="Arial"/>
          <w:sz w:val="22"/>
          <w:szCs w:val="22"/>
        </w:rPr>
        <w:t>.</w:t>
      </w:r>
    </w:p>
    <w:p w14:paraId="5B0E2EF4" w14:textId="77777777" w:rsidR="00EB7871" w:rsidRPr="004D0C90" w:rsidRDefault="00F23594" w:rsidP="00EE6B68">
      <w:pPr>
        <w:pStyle w:val="Nagwek1"/>
        <w:rPr>
          <w:rFonts w:ascii="Arial" w:hAnsi="Arial" w:cs="Arial"/>
          <w:sz w:val="22"/>
          <w:szCs w:val="22"/>
        </w:rPr>
      </w:pPr>
      <w:bookmarkStart w:id="2" w:name="_Toc258314244"/>
      <w:r w:rsidRPr="004D0C90">
        <w:rPr>
          <w:rFonts w:ascii="Arial" w:hAnsi="Arial" w:cs="Arial"/>
          <w:sz w:val="22"/>
          <w:szCs w:val="22"/>
        </w:rPr>
        <w:t>Opis przedmiotu zamówienia</w:t>
      </w:r>
      <w:bookmarkEnd w:id="2"/>
    </w:p>
    <w:p w14:paraId="4A2C341C" w14:textId="4C3F81DE" w:rsidR="008F7292" w:rsidRPr="004D0C90" w:rsidRDefault="008F7292" w:rsidP="00A43AEE">
      <w:pPr>
        <w:pStyle w:val="Nagwek2"/>
        <w:rPr>
          <w:rFonts w:ascii="Arial" w:hAnsi="Arial" w:cs="Arial"/>
          <w:sz w:val="22"/>
          <w:szCs w:val="22"/>
        </w:rPr>
      </w:pPr>
      <w:r w:rsidRPr="004D0C90">
        <w:rPr>
          <w:rFonts w:ascii="Arial" w:hAnsi="Arial" w:cs="Arial"/>
          <w:sz w:val="22"/>
          <w:szCs w:val="22"/>
        </w:rPr>
        <w:t xml:space="preserve">Przedmiotem zamówienia jest </w:t>
      </w:r>
      <w:r w:rsidR="00E73328" w:rsidRPr="004D0C90">
        <w:rPr>
          <w:rFonts w:ascii="Arial" w:hAnsi="Arial" w:cs="Arial"/>
          <w:sz w:val="22"/>
          <w:szCs w:val="22"/>
          <w:lang w:val="pl-PL"/>
        </w:rPr>
        <w:t>p</w:t>
      </w:r>
      <w:proofErr w:type="spellStart"/>
      <w:r w:rsidR="0082029C" w:rsidRPr="004D0C90">
        <w:rPr>
          <w:rFonts w:ascii="Arial" w:hAnsi="Arial" w:cs="Arial"/>
          <w:sz w:val="22"/>
          <w:szCs w:val="22"/>
        </w:rPr>
        <w:t>rzebudowa</w:t>
      </w:r>
      <w:proofErr w:type="spellEnd"/>
      <w:r w:rsidR="0082029C" w:rsidRPr="004D0C90">
        <w:rPr>
          <w:rFonts w:ascii="Arial" w:hAnsi="Arial" w:cs="Arial"/>
          <w:sz w:val="22"/>
          <w:szCs w:val="22"/>
        </w:rPr>
        <w:t xml:space="preserve"> drogi powiatowej nr 1885N na odcinku Wężewo - Golubie Wężewskie w km od 1+008 do km 2+008</w:t>
      </w:r>
      <w:r w:rsidRPr="004D0C90">
        <w:rPr>
          <w:rFonts w:ascii="Arial" w:hAnsi="Arial" w:cs="Arial"/>
          <w:sz w:val="22"/>
          <w:szCs w:val="22"/>
        </w:rPr>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82029C" w:rsidRPr="004D0C90" w14:paraId="69B1BF39" w14:textId="77777777" w:rsidTr="0049474A">
        <w:tc>
          <w:tcPr>
            <w:tcW w:w="8820" w:type="dxa"/>
          </w:tcPr>
          <w:p w14:paraId="1CD7FE79" w14:textId="77777777" w:rsidR="0082029C" w:rsidRPr="004D0C90" w:rsidRDefault="0082029C" w:rsidP="0049474A">
            <w:pPr>
              <w:pStyle w:val="Tekstpodstawowy"/>
              <w:spacing w:before="80"/>
              <w:rPr>
                <w:rFonts w:ascii="Arial" w:hAnsi="Arial" w:cs="Arial"/>
                <w:b/>
                <w:sz w:val="22"/>
                <w:szCs w:val="22"/>
              </w:rPr>
            </w:pPr>
            <w:r w:rsidRPr="004D0C90">
              <w:rPr>
                <w:rFonts w:ascii="Arial" w:hAnsi="Arial" w:cs="Arial"/>
                <w:b/>
                <w:sz w:val="22"/>
                <w:szCs w:val="22"/>
              </w:rPr>
              <w:t xml:space="preserve">Wspólny Słownik Zamówień: </w:t>
            </w:r>
            <w:r w:rsidRPr="004D0C90">
              <w:rPr>
                <w:rFonts w:ascii="Arial" w:hAnsi="Arial" w:cs="Arial"/>
                <w:sz w:val="22"/>
                <w:szCs w:val="22"/>
              </w:rPr>
              <w:t xml:space="preserve">45233140-2 - Roboty drogowe </w:t>
            </w:r>
          </w:p>
          <w:p w14:paraId="165B0FF0" w14:textId="77777777" w:rsidR="00E73328" w:rsidRPr="004D0C90" w:rsidRDefault="0082029C" w:rsidP="0049474A">
            <w:pPr>
              <w:pStyle w:val="Tekstpodstawowy"/>
              <w:rPr>
                <w:rFonts w:ascii="Arial" w:hAnsi="Arial" w:cs="Arial"/>
                <w:sz w:val="22"/>
                <w:szCs w:val="22"/>
              </w:rPr>
            </w:pPr>
            <w:r w:rsidRPr="004D0C90">
              <w:rPr>
                <w:rFonts w:ascii="Arial" w:hAnsi="Arial" w:cs="Arial"/>
                <w:sz w:val="22"/>
                <w:szCs w:val="22"/>
              </w:rPr>
              <w:t xml:space="preserve">Przebudowa drogi powiatowej nr 1885N na odcinku Wężewo - Golubie Wężewskie </w:t>
            </w:r>
            <w:r w:rsidR="00E73328" w:rsidRPr="004D0C90">
              <w:rPr>
                <w:rFonts w:ascii="Arial" w:hAnsi="Arial" w:cs="Arial"/>
                <w:sz w:val="22"/>
                <w:szCs w:val="22"/>
              </w:rPr>
              <w:t xml:space="preserve">                 </w:t>
            </w:r>
            <w:r w:rsidRPr="004D0C90">
              <w:rPr>
                <w:rFonts w:ascii="Arial" w:hAnsi="Arial" w:cs="Arial"/>
                <w:sz w:val="22"/>
                <w:szCs w:val="22"/>
              </w:rPr>
              <w:t xml:space="preserve">w km od 1+008 do km 2+008 zgodnie z dokumentacją projektową.  </w:t>
            </w:r>
          </w:p>
          <w:p w14:paraId="254A3BCE" w14:textId="65E896B2" w:rsidR="0082029C" w:rsidRPr="004D0C90" w:rsidRDefault="0082029C" w:rsidP="004D0C90">
            <w:pPr>
              <w:pStyle w:val="Tekstpodstawowy"/>
              <w:jc w:val="both"/>
              <w:rPr>
                <w:rFonts w:ascii="Arial" w:hAnsi="Arial" w:cs="Arial"/>
                <w:sz w:val="22"/>
                <w:szCs w:val="22"/>
              </w:rPr>
            </w:pPr>
            <w:r w:rsidRPr="004D0C90">
              <w:rPr>
                <w:rFonts w:ascii="Arial" w:hAnsi="Arial" w:cs="Arial"/>
                <w:sz w:val="22"/>
                <w:szCs w:val="22"/>
              </w:rPr>
              <w:t xml:space="preserve">W przypadku wskazania w dokumentacji projektowej znaków towarowych, patentów lub pochodzenia, źródła lub szczególnego procesu, który charakteryzuje produkty lub usługi dostarczane przez konkretnego wykonawcę, należy traktować je jako przykładowe  </w:t>
            </w:r>
            <w:r w:rsidR="00E73328" w:rsidRPr="004D0C90">
              <w:rPr>
                <w:rFonts w:ascii="Arial" w:hAnsi="Arial" w:cs="Arial"/>
                <w:sz w:val="22"/>
                <w:szCs w:val="22"/>
              </w:rPr>
              <w:t xml:space="preserve">                        </w:t>
            </w:r>
            <w:r w:rsidRPr="004D0C90">
              <w:rPr>
                <w:rFonts w:ascii="Arial" w:hAnsi="Arial" w:cs="Arial"/>
                <w:sz w:val="22"/>
                <w:szCs w:val="22"/>
              </w:rPr>
              <w:t xml:space="preserve">i zastosować materiały równoważne o parametrach nie gorszych niż określone </w:t>
            </w:r>
            <w:r w:rsidR="00E73328" w:rsidRPr="004D0C90">
              <w:rPr>
                <w:rFonts w:ascii="Arial" w:hAnsi="Arial" w:cs="Arial"/>
                <w:sz w:val="22"/>
                <w:szCs w:val="22"/>
              </w:rPr>
              <w:t xml:space="preserve">                                    </w:t>
            </w:r>
            <w:r w:rsidRPr="004D0C90">
              <w:rPr>
                <w:rFonts w:ascii="Arial" w:hAnsi="Arial" w:cs="Arial"/>
                <w:sz w:val="22"/>
                <w:szCs w:val="22"/>
              </w:rPr>
              <w:t xml:space="preserve">w dokumentacji. </w:t>
            </w:r>
          </w:p>
          <w:p w14:paraId="2BE50B21" w14:textId="77777777" w:rsidR="0082029C" w:rsidRPr="004D0C90" w:rsidRDefault="0082029C" w:rsidP="0049474A">
            <w:pPr>
              <w:pStyle w:val="Tekstpodstawowy"/>
              <w:rPr>
                <w:rFonts w:ascii="Arial" w:hAnsi="Arial" w:cs="Arial"/>
                <w:sz w:val="22"/>
                <w:szCs w:val="22"/>
                <w:u w:val="single"/>
              </w:rPr>
            </w:pPr>
            <w:r w:rsidRPr="004D0C90">
              <w:rPr>
                <w:rFonts w:ascii="Arial" w:hAnsi="Arial" w:cs="Arial"/>
                <w:sz w:val="22"/>
                <w:szCs w:val="22"/>
                <w:u w:val="single"/>
              </w:rPr>
              <w:t xml:space="preserve">Zakres prac obejmuje:    </w:t>
            </w:r>
          </w:p>
          <w:p w14:paraId="0CE8BACC"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1. Roboty przygotowawcze</w:t>
            </w:r>
          </w:p>
          <w:p w14:paraId="5752D45D"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2. Roboty ziemne</w:t>
            </w:r>
          </w:p>
          <w:p w14:paraId="1FA9CCBA"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3. Podbudowa</w:t>
            </w:r>
          </w:p>
          <w:p w14:paraId="501FC659" w14:textId="2EEDD8C0"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4. Nawierzchnia</w:t>
            </w:r>
            <w:r w:rsidR="002B3EFB">
              <w:rPr>
                <w:rFonts w:ascii="Arial" w:hAnsi="Arial" w:cs="Arial"/>
                <w:sz w:val="22"/>
                <w:szCs w:val="22"/>
              </w:rPr>
              <w:t xml:space="preserve"> z betonu asfaltowego</w:t>
            </w:r>
          </w:p>
          <w:p w14:paraId="6E0928CF"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5. Roboty wykończeniowe</w:t>
            </w:r>
          </w:p>
          <w:p w14:paraId="706F7D4A" w14:textId="560BA5CC"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 xml:space="preserve">6. Oznakowanie dróg </w:t>
            </w:r>
          </w:p>
          <w:p w14:paraId="002675E6" w14:textId="77777777" w:rsidR="0082029C" w:rsidRPr="004D0C90" w:rsidRDefault="0082029C" w:rsidP="0049474A">
            <w:pPr>
              <w:pStyle w:val="Tekstpodstawowy"/>
              <w:rPr>
                <w:rFonts w:ascii="Arial" w:hAnsi="Arial" w:cs="Arial"/>
                <w:sz w:val="22"/>
                <w:szCs w:val="22"/>
              </w:rPr>
            </w:pPr>
            <w:r w:rsidRPr="004D0C90">
              <w:rPr>
                <w:rFonts w:ascii="Arial" w:hAnsi="Arial" w:cs="Arial"/>
                <w:sz w:val="22"/>
                <w:szCs w:val="22"/>
              </w:rPr>
              <w:t>7. Elementy ulic</w:t>
            </w:r>
          </w:p>
          <w:p w14:paraId="5E85AF53" w14:textId="77777777" w:rsidR="0082029C" w:rsidRPr="004D0C90" w:rsidRDefault="0082029C" w:rsidP="0049474A">
            <w:pPr>
              <w:pStyle w:val="Tekstpodstawowy"/>
              <w:rPr>
                <w:rFonts w:ascii="Arial" w:hAnsi="Arial" w:cs="Arial"/>
                <w:sz w:val="22"/>
                <w:szCs w:val="22"/>
              </w:rPr>
            </w:pPr>
            <w:r w:rsidRPr="004D0C90">
              <w:rPr>
                <w:rFonts w:ascii="Arial" w:hAnsi="Arial" w:cs="Arial"/>
                <w:b/>
                <w:sz w:val="22"/>
                <w:szCs w:val="22"/>
              </w:rPr>
              <w:t>Zamawiający nie dopuszcza składania ofert równoważnych</w:t>
            </w:r>
          </w:p>
          <w:p w14:paraId="6DB3CAC1" w14:textId="44AACFE4" w:rsidR="0082029C" w:rsidRDefault="0082029C" w:rsidP="0049474A">
            <w:pPr>
              <w:pStyle w:val="Tekstpodstawowy"/>
              <w:rPr>
                <w:rFonts w:ascii="Arial" w:hAnsi="Arial" w:cs="Arial"/>
                <w:sz w:val="22"/>
                <w:szCs w:val="22"/>
              </w:rPr>
            </w:pPr>
            <w:r w:rsidRPr="0002459A">
              <w:rPr>
                <w:rFonts w:ascii="Arial" w:hAnsi="Arial" w:cs="Arial"/>
                <w:b/>
                <w:sz w:val="22"/>
                <w:szCs w:val="22"/>
              </w:rPr>
              <w:t>Zamawiający dopuszcza składani</w:t>
            </w:r>
            <w:r w:rsidR="000064E7" w:rsidRPr="0002459A">
              <w:rPr>
                <w:rFonts w:ascii="Arial" w:hAnsi="Arial" w:cs="Arial"/>
                <w:b/>
                <w:sz w:val="22"/>
                <w:szCs w:val="22"/>
              </w:rPr>
              <w:t>e</w:t>
            </w:r>
            <w:r w:rsidRPr="0002459A">
              <w:rPr>
                <w:rFonts w:ascii="Arial" w:hAnsi="Arial" w:cs="Arial"/>
                <w:b/>
                <w:sz w:val="22"/>
                <w:szCs w:val="22"/>
              </w:rPr>
              <w:t xml:space="preserve"> ofert wariantowych</w:t>
            </w:r>
            <w:r w:rsidRPr="0002459A">
              <w:rPr>
                <w:rFonts w:ascii="Arial" w:hAnsi="Arial" w:cs="Arial"/>
                <w:sz w:val="22"/>
                <w:szCs w:val="22"/>
              </w:rPr>
              <w:t>.</w:t>
            </w:r>
          </w:p>
          <w:p w14:paraId="69C8838D" w14:textId="36AEEB02" w:rsidR="0002459A" w:rsidRPr="004D0C90" w:rsidRDefault="0002459A" w:rsidP="0002459A">
            <w:pPr>
              <w:pStyle w:val="Tekstpodstawowy"/>
              <w:rPr>
                <w:rFonts w:ascii="Arial" w:hAnsi="Arial" w:cs="Arial"/>
                <w:sz w:val="22"/>
                <w:szCs w:val="22"/>
              </w:rPr>
            </w:pPr>
            <w:r w:rsidRPr="004D0C90">
              <w:rPr>
                <w:rFonts w:ascii="Arial" w:hAnsi="Arial" w:cs="Arial"/>
                <w:sz w:val="22"/>
                <w:szCs w:val="22"/>
              </w:rPr>
              <w:t>Przebudowa drogi powiatowej nr 1885N na odcinku Wężewo - Golubie Wężewskie                  w km od 1+008 do km 2+008 zgodnie z dokumentacją projektową</w:t>
            </w:r>
            <w:r>
              <w:rPr>
                <w:rFonts w:ascii="Arial" w:hAnsi="Arial" w:cs="Arial"/>
                <w:sz w:val="22"/>
                <w:szCs w:val="22"/>
              </w:rPr>
              <w:t xml:space="preserve"> wariantową</w:t>
            </w:r>
            <w:r w:rsidRPr="004D0C90">
              <w:rPr>
                <w:rFonts w:ascii="Arial" w:hAnsi="Arial" w:cs="Arial"/>
                <w:sz w:val="22"/>
                <w:szCs w:val="22"/>
              </w:rPr>
              <w:t xml:space="preserve"> </w:t>
            </w:r>
          </w:p>
          <w:p w14:paraId="4C6BB461" w14:textId="1136343C" w:rsidR="0002459A" w:rsidRDefault="0002459A" w:rsidP="0002459A">
            <w:pPr>
              <w:pStyle w:val="Tekstpodstawowy"/>
              <w:jc w:val="both"/>
              <w:rPr>
                <w:rFonts w:ascii="Arial" w:hAnsi="Arial" w:cs="Arial"/>
                <w:sz w:val="22"/>
                <w:szCs w:val="22"/>
              </w:rPr>
            </w:pPr>
            <w:r w:rsidRPr="004D0C90">
              <w:rPr>
                <w:rFonts w:ascii="Arial" w:hAnsi="Arial" w:cs="Arial"/>
                <w:sz w:val="22"/>
                <w:szCs w:val="22"/>
              </w:rPr>
              <w:t>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w:t>
            </w:r>
            <w:r>
              <w:rPr>
                <w:rFonts w:ascii="Arial" w:hAnsi="Arial" w:cs="Arial"/>
                <w:sz w:val="22"/>
                <w:szCs w:val="22"/>
              </w:rPr>
              <w:t xml:space="preserve"> wariantowej.</w:t>
            </w:r>
          </w:p>
          <w:p w14:paraId="00F7702A" w14:textId="77777777" w:rsidR="002B3EFB" w:rsidRPr="004D0C90" w:rsidRDefault="002B3EFB" w:rsidP="002B3EFB">
            <w:pPr>
              <w:pStyle w:val="Tekstpodstawowy"/>
              <w:rPr>
                <w:rFonts w:ascii="Arial" w:hAnsi="Arial" w:cs="Arial"/>
                <w:sz w:val="22"/>
                <w:szCs w:val="22"/>
                <w:u w:val="single"/>
              </w:rPr>
            </w:pPr>
            <w:r w:rsidRPr="004D0C90">
              <w:rPr>
                <w:rFonts w:ascii="Arial" w:hAnsi="Arial" w:cs="Arial"/>
                <w:sz w:val="22"/>
                <w:szCs w:val="22"/>
                <w:u w:val="single"/>
              </w:rPr>
              <w:lastRenderedPageBreak/>
              <w:t xml:space="preserve">Zakres prac obejmuje:    </w:t>
            </w:r>
          </w:p>
          <w:p w14:paraId="2F9699D4" w14:textId="77777777" w:rsidR="002B3EFB" w:rsidRPr="004D0C90" w:rsidRDefault="002B3EFB" w:rsidP="002B3EFB">
            <w:pPr>
              <w:pStyle w:val="Tekstpodstawowy"/>
              <w:rPr>
                <w:rFonts w:ascii="Arial" w:hAnsi="Arial" w:cs="Arial"/>
                <w:sz w:val="22"/>
                <w:szCs w:val="22"/>
              </w:rPr>
            </w:pPr>
            <w:r w:rsidRPr="004D0C90">
              <w:rPr>
                <w:rFonts w:ascii="Arial" w:hAnsi="Arial" w:cs="Arial"/>
                <w:sz w:val="22"/>
                <w:szCs w:val="22"/>
              </w:rPr>
              <w:t>1. Roboty przygotowawcze</w:t>
            </w:r>
          </w:p>
          <w:p w14:paraId="3F98380D" w14:textId="77777777" w:rsidR="002B3EFB" w:rsidRPr="004D0C90" w:rsidRDefault="002B3EFB" w:rsidP="002B3EFB">
            <w:pPr>
              <w:pStyle w:val="Tekstpodstawowy"/>
              <w:rPr>
                <w:rFonts w:ascii="Arial" w:hAnsi="Arial" w:cs="Arial"/>
                <w:sz w:val="22"/>
                <w:szCs w:val="22"/>
              </w:rPr>
            </w:pPr>
            <w:r w:rsidRPr="004D0C90">
              <w:rPr>
                <w:rFonts w:ascii="Arial" w:hAnsi="Arial" w:cs="Arial"/>
                <w:sz w:val="22"/>
                <w:szCs w:val="22"/>
              </w:rPr>
              <w:t>2. Roboty ziemne</w:t>
            </w:r>
          </w:p>
          <w:p w14:paraId="4DAB2E7D" w14:textId="77777777" w:rsidR="002B3EFB" w:rsidRPr="004D0C90" w:rsidRDefault="002B3EFB" w:rsidP="002B3EFB">
            <w:pPr>
              <w:pStyle w:val="Tekstpodstawowy"/>
              <w:rPr>
                <w:rFonts w:ascii="Arial" w:hAnsi="Arial" w:cs="Arial"/>
                <w:sz w:val="22"/>
                <w:szCs w:val="22"/>
              </w:rPr>
            </w:pPr>
            <w:r w:rsidRPr="004D0C90">
              <w:rPr>
                <w:rFonts w:ascii="Arial" w:hAnsi="Arial" w:cs="Arial"/>
                <w:sz w:val="22"/>
                <w:szCs w:val="22"/>
              </w:rPr>
              <w:t>3. Podbudowa</w:t>
            </w:r>
          </w:p>
          <w:p w14:paraId="3B2358D0" w14:textId="68072563" w:rsidR="002B3EFB" w:rsidRPr="004D0C90" w:rsidRDefault="002B3EFB" w:rsidP="002B3EFB">
            <w:pPr>
              <w:pStyle w:val="Tekstpodstawowy"/>
              <w:rPr>
                <w:rFonts w:ascii="Arial" w:hAnsi="Arial" w:cs="Arial"/>
                <w:sz w:val="22"/>
                <w:szCs w:val="22"/>
              </w:rPr>
            </w:pPr>
            <w:r w:rsidRPr="004D0C90">
              <w:rPr>
                <w:rFonts w:ascii="Arial" w:hAnsi="Arial" w:cs="Arial"/>
                <w:sz w:val="22"/>
                <w:szCs w:val="22"/>
              </w:rPr>
              <w:t>4. Nawierzchnia</w:t>
            </w:r>
            <w:r>
              <w:rPr>
                <w:rFonts w:ascii="Arial" w:hAnsi="Arial" w:cs="Arial"/>
                <w:sz w:val="22"/>
                <w:szCs w:val="22"/>
              </w:rPr>
              <w:t xml:space="preserve"> z betonu cementowego</w:t>
            </w:r>
          </w:p>
          <w:p w14:paraId="5612F083" w14:textId="77777777" w:rsidR="002B3EFB" w:rsidRPr="004D0C90" w:rsidRDefault="002B3EFB" w:rsidP="002B3EFB">
            <w:pPr>
              <w:pStyle w:val="Tekstpodstawowy"/>
              <w:rPr>
                <w:rFonts w:ascii="Arial" w:hAnsi="Arial" w:cs="Arial"/>
                <w:sz w:val="22"/>
                <w:szCs w:val="22"/>
              </w:rPr>
            </w:pPr>
            <w:r w:rsidRPr="004D0C90">
              <w:rPr>
                <w:rFonts w:ascii="Arial" w:hAnsi="Arial" w:cs="Arial"/>
                <w:sz w:val="22"/>
                <w:szCs w:val="22"/>
              </w:rPr>
              <w:t>5. Roboty wykończeniowe</w:t>
            </w:r>
          </w:p>
          <w:p w14:paraId="2FA1C056" w14:textId="3B2BA798" w:rsidR="002B3EFB" w:rsidRPr="004D0C90" w:rsidRDefault="002B3EFB" w:rsidP="002B3EFB">
            <w:pPr>
              <w:pStyle w:val="Tekstpodstawowy"/>
              <w:rPr>
                <w:rFonts w:ascii="Arial" w:hAnsi="Arial" w:cs="Arial"/>
                <w:sz w:val="22"/>
                <w:szCs w:val="22"/>
              </w:rPr>
            </w:pPr>
            <w:r w:rsidRPr="004D0C90">
              <w:rPr>
                <w:rFonts w:ascii="Arial" w:hAnsi="Arial" w:cs="Arial"/>
                <w:sz w:val="22"/>
                <w:szCs w:val="22"/>
              </w:rPr>
              <w:t xml:space="preserve">6. Oznakowanie dróg </w:t>
            </w:r>
          </w:p>
          <w:p w14:paraId="31216879" w14:textId="1E18ED53" w:rsidR="000064E7" w:rsidRPr="004D0C90" w:rsidRDefault="002B3EFB" w:rsidP="0049474A">
            <w:pPr>
              <w:pStyle w:val="Tekstpodstawowy"/>
              <w:rPr>
                <w:rFonts w:ascii="Arial" w:hAnsi="Arial" w:cs="Arial"/>
                <w:sz w:val="22"/>
                <w:szCs w:val="22"/>
              </w:rPr>
            </w:pPr>
            <w:r w:rsidRPr="004D0C90">
              <w:rPr>
                <w:rFonts w:ascii="Arial" w:hAnsi="Arial" w:cs="Arial"/>
                <w:sz w:val="22"/>
                <w:szCs w:val="22"/>
              </w:rPr>
              <w:t>7. Elementy ulic</w:t>
            </w:r>
          </w:p>
        </w:tc>
      </w:tr>
    </w:tbl>
    <w:p w14:paraId="5A61A8B7" w14:textId="5A7DE34E" w:rsidR="0082029C" w:rsidRDefault="008F7292" w:rsidP="00E73328">
      <w:pPr>
        <w:pStyle w:val="Nagwek2"/>
        <w:rPr>
          <w:rFonts w:ascii="Arial" w:hAnsi="Arial" w:cs="Arial"/>
          <w:sz w:val="22"/>
          <w:szCs w:val="22"/>
        </w:rPr>
      </w:pPr>
      <w:r w:rsidRPr="004D0C90">
        <w:rPr>
          <w:rFonts w:ascii="Arial" w:hAnsi="Arial" w:cs="Arial"/>
          <w:sz w:val="22"/>
          <w:szCs w:val="22"/>
        </w:rPr>
        <w:lastRenderedPageBreak/>
        <w:t>Zamawiający nie dopuszcza składania ofert częściowych. Oferty nie zawierające pełnego zakresu przedmiotu zamówienia zostaną odrzucone.</w:t>
      </w:r>
    </w:p>
    <w:p w14:paraId="2A8602E6" w14:textId="49B1705D" w:rsidR="000064E7" w:rsidRPr="000064E7" w:rsidRDefault="000064E7" w:rsidP="000064E7">
      <w:pPr>
        <w:pStyle w:val="Nagwek2"/>
        <w:rPr>
          <w:rFonts w:ascii="Arial" w:hAnsi="Arial" w:cs="Arial"/>
          <w:b/>
          <w:sz w:val="22"/>
          <w:szCs w:val="22"/>
        </w:rPr>
      </w:pPr>
      <w:r w:rsidRPr="008A738E">
        <w:rPr>
          <w:rFonts w:ascii="Arial" w:hAnsi="Arial" w:cs="Arial"/>
          <w:b/>
          <w:sz w:val="22"/>
          <w:szCs w:val="22"/>
        </w:rPr>
        <w:t xml:space="preserve">Zamawiający dopuszcza składanie ofert wariantowych. Oferta </w:t>
      </w:r>
      <w:r>
        <w:rPr>
          <w:rFonts w:ascii="Arial" w:hAnsi="Arial" w:cs="Arial"/>
          <w:b/>
          <w:sz w:val="22"/>
          <w:szCs w:val="22"/>
        </w:rPr>
        <w:t>podstawowa</w:t>
      </w:r>
      <w:r w:rsidRPr="008A738E">
        <w:rPr>
          <w:rFonts w:ascii="Arial" w:hAnsi="Arial" w:cs="Arial"/>
          <w:b/>
          <w:sz w:val="22"/>
          <w:szCs w:val="22"/>
        </w:rPr>
        <w:t xml:space="preserve"> to zaoferowanie przez Wykonawcę wykonania </w:t>
      </w:r>
      <w:r w:rsidR="00C26101">
        <w:rPr>
          <w:rFonts w:ascii="Arial" w:hAnsi="Arial" w:cs="Arial"/>
          <w:b/>
          <w:sz w:val="22"/>
          <w:szCs w:val="22"/>
          <w:lang w:val="pl-PL"/>
        </w:rPr>
        <w:t>przebudowy</w:t>
      </w:r>
      <w:r w:rsidRPr="008A738E">
        <w:rPr>
          <w:rFonts w:ascii="Arial" w:hAnsi="Arial" w:cs="Arial"/>
          <w:b/>
          <w:sz w:val="22"/>
          <w:szCs w:val="22"/>
        </w:rPr>
        <w:t xml:space="preserve"> drogi powiatowej </w:t>
      </w:r>
      <w:r w:rsidR="00C26101">
        <w:rPr>
          <w:rFonts w:ascii="Arial" w:hAnsi="Arial" w:cs="Arial"/>
          <w:b/>
          <w:sz w:val="22"/>
          <w:szCs w:val="22"/>
          <w:lang w:val="pl-PL"/>
        </w:rPr>
        <w:t xml:space="preserve">                               </w:t>
      </w:r>
      <w:r w:rsidRPr="008A738E">
        <w:rPr>
          <w:rFonts w:ascii="Arial" w:hAnsi="Arial" w:cs="Arial"/>
          <w:b/>
          <w:sz w:val="22"/>
          <w:szCs w:val="22"/>
        </w:rPr>
        <w:t xml:space="preserve">o </w:t>
      </w:r>
      <w:r>
        <w:rPr>
          <w:rFonts w:ascii="Arial" w:hAnsi="Arial" w:cs="Arial"/>
          <w:b/>
          <w:sz w:val="22"/>
          <w:szCs w:val="22"/>
        </w:rPr>
        <w:t>nawierzchni</w:t>
      </w:r>
      <w:r w:rsidRPr="008A738E">
        <w:rPr>
          <w:rFonts w:ascii="Arial" w:hAnsi="Arial" w:cs="Arial"/>
          <w:b/>
          <w:sz w:val="22"/>
          <w:szCs w:val="22"/>
        </w:rPr>
        <w:t xml:space="preserve"> z betonu asfaltowego. Oferta wariantowa to zaoferowanie przez Wykonawcę wykonania </w:t>
      </w:r>
      <w:r w:rsidR="00C26101">
        <w:rPr>
          <w:rFonts w:ascii="Arial" w:hAnsi="Arial" w:cs="Arial"/>
          <w:b/>
          <w:sz w:val="22"/>
          <w:szCs w:val="22"/>
          <w:lang w:val="pl-PL"/>
        </w:rPr>
        <w:t>przebudowy</w:t>
      </w:r>
      <w:r w:rsidRPr="008A738E">
        <w:rPr>
          <w:rFonts w:ascii="Arial" w:hAnsi="Arial" w:cs="Arial"/>
          <w:b/>
          <w:sz w:val="22"/>
          <w:szCs w:val="22"/>
        </w:rPr>
        <w:t xml:space="preserve"> drogi powiatowej o nawierzchni  z betonu</w:t>
      </w:r>
      <w:r>
        <w:rPr>
          <w:rFonts w:ascii="Arial" w:hAnsi="Arial" w:cs="Arial"/>
          <w:b/>
          <w:sz w:val="22"/>
          <w:szCs w:val="22"/>
        </w:rPr>
        <w:t xml:space="preserve"> cementowego</w:t>
      </w:r>
      <w:r w:rsidRPr="008A738E">
        <w:rPr>
          <w:rFonts w:ascii="Arial" w:hAnsi="Arial" w:cs="Arial"/>
          <w:b/>
          <w:sz w:val="22"/>
          <w:szCs w:val="22"/>
        </w:rPr>
        <w:t xml:space="preserve">. Każdy Wykonawca może złożyć jedną ofertę, może to być oferta </w:t>
      </w:r>
      <w:r>
        <w:rPr>
          <w:rFonts w:ascii="Arial" w:hAnsi="Arial" w:cs="Arial"/>
          <w:b/>
          <w:sz w:val="22"/>
          <w:szCs w:val="22"/>
        </w:rPr>
        <w:t>podstawowa</w:t>
      </w:r>
      <w:r w:rsidRPr="008A738E">
        <w:rPr>
          <w:rFonts w:ascii="Arial" w:hAnsi="Arial" w:cs="Arial"/>
          <w:b/>
          <w:sz w:val="22"/>
          <w:szCs w:val="22"/>
        </w:rPr>
        <w:t xml:space="preserve"> lub wariantowa. </w:t>
      </w:r>
    </w:p>
    <w:p w14:paraId="6F925237" w14:textId="3C72A195" w:rsidR="0082029C" w:rsidRPr="004D0C90" w:rsidRDefault="0082029C" w:rsidP="0082029C">
      <w:pPr>
        <w:pStyle w:val="Nagwek2"/>
        <w:rPr>
          <w:rFonts w:ascii="Arial" w:hAnsi="Arial" w:cs="Arial"/>
          <w:color w:val="auto"/>
          <w:sz w:val="22"/>
          <w:szCs w:val="22"/>
        </w:rPr>
      </w:pPr>
      <w:r w:rsidRPr="004D0C90">
        <w:rPr>
          <w:rFonts w:ascii="Arial" w:hAnsi="Arial" w:cs="Arial"/>
          <w:color w:val="auto"/>
          <w:sz w:val="22"/>
          <w:szCs w:val="22"/>
        </w:rPr>
        <w:t xml:space="preserve">Zamawiający określa następujące wymagania odnośnie zatrudnienia przez Wykonawcę lub Podwykonawcę osób wykonujących wskazane przez Zamawiającego czynności </w:t>
      </w:r>
      <w:r w:rsidR="004D0C90">
        <w:rPr>
          <w:rFonts w:ascii="Arial" w:hAnsi="Arial" w:cs="Arial"/>
          <w:color w:val="auto"/>
          <w:sz w:val="22"/>
          <w:szCs w:val="22"/>
          <w:lang w:val="pl-PL"/>
        </w:rPr>
        <w:t xml:space="preserve">                  </w:t>
      </w:r>
      <w:r w:rsidRPr="004D0C90">
        <w:rPr>
          <w:rFonts w:ascii="Arial" w:hAnsi="Arial" w:cs="Arial"/>
          <w:color w:val="auto"/>
          <w:sz w:val="22"/>
          <w:szCs w:val="22"/>
        </w:rPr>
        <w:t>w zakresie realizacji zamówienia na podstawie umowy o pracę:</w:t>
      </w:r>
    </w:p>
    <w:p w14:paraId="5B68EABC" w14:textId="1BF7D5DC"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 xml:space="preserve">Na podstawie art. 29 ust. 3a ustawy z dnia 29 stycznia 2004 roku Prawo zamówień publicznych (Dz. U. z 2018 r. poz. 1986 z </w:t>
      </w:r>
      <w:proofErr w:type="spellStart"/>
      <w:r w:rsidRPr="004D0C90">
        <w:rPr>
          <w:rFonts w:ascii="Arial" w:hAnsi="Arial" w:cs="Arial"/>
          <w:sz w:val="22"/>
          <w:szCs w:val="22"/>
        </w:rPr>
        <w:t>późn</w:t>
      </w:r>
      <w:proofErr w:type="spellEnd"/>
      <w:r w:rsidRPr="004D0C90">
        <w:rPr>
          <w:rFonts w:ascii="Arial" w:hAnsi="Arial" w:cs="Arial"/>
          <w:sz w:val="22"/>
          <w:szCs w:val="22"/>
        </w:rPr>
        <w:t>. zm.), Zamawiający wymaga zatrudnienia przez wykonawcę lub podwykonawcę, na podstawie umowy o pracę, osób wykonujących prace fizyczne (m.in. wykonanie nawierzchni z betonu asfaltowego</w:t>
      </w:r>
      <w:r w:rsidR="004831E0">
        <w:rPr>
          <w:rFonts w:ascii="Arial" w:hAnsi="Arial" w:cs="Arial"/>
          <w:sz w:val="22"/>
          <w:szCs w:val="22"/>
          <w:lang w:val="pl-PL"/>
        </w:rPr>
        <w:t xml:space="preserve"> lub cementowego                    </w:t>
      </w:r>
      <w:r w:rsidRPr="004D0C90">
        <w:rPr>
          <w:rFonts w:ascii="Arial" w:hAnsi="Arial" w:cs="Arial"/>
          <w:sz w:val="22"/>
          <w:szCs w:val="22"/>
        </w:rPr>
        <w:t xml:space="preserve"> i nawierzchni z kostki brukowej) objęte przedmiotem zamówienia (określone </w:t>
      </w:r>
      <w:r w:rsidR="004831E0">
        <w:rPr>
          <w:rFonts w:ascii="Arial" w:hAnsi="Arial" w:cs="Arial"/>
          <w:sz w:val="22"/>
          <w:szCs w:val="22"/>
          <w:lang w:val="pl-PL"/>
        </w:rPr>
        <w:t xml:space="preserve">                                   </w:t>
      </w:r>
      <w:r w:rsidRPr="004D0C90">
        <w:rPr>
          <w:rFonts w:ascii="Arial" w:hAnsi="Arial" w:cs="Arial"/>
          <w:sz w:val="22"/>
          <w:szCs w:val="22"/>
        </w:rPr>
        <w:t>w dokumentacji projektowej) oraz operatorów sprzętu, jeżeli wykonanie tych czynności polega na wykonywaniu pracy</w:t>
      </w:r>
      <w:r w:rsidR="004D0C90">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xml:space="preserve">. zm.). </w:t>
      </w:r>
    </w:p>
    <w:p w14:paraId="6254DD7C" w14:textId="622DA474" w:rsidR="00273370" w:rsidRPr="004D0C90" w:rsidRDefault="0082029C" w:rsidP="00E73328">
      <w:pPr>
        <w:pStyle w:val="Nagwek2"/>
        <w:numPr>
          <w:ilvl w:val="0"/>
          <w:numId w:val="0"/>
        </w:numPr>
        <w:ind w:left="680"/>
        <w:rPr>
          <w:rFonts w:ascii="Arial" w:hAnsi="Arial" w:cs="Arial"/>
          <w:color w:val="auto"/>
          <w:sz w:val="22"/>
          <w:szCs w:val="22"/>
        </w:rPr>
      </w:pPr>
      <w:r w:rsidRPr="004D0C90">
        <w:rPr>
          <w:rFonts w:ascii="Arial" w:hAnsi="Arial" w:cs="Arial"/>
          <w:sz w:val="22"/>
          <w:szCs w:val="22"/>
        </w:rPr>
        <w:t>Sposób dokumentowania: Wykonawca lub podwykonawca zobowiązany jest na każde żądanie Zamawiającego do przedłożenia wykazu tych osób wraz z oświadczeniem potwierdzającym zatrudnienie ich na umowę o pracę. Zamawiający na każdym etapie realizacji przedmiotu umowy ma prawo żądania udowodnienia przez wykonawcę lub podwykonawcę faktu zatrudniania na umowę o pracę osób wykonujących prace fizyczne (m.in. wykonanie nawierzchni z betonu asfaltowego</w:t>
      </w:r>
      <w:r w:rsidR="004831E0">
        <w:rPr>
          <w:rFonts w:ascii="Arial" w:hAnsi="Arial" w:cs="Arial"/>
          <w:sz w:val="22"/>
          <w:szCs w:val="22"/>
          <w:lang w:val="pl-PL"/>
        </w:rPr>
        <w:t xml:space="preserve"> lub cementowego</w:t>
      </w:r>
      <w:r w:rsidRPr="004D0C90">
        <w:rPr>
          <w:rFonts w:ascii="Arial" w:hAnsi="Arial" w:cs="Arial"/>
          <w:sz w:val="22"/>
          <w:szCs w:val="22"/>
        </w:rPr>
        <w:t xml:space="preserve"> i nawierzchni </w:t>
      </w:r>
      <w:r w:rsidR="004831E0">
        <w:rPr>
          <w:rFonts w:ascii="Arial" w:hAnsi="Arial" w:cs="Arial"/>
          <w:sz w:val="22"/>
          <w:szCs w:val="22"/>
          <w:lang w:val="pl-PL"/>
        </w:rPr>
        <w:t xml:space="preserve">                      </w:t>
      </w:r>
      <w:r w:rsidRPr="004D0C90">
        <w:rPr>
          <w:rFonts w:ascii="Arial" w:hAnsi="Arial" w:cs="Arial"/>
          <w:sz w:val="22"/>
          <w:szCs w:val="22"/>
        </w:rPr>
        <w:t>z kostki brukowej) objęte przedmiotem zamówienia (określone 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CC1D09C" w14:textId="3A5C4290" w:rsidR="00F23594" w:rsidRPr="004D0C90" w:rsidRDefault="00F23594" w:rsidP="00E73328">
      <w:pPr>
        <w:pStyle w:val="Nagwek2"/>
        <w:rPr>
          <w:rFonts w:ascii="Arial" w:hAnsi="Arial" w:cs="Arial"/>
          <w:sz w:val="22"/>
          <w:szCs w:val="22"/>
        </w:rPr>
      </w:pPr>
      <w:r w:rsidRPr="004D0C90">
        <w:rPr>
          <w:rFonts w:ascii="Arial" w:hAnsi="Arial" w:cs="Arial"/>
          <w:sz w:val="22"/>
          <w:szCs w:val="22"/>
        </w:rPr>
        <w:t>Miejsce realizacji:</w:t>
      </w:r>
      <w:r w:rsidR="0040419B" w:rsidRPr="004D0C90">
        <w:rPr>
          <w:rFonts w:ascii="Arial" w:hAnsi="Arial" w:cs="Arial"/>
          <w:sz w:val="22"/>
          <w:szCs w:val="22"/>
        </w:rPr>
        <w:t xml:space="preserve"> </w:t>
      </w:r>
      <w:r w:rsidR="00E73328" w:rsidRPr="004D0C90">
        <w:rPr>
          <w:rFonts w:ascii="Arial" w:hAnsi="Arial" w:cs="Arial"/>
          <w:sz w:val="22"/>
          <w:szCs w:val="22"/>
        </w:rPr>
        <w:t>drog</w:t>
      </w:r>
      <w:r w:rsidR="00E73328" w:rsidRPr="004D0C90">
        <w:rPr>
          <w:rFonts w:ascii="Arial" w:hAnsi="Arial" w:cs="Arial"/>
          <w:sz w:val="22"/>
          <w:szCs w:val="22"/>
          <w:lang w:val="pl-PL"/>
        </w:rPr>
        <w:t>a</w:t>
      </w:r>
      <w:r w:rsidR="00E73328" w:rsidRPr="004D0C90">
        <w:rPr>
          <w:rFonts w:ascii="Arial" w:hAnsi="Arial" w:cs="Arial"/>
          <w:sz w:val="22"/>
          <w:szCs w:val="22"/>
        </w:rPr>
        <w:t xml:space="preserve"> powiatow</w:t>
      </w:r>
      <w:r w:rsidR="00E73328" w:rsidRPr="004D0C90">
        <w:rPr>
          <w:rFonts w:ascii="Arial" w:hAnsi="Arial" w:cs="Arial"/>
          <w:sz w:val="22"/>
          <w:szCs w:val="22"/>
          <w:lang w:val="pl-PL"/>
        </w:rPr>
        <w:t>a</w:t>
      </w:r>
      <w:r w:rsidR="00E73328" w:rsidRPr="004D0C90">
        <w:rPr>
          <w:rFonts w:ascii="Arial" w:hAnsi="Arial" w:cs="Arial"/>
          <w:sz w:val="22"/>
          <w:szCs w:val="22"/>
        </w:rPr>
        <w:t xml:space="preserve"> nr 1885N na odcinku Wężewo - Golubie Wężewskie w km od 1+008 do km 2+008.</w:t>
      </w:r>
    </w:p>
    <w:p w14:paraId="626CE675" w14:textId="0A59B291" w:rsidR="00A2369F" w:rsidRPr="004D0C90" w:rsidRDefault="00A2369F" w:rsidP="00EE6B68">
      <w:pPr>
        <w:pStyle w:val="Nagwek1"/>
        <w:rPr>
          <w:rFonts w:ascii="Arial" w:hAnsi="Arial" w:cs="Arial"/>
          <w:sz w:val="22"/>
          <w:szCs w:val="22"/>
        </w:rPr>
      </w:pPr>
      <w:bookmarkStart w:id="3" w:name="_Toc258314245"/>
      <w:r w:rsidRPr="004D0C90">
        <w:rPr>
          <w:rFonts w:ascii="Arial" w:hAnsi="Arial" w:cs="Arial"/>
          <w:sz w:val="22"/>
          <w:szCs w:val="22"/>
        </w:rPr>
        <w:t>Informacja o przewidywanych zamówieniach</w:t>
      </w:r>
      <w:r w:rsidR="00774374" w:rsidRPr="004D0C90">
        <w:rPr>
          <w:rFonts w:ascii="Arial" w:hAnsi="Arial" w:cs="Arial"/>
          <w:sz w:val="22"/>
          <w:szCs w:val="22"/>
          <w:lang w:val="pl-PL"/>
        </w:rPr>
        <w:t>,</w:t>
      </w:r>
      <w:r w:rsidRPr="004D0C90">
        <w:rPr>
          <w:rFonts w:ascii="Arial" w:hAnsi="Arial" w:cs="Arial"/>
          <w:sz w:val="22"/>
          <w:szCs w:val="22"/>
        </w:rPr>
        <w:t xml:space="preserve"> </w:t>
      </w:r>
      <w:r w:rsidR="005D0A27" w:rsidRPr="004D0C90">
        <w:rPr>
          <w:rFonts w:ascii="Arial" w:hAnsi="Arial" w:cs="Arial"/>
          <w:sz w:val="22"/>
          <w:szCs w:val="22"/>
        </w:rPr>
        <w:t>o których mowa w art. 67 ust. 1 pkt 6 i 7 lub art. 134 ust. 6 pkt 3</w:t>
      </w:r>
      <w:r w:rsidR="005D0A27" w:rsidRPr="004D0C90">
        <w:rPr>
          <w:rFonts w:ascii="Arial" w:hAnsi="Arial" w:cs="Arial"/>
          <w:sz w:val="22"/>
          <w:szCs w:val="22"/>
          <w:lang w:val="pl-PL"/>
        </w:rPr>
        <w:t xml:space="preserve"> USTAWY PZP</w:t>
      </w:r>
      <w:bookmarkEnd w:id="3"/>
      <w:r w:rsidR="005D0A27" w:rsidRPr="004D0C90">
        <w:rPr>
          <w:rFonts w:ascii="Arial" w:hAnsi="Arial" w:cs="Arial"/>
          <w:sz w:val="22"/>
          <w:szCs w:val="22"/>
          <w:lang w:val="pl-PL"/>
        </w:rPr>
        <w:t>.</w:t>
      </w:r>
      <w:r w:rsidRPr="004D0C90">
        <w:rPr>
          <w:rFonts w:ascii="Arial" w:hAnsi="Arial" w:cs="Arial"/>
          <w:sz w:val="22"/>
          <w:szCs w:val="22"/>
        </w:rPr>
        <w:t xml:space="preserve"> </w:t>
      </w:r>
    </w:p>
    <w:p w14:paraId="06D20507" w14:textId="77777777" w:rsidR="00EB7871" w:rsidRPr="004D0C90" w:rsidRDefault="0082029C" w:rsidP="005D0A27">
      <w:pPr>
        <w:pStyle w:val="Nagwek2"/>
        <w:numPr>
          <w:ilvl w:val="0"/>
          <w:numId w:val="0"/>
        </w:numPr>
        <w:spacing w:before="0" w:after="0"/>
        <w:ind w:left="680"/>
        <w:rPr>
          <w:rFonts w:ascii="Arial" w:hAnsi="Arial" w:cs="Arial"/>
          <w:sz w:val="22"/>
          <w:szCs w:val="22"/>
        </w:rPr>
      </w:pPr>
      <w:r w:rsidRPr="004D0C90">
        <w:rPr>
          <w:rFonts w:ascii="Arial" w:hAnsi="Arial" w:cs="Arial"/>
          <w:sz w:val="22"/>
          <w:szCs w:val="22"/>
        </w:rPr>
        <w:lastRenderedPageBreak/>
        <w:t>Zamawiający nie przewiduje udzielenia zamówień</w:t>
      </w:r>
      <w:r w:rsidRPr="004D0C90">
        <w:rPr>
          <w:rFonts w:ascii="Arial" w:hAnsi="Arial" w:cs="Arial"/>
          <w:sz w:val="22"/>
          <w:szCs w:val="22"/>
          <w:lang w:val="pl-PL"/>
        </w:rPr>
        <w:t>,</w:t>
      </w:r>
      <w:r w:rsidRPr="004D0C90">
        <w:rPr>
          <w:rFonts w:ascii="Arial" w:hAnsi="Arial" w:cs="Arial"/>
          <w:sz w:val="22"/>
          <w:szCs w:val="22"/>
        </w:rPr>
        <w:t xml:space="preserve"> o których mowa w art. 67 ust. 1 pkt 6 i 7 lub art. 134 ust. 6 pkt 3</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rPr>
        <w:t>.</w:t>
      </w:r>
    </w:p>
    <w:p w14:paraId="42178DF2" w14:textId="0EAB59C9" w:rsidR="00EB7871" w:rsidRPr="004D0C90" w:rsidRDefault="00A2369F" w:rsidP="00EE6B68">
      <w:pPr>
        <w:pStyle w:val="Nagwek1"/>
        <w:rPr>
          <w:rFonts w:ascii="Arial" w:hAnsi="Arial" w:cs="Arial"/>
          <w:sz w:val="22"/>
          <w:szCs w:val="22"/>
        </w:rPr>
      </w:pPr>
      <w:bookmarkStart w:id="4" w:name="_Toc258314246"/>
      <w:r w:rsidRPr="004D0C90">
        <w:rPr>
          <w:rFonts w:ascii="Arial" w:hAnsi="Arial" w:cs="Arial"/>
          <w:sz w:val="22"/>
          <w:szCs w:val="22"/>
        </w:rPr>
        <w:t>Termin wykonania zamówienia</w:t>
      </w:r>
      <w:bookmarkEnd w:id="4"/>
    </w:p>
    <w:p w14:paraId="1CAD63CB" w14:textId="77777777" w:rsidR="00EB7871" w:rsidRPr="004D0C90" w:rsidRDefault="00EB7871" w:rsidP="00A43AEE">
      <w:pPr>
        <w:pStyle w:val="Nagwek2"/>
        <w:rPr>
          <w:rFonts w:ascii="Arial" w:hAnsi="Arial" w:cs="Arial"/>
          <w:b/>
          <w:sz w:val="22"/>
          <w:szCs w:val="22"/>
        </w:rPr>
      </w:pPr>
      <w:r w:rsidRPr="004D0C90">
        <w:rPr>
          <w:rFonts w:ascii="Arial" w:hAnsi="Arial" w:cs="Arial"/>
          <w:sz w:val="22"/>
          <w:szCs w:val="22"/>
        </w:rPr>
        <w:t>Zamówienie musi zostać zrealizowane w terminie:</w:t>
      </w:r>
      <w:r w:rsidR="0040419B" w:rsidRPr="004D0C90">
        <w:rPr>
          <w:rFonts w:ascii="Arial" w:hAnsi="Arial" w:cs="Arial"/>
          <w:sz w:val="22"/>
          <w:szCs w:val="22"/>
        </w:rPr>
        <w:t xml:space="preserve"> </w:t>
      </w:r>
      <w:r w:rsidR="0082029C" w:rsidRPr="004D0C90">
        <w:rPr>
          <w:rFonts w:ascii="Arial" w:hAnsi="Arial" w:cs="Arial"/>
          <w:sz w:val="22"/>
          <w:szCs w:val="22"/>
        </w:rPr>
        <w:t xml:space="preserve">data zakończenia: </w:t>
      </w:r>
      <w:r w:rsidR="0082029C" w:rsidRPr="004D0C90">
        <w:rPr>
          <w:rFonts w:ascii="Arial" w:hAnsi="Arial" w:cs="Arial"/>
          <w:b/>
          <w:bCs w:val="0"/>
          <w:sz w:val="22"/>
          <w:szCs w:val="22"/>
        </w:rPr>
        <w:t>2020-08-28</w:t>
      </w:r>
    </w:p>
    <w:p w14:paraId="42DA2548" w14:textId="46918061" w:rsidR="00A2369F" w:rsidRPr="004D0C90" w:rsidRDefault="00A2369F" w:rsidP="00EE6B68">
      <w:pPr>
        <w:pStyle w:val="Nagwek1"/>
        <w:rPr>
          <w:rFonts w:ascii="Arial" w:hAnsi="Arial" w:cs="Arial"/>
          <w:sz w:val="22"/>
          <w:szCs w:val="22"/>
        </w:rPr>
      </w:pPr>
      <w:bookmarkStart w:id="5" w:name="_Toc258314247"/>
      <w:r w:rsidRPr="004D0C90">
        <w:rPr>
          <w:rFonts w:ascii="Arial" w:hAnsi="Arial" w:cs="Arial"/>
          <w:sz w:val="22"/>
          <w:szCs w:val="22"/>
        </w:rPr>
        <w:t>Warunki udziału w postępowaniu</w:t>
      </w:r>
      <w:bookmarkEnd w:id="5"/>
    </w:p>
    <w:p w14:paraId="45D52062" w14:textId="7F41558D" w:rsidR="00A2369F" w:rsidRPr="004D0C90" w:rsidRDefault="00627ED2" w:rsidP="00627ED2">
      <w:pPr>
        <w:pStyle w:val="Nagwek2"/>
        <w:rPr>
          <w:rFonts w:ascii="Arial" w:hAnsi="Arial" w:cs="Arial"/>
          <w:sz w:val="22"/>
          <w:szCs w:val="22"/>
        </w:rPr>
      </w:pPr>
      <w:r w:rsidRPr="004D0C90">
        <w:rPr>
          <w:rFonts w:ascii="Arial" w:hAnsi="Arial" w:cs="Arial"/>
          <w:sz w:val="22"/>
          <w:szCs w:val="22"/>
        </w:rPr>
        <w:t>O udzielenie zamówienia mogą ubiegać się</w:t>
      </w:r>
      <w:r w:rsidR="008A3895" w:rsidRPr="004D0C90">
        <w:rPr>
          <w:rFonts w:ascii="Arial" w:hAnsi="Arial" w:cs="Arial"/>
          <w:sz w:val="22"/>
          <w:szCs w:val="22"/>
          <w:lang w:val="pl-PL"/>
        </w:rPr>
        <w:t xml:space="preserve"> W</w:t>
      </w:r>
      <w:r w:rsidRPr="004D0C90">
        <w:rPr>
          <w:rFonts w:ascii="Arial" w:hAnsi="Arial" w:cs="Arial"/>
          <w:sz w:val="22"/>
          <w:szCs w:val="22"/>
          <w:lang w:val="pl-PL"/>
        </w:rPr>
        <w:t>ykonawcy</w:t>
      </w:r>
      <w:r w:rsidR="00A2369F" w:rsidRPr="004D0C90">
        <w:rPr>
          <w:rFonts w:ascii="Arial" w:hAnsi="Arial" w:cs="Arial"/>
          <w:sz w:val="22"/>
          <w:szCs w:val="22"/>
        </w:rPr>
        <w:t>, którzy nie podlegają wykluczeniu</w:t>
      </w:r>
      <w:r w:rsidR="008B13A8" w:rsidRPr="004D0C90">
        <w:rPr>
          <w:rFonts w:ascii="Arial" w:hAnsi="Arial" w:cs="Arial"/>
          <w:sz w:val="22"/>
          <w:szCs w:val="22"/>
        </w:rPr>
        <w:t xml:space="preserve"> oraz </w:t>
      </w:r>
      <w:r w:rsidR="00A2369F" w:rsidRPr="004D0C90">
        <w:rPr>
          <w:rFonts w:ascii="Arial" w:hAnsi="Arial" w:cs="Arial"/>
          <w:sz w:val="22"/>
          <w:szCs w:val="22"/>
        </w:rPr>
        <w:t>spełniają warunki</w:t>
      </w:r>
      <w:r w:rsidR="008B13A8" w:rsidRPr="004D0C90">
        <w:rPr>
          <w:rFonts w:ascii="Arial" w:hAnsi="Arial" w:cs="Arial"/>
          <w:sz w:val="22"/>
          <w:szCs w:val="22"/>
          <w:lang w:val="pl-PL"/>
        </w:rPr>
        <w:t xml:space="preserve"> udziału w postępowaniu</w:t>
      </w:r>
      <w:r w:rsidR="00A2369F" w:rsidRPr="004D0C90">
        <w:rPr>
          <w:rFonts w:ascii="Arial" w:hAnsi="Arial" w:cs="Arial"/>
          <w:sz w:val="22"/>
          <w:szCs w:val="22"/>
        </w:rPr>
        <w:t xml:space="preserve"> i wymagania określone </w:t>
      </w:r>
      <w:r w:rsidR="00E73328" w:rsidRPr="004D0C90">
        <w:rPr>
          <w:rFonts w:ascii="Arial" w:hAnsi="Arial" w:cs="Arial"/>
          <w:sz w:val="22"/>
          <w:szCs w:val="22"/>
          <w:lang w:val="pl-PL"/>
        </w:rPr>
        <w:t xml:space="preserve">                   </w:t>
      </w:r>
      <w:r w:rsidR="00A2369F" w:rsidRPr="004D0C90">
        <w:rPr>
          <w:rFonts w:ascii="Arial" w:hAnsi="Arial" w:cs="Arial"/>
          <w:sz w:val="22"/>
          <w:szCs w:val="22"/>
        </w:rPr>
        <w:t xml:space="preserve">w niniejszej </w:t>
      </w:r>
      <w:r w:rsidR="00DD574A" w:rsidRPr="004D0C90">
        <w:rPr>
          <w:rFonts w:ascii="Arial" w:hAnsi="Arial" w:cs="Arial"/>
          <w:sz w:val="22"/>
          <w:szCs w:val="22"/>
          <w:lang w:val="pl-PL"/>
        </w:rPr>
        <w:t>SIWZ</w:t>
      </w:r>
      <w:r w:rsidR="008B13A8" w:rsidRPr="004D0C90">
        <w:rPr>
          <w:rFonts w:ascii="Arial" w:hAnsi="Arial" w:cs="Arial"/>
          <w:sz w:val="22"/>
          <w:szCs w:val="22"/>
        </w:rPr>
        <w:t>.</w:t>
      </w:r>
    </w:p>
    <w:p w14:paraId="1C4838A7" w14:textId="77777777" w:rsidR="00A2369F" w:rsidRPr="004D0C90" w:rsidRDefault="00A2369F" w:rsidP="00A43AEE">
      <w:pPr>
        <w:pStyle w:val="Nagwek2"/>
        <w:rPr>
          <w:rFonts w:ascii="Arial" w:hAnsi="Arial" w:cs="Arial"/>
          <w:sz w:val="22"/>
          <w:szCs w:val="22"/>
        </w:rPr>
      </w:pPr>
      <w:r w:rsidRPr="004D0C90">
        <w:rPr>
          <w:rFonts w:ascii="Arial" w:hAnsi="Arial" w:cs="Arial"/>
          <w:sz w:val="22"/>
          <w:szCs w:val="22"/>
        </w:rPr>
        <w:t>O udzielen</w:t>
      </w:r>
      <w:r w:rsidR="008A3895" w:rsidRPr="004D0C90">
        <w:rPr>
          <w:rFonts w:ascii="Arial" w:hAnsi="Arial" w:cs="Arial"/>
          <w:sz w:val="22"/>
          <w:szCs w:val="22"/>
        </w:rPr>
        <w:t>ie zamówienia mogą ubiegać się W</w:t>
      </w:r>
      <w:r w:rsidRPr="004D0C90">
        <w:rPr>
          <w:rFonts w:ascii="Arial" w:hAnsi="Arial" w:cs="Arial"/>
          <w:sz w:val="22"/>
          <w:szCs w:val="22"/>
        </w:rPr>
        <w:t>ykonawcy, którzy spełniają następujące warunki:</w:t>
      </w:r>
    </w:p>
    <w:p w14:paraId="19B22B79" w14:textId="77777777" w:rsidR="0082029C" w:rsidRPr="004D0C90" w:rsidRDefault="0082029C" w:rsidP="0082029C">
      <w:pPr>
        <w:pStyle w:val="Nagwek2"/>
        <w:numPr>
          <w:ilvl w:val="0"/>
          <w:numId w:val="0"/>
        </w:numPr>
        <w:ind w:left="680"/>
        <w:rPr>
          <w:rFonts w:ascii="Arial" w:hAnsi="Arial"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A21876" w:rsidRPr="004D0C90" w14:paraId="001562DD" w14:textId="77777777" w:rsidTr="00A21876">
        <w:tc>
          <w:tcPr>
            <w:tcW w:w="9072" w:type="dxa"/>
            <w:tcBorders>
              <w:top w:val="single" w:sz="4" w:space="0" w:color="auto"/>
              <w:left w:val="single" w:sz="4" w:space="0" w:color="auto"/>
              <w:bottom w:val="single" w:sz="4" w:space="0" w:color="auto"/>
              <w:right w:val="single" w:sz="4" w:space="0" w:color="auto"/>
            </w:tcBorders>
            <w:vAlign w:val="center"/>
            <w:hideMark/>
          </w:tcPr>
          <w:p w14:paraId="559CEBF8" w14:textId="77777777" w:rsidR="00A21876" w:rsidRPr="004D0C90" w:rsidRDefault="00A21876" w:rsidP="0049474A">
            <w:pPr>
              <w:spacing w:before="60" w:after="120"/>
              <w:rPr>
                <w:rFonts w:ascii="Arial" w:hAnsi="Arial" w:cs="Arial"/>
                <w:sz w:val="22"/>
                <w:szCs w:val="22"/>
              </w:rPr>
            </w:pPr>
            <w:r w:rsidRPr="004D0C90">
              <w:rPr>
                <w:rFonts w:ascii="Arial" w:hAnsi="Arial" w:cs="Arial"/>
                <w:b/>
                <w:sz w:val="22"/>
                <w:szCs w:val="22"/>
              </w:rPr>
              <w:t>Warunki udziału w postępowaniu</w:t>
            </w:r>
          </w:p>
        </w:tc>
      </w:tr>
      <w:tr w:rsidR="00A21876" w:rsidRPr="004D0C90" w14:paraId="7B6C8286" w14:textId="77777777" w:rsidTr="00A21876">
        <w:tc>
          <w:tcPr>
            <w:tcW w:w="9072" w:type="dxa"/>
            <w:tcBorders>
              <w:top w:val="single" w:sz="4" w:space="0" w:color="auto"/>
              <w:left w:val="single" w:sz="4" w:space="0" w:color="auto"/>
              <w:bottom w:val="single" w:sz="4" w:space="0" w:color="auto"/>
              <w:right w:val="single" w:sz="4" w:space="0" w:color="auto"/>
            </w:tcBorders>
            <w:hideMark/>
          </w:tcPr>
          <w:p w14:paraId="3DB443A3" w14:textId="44BABCAC" w:rsidR="00A21876" w:rsidRPr="00A21876" w:rsidRDefault="00A21876" w:rsidP="00A21876">
            <w:pPr>
              <w:spacing w:before="60" w:after="120"/>
              <w:jc w:val="both"/>
              <w:rPr>
                <w:rFonts w:ascii="Arial" w:hAnsi="Arial" w:cs="Arial"/>
                <w:b/>
                <w:bCs/>
              </w:rPr>
            </w:pPr>
            <w:r w:rsidRPr="00A21876">
              <w:rPr>
                <w:rFonts w:ascii="Arial" w:hAnsi="Arial" w:cs="Arial"/>
                <w:b/>
                <w:bCs/>
              </w:rPr>
              <w:t>Zdolność techniczna lub zawodowa</w:t>
            </w:r>
          </w:p>
          <w:p w14:paraId="47939FB4" w14:textId="0B9469BF" w:rsidR="00A21876" w:rsidRDefault="00A21876" w:rsidP="0049474A">
            <w:pPr>
              <w:spacing w:before="60" w:after="120"/>
              <w:jc w:val="both"/>
              <w:rPr>
                <w:rFonts w:ascii="Arial" w:hAnsi="Arial" w:cs="Arial"/>
                <w:sz w:val="22"/>
                <w:szCs w:val="22"/>
              </w:rPr>
            </w:pPr>
            <w:r w:rsidRPr="004D0C90">
              <w:rPr>
                <w:rFonts w:ascii="Arial" w:hAnsi="Arial" w:cs="Arial"/>
                <w:sz w:val="22"/>
                <w:szCs w:val="22"/>
              </w:rPr>
              <w:t>O udzielenie zamówienia publicznego mogą ubiegać się wykonawcy, którzy spełniają warunki, dotyczące</w:t>
            </w:r>
            <w:r>
              <w:rPr>
                <w:rFonts w:ascii="Arial" w:hAnsi="Arial" w:cs="Arial"/>
                <w:sz w:val="22"/>
                <w:szCs w:val="22"/>
              </w:rPr>
              <w:t xml:space="preserve"> </w:t>
            </w:r>
            <w:r w:rsidRPr="004D0C90">
              <w:rPr>
                <w:rFonts w:ascii="Arial" w:hAnsi="Arial" w:cs="Arial"/>
                <w:sz w:val="22"/>
                <w:szCs w:val="22"/>
              </w:rPr>
              <w:t>zdolności technicznej lub zawodowej. Zamawiający uzna warunek za spełniony poprzez wykazanie, iż:</w:t>
            </w:r>
          </w:p>
          <w:p w14:paraId="57A984F9" w14:textId="77777777" w:rsidR="00716242" w:rsidRPr="004D0C90" w:rsidRDefault="00716242" w:rsidP="0049474A">
            <w:pPr>
              <w:spacing w:before="60" w:after="120"/>
              <w:jc w:val="both"/>
              <w:rPr>
                <w:rFonts w:ascii="Arial" w:hAnsi="Arial" w:cs="Arial"/>
                <w:sz w:val="22"/>
                <w:szCs w:val="22"/>
              </w:rPr>
            </w:pPr>
          </w:p>
          <w:p w14:paraId="2EB9E026" w14:textId="12A3A92F" w:rsidR="00A21876" w:rsidRDefault="00A21876" w:rsidP="0049474A">
            <w:pPr>
              <w:spacing w:before="60" w:after="120"/>
              <w:jc w:val="both"/>
              <w:rPr>
                <w:rFonts w:ascii="Arial" w:hAnsi="Arial" w:cs="Arial"/>
                <w:b/>
                <w:bCs/>
                <w:sz w:val="22"/>
                <w:szCs w:val="22"/>
              </w:rPr>
            </w:pPr>
            <w:r w:rsidRPr="00716242">
              <w:rPr>
                <w:rFonts w:ascii="Arial" w:hAnsi="Arial" w:cs="Arial"/>
                <w:b/>
                <w:bCs/>
                <w:sz w:val="22"/>
                <w:szCs w:val="22"/>
              </w:rPr>
              <w:t>I.</w:t>
            </w:r>
            <w:r w:rsidRPr="004D0C90">
              <w:rPr>
                <w:rFonts w:ascii="Arial" w:hAnsi="Arial" w:cs="Arial"/>
                <w:sz w:val="22"/>
                <w:szCs w:val="22"/>
              </w:rPr>
              <w:t xml:space="preserve"> </w:t>
            </w:r>
            <w:r w:rsidRPr="00A21876">
              <w:rPr>
                <w:rFonts w:ascii="Arial" w:hAnsi="Arial" w:cs="Arial"/>
                <w:b/>
                <w:bCs/>
                <w:sz w:val="22"/>
                <w:szCs w:val="22"/>
              </w:rPr>
              <w:t>Wykonawca posiada doświadczenie wyrażające się wykonaniem należycie:</w:t>
            </w:r>
          </w:p>
          <w:p w14:paraId="2B9E3AC8" w14:textId="57D5ABB8" w:rsidR="00A21876" w:rsidRPr="00716242" w:rsidRDefault="00A21876" w:rsidP="0049474A">
            <w:pPr>
              <w:pStyle w:val="Akapitzlist"/>
              <w:numPr>
                <w:ilvl w:val="0"/>
                <w:numId w:val="27"/>
              </w:numPr>
              <w:spacing w:before="60" w:after="120"/>
              <w:jc w:val="both"/>
              <w:rPr>
                <w:rFonts w:ascii="Arial" w:hAnsi="Arial" w:cs="Arial"/>
                <w:b/>
                <w:i/>
                <w:u w:val="single"/>
              </w:rPr>
            </w:pPr>
            <w:r w:rsidRPr="00D53D98">
              <w:rPr>
                <w:rFonts w:ascii="Arial" w:hAnsi="Arial" w:cs="Arial"/>
                <w:b/>
                <w:i/>
                <w:u w:val="single"/>
              </w:rPr>
              <w:t>OFERTA  PODSTAWOWA</w:t>
            </w:r>
          </w:p>
          <w:p w14:paraId="05628DEB" w14:textId="63893B85" w:rsidR="00A21876" w:rsidRDefault="00A21876" w:rsidP="0049474A">
            <w:pPr>
              <w:spacing w:before="60" w:after="120"/>
              <w:jc w:val="both"/>
              <w:rPr>
                <w:rFonts w:ascii="Arial" w:hAnsi="Arial" w:cs="Arial"/>
                <w:sz w:val="22"/>
                <w:szCs w:val="22"/>
              </w:rPr>
            </w:pPr>
            <w:r w:rsidRPr="004D0C90">
              <w:rPr>
                <w:rFonts w:ascii="Arial" w:hAnsi="Arial" w:cs="Arial"/>
                <w:sz w:val="22"/>
                <w:szCs w:val="22"/>
              </w:rPr>
              <w:t xml:space="preserve"> co najmniej </w:t>
            </w:r>
            <w:r>
              <w:rPr>
                <w:rFonts w:ascii="Arial" w:hAnsi="Arial" w:cs="Arial"/>
                <w:sz w:val="22"/>
                <w:szCs w:val="22"/>
              </w:rPr>
              <w:t>jednej</w:t>
            </w:r>
            <w:r w:rsidRPr="004D0C90">
              <w:rPr>
                <w:rFonts w:ascii="Arial" w:hAnsi="Arial" w:cs="Arial"/>
                <w:sz w:val="22"/>
                <w:szCs w:val="22"/>
              </w:rPr>
              <w:t xml:space="preserve"> rob</w:t>
            </w:r>
            <w:r>
              <w:rPr>
                <w:rFonts w:ascii="Arial" w:hAnsi="Arial" w:cs="Arial"/>
                <w:sz w:val="22"/>
                <w:szCs w:val="22"/>
              </w:rPr>
              <w:t xml:space="preserve">oty </w:t>
            </w:r>
            <w:r w:rsidRPr="004D0C90">
              <w:rPr>
                <w:rFonts w:ascii="Arial" w:hAnsi="Arial" w:cs="Arial"/>
                <w:sz w:val="22"/>
                <w:szCs w:val="22"/>
              </w:rPr>
              <w:t>budowlan</w:t>
            </w:r>
            <w:r>
              <w:rPr>
                <w:rFonts w:ascii="Arial" w:hAnsi="Arial" w:cs="Arial"/>
                <w:sz w:val="22"/>
                <w:szCs w:val="22"/>
              </w:rPr>
              <w:t>ej</w:t>
            </w:r>
            <w:r w:rsidRPr="004D0C90">
              <w:rPr>
                <w:rFonts w:ascii="Arial" w:hAnsi="Arial" w:cs="Arial"/>
                <w:sz w:val="22"/>
                <w:szCs w:val="22"/>
              </w:rPr>
              <w:t xml:space="preserve"> z branży drogowej </w:t>
            </w:r>
            <w:r>
              <w:rPr>
                <w:rFonts w:ascii="Arial" w:hAnsi="Arial" w:cs="Arial"/>
                <w:sz w:val="22"/>
                <w:szCs w:val="22"/>
              </w:rPr>
              <w:t xml:space="preserve">w zakresie </w:t>
            </w:r>
            <w:r w:rsidRPr="00340367">
              <w:rPr>
                <w:rFonts w:ascii="Arial" w:hAnsi="Arial" w:cs="Arial"/>
                <w:sz w:val="22"/>
                <w:szCs w:val="22"/>
              </w:rPr>
              <w:t xml:space="preserve">wykonania nawierzchni </w:t>
            </w:r>
            <w:r>
              <w:rPr>
                <w:rFonts w:ascii="Arial" w:hAnsi="Arial" w:cs="Arial"/>
                <w:sz w:val="22"/>
                <w:szCs w:val="22"/>
              </w:rPr>
              <w:t xml:space="preserve">               </w:t>
            </w:r>
            <w:r w:rsidRPr="00340367">
              <w:rPr>
                <w:rFonts w:ascii="Arial" w:hAnsi="Arial" w:cs="Arial"/>
                <w:sz w:val="22"/>
                <w:szCs w:val="22"/>
              </w:rPr>
              <w:t>z betonu asfaltowego</w:t>
            </w:r>
            <w:r w:rsidRPr="000912D4">
              <w:rPr>
                <w:rFonts w:ascii="Arial" w:hAnsi="Arial" w:cs="Arial"/>
                <w:sz w:val="22"/>
                <w:szCs w:val="22"/>
              </w:rPr>
              <w:t xml:space="preserve"> </w:t>
            </w:r>
            <w:r>
              <w:rPr>
                <w:rFonts w:ascii="Arial" w:hAnsi="Arial" w:cs="Arial"/>
                <w:sz w:val="22"/>
                <w:szCs w:val="22"/>
              </w:rPr>
              <w:t xml:space="preserve"> </w:t>
            </w:r>
            <w:r w:rsidRPr="004D0C90">
              <w:rPr>
                <w:rFonts w:ascii="Arial" w:hAnsi="Arial" w:cs="Arial"/>
                <w:sz w:val="22"/>
                <w:szCs w:val="22"/>
              </w:rPr>
              <w:t xml:space="preserve">o wartości nie mniejszej niż </w:t>
            </w:r>
            <w:r>
              <w:rPr>
                <w:rFonts w:ascii="Arial" w:hAnsi="Arial" w:cs="Arial"/>
                <w:sz w:val="22"/>
                <w:szCs w:val="22"/>
              </w:rPr>
              <w:t xml:space="preserve"> </w:t>
            </w:r>
            <w:r w:rsidRPr="004D0C90">
              <w:rPr>
                <w:rFonts w:ascii="Arial" w:hAnsi="Arial" w:cs="Arial"/>
                <w:sz w:val="22"/>
                <w:szCs w:val="22"/>
              </w:rPr>
              <w:t>400 000,00 zł brutto, wykonan</w:t>
            </w:r>
            <w:r>
              <w:rPr>
                <w:rFonts w:ascii="Arial" w:hAnsi="Arial" w:cs="Arial"/>
                <w:sz w:val="22"/>
                <w:szCs w:val="22"/>
              </w:rPr>
              <w:t>ej</w:t>
            </w:r>
            <w:r w:rsidRPr="004D0C90">
              <w:rPr>
                <w:rFonts w:ascii="Arial" w:hAnsi="Arial" w:cs="Arial"/>
                <w:sz w:val="22"/>
                <w:szCs w:val="22"/>
              </w:rPr>
              <w:t xml:space="preserve"> w okresie ostatnich</w:t>
            </w:r>
            <w:r>
              <w:rPr>
                <w:rFonts w:ascii="Arial" w:hAnsi="Arial" w:cs="Arial"/>
                <w:sz w:val="22"/>
                <w:szCs w:val="22"/>
              </w:rPr>
              <w:t xml:space="preserve"> </w:t>
            </w:r>
            <w:r w:rsidRPr="004D0C90">
              <w:rPr>
                <w:rFonts w:ascii="Arial" w:hAnsi="Arial" w:cs="Arial"/>
                <w:sz w:val="22"/>
                <w:szCs w:val="22"/>
              </w:rPr>
              <w:t>5 lat przed upływem terminu składania ofert, a jeżeli okres prowadzenia działalności jest krótszy - w tym okresie.</w:t>
            </w:r>
          </w:p>
          <w:p w14:paraId="3A1BFDB6" w14:textId="224E657A" w:rsidR="00A21876" w:rsidRDefault="00A21876" w:rsidP="00A21876">
            <w:pPr>
              <w:pStyle w:val="Akapitzlist"/>
              <w:numPr>
                <w:ilvl w:val="0"/>
                <w:numId w:val="27"/>
              </w:numPr>
              <w:spacing w:before="60" w:after="120"/>
              <w:jc w:val="both"/>
              <w:rPr>
                <w:rFonts w:ascii="Arial" w:hAnsi="Arial" w:cs="Arial"/>
                <w:b/>
                <w:i/>
                <w:u w:val="single"/>
              </w:rPr>
            </w:pPr>
            <w:r w:rsidRPr="00D53D98">
              <w:rPr>
                <w:rFonts w:ascii="Arial" w:hAnsi="Arial" w:cs="Arial"/>
                <w:b/>
                <w:i/>
                <w:u w:val="single"/>
              </w:rPr>
              <w:t>OFERTA  WARIANTOWA</w:t>
            </w:r>
          </w:p>
          <w:p w14:paraId="3497B75D" w14:textId="2AB48759" w:rsidR="00A21876" w:rsidRPr="00A21876" w:rsidRDefault="00A21876" w:rsidP="00A21876">
            <w:pPr>
              <w:spacing w:before="60" w:after="120"/>
              <w:jc w:val="both"/>
              <w:rPr>
                <w:rFonts w:ascii="Arial" w:hAnsi="Arial" w:cs="Arial"/>
                <w:b/>
                <w:i/>
                <w:sz w:val="22"/>
                <w:szCs w:val="22"/>
                <w:u w:val="single"/>
              </w:rPr>
            </w:pPr>
            <w:r w:rsidRPr="00A21876">
              <w:rPr>
                <w:rFonts w:ascii="Arial" w:hAnsi="Arial" w:cs="Arial"/>
                <w:sz w:val="22"/>
                <w:szCs w:val="22"/>
              </w:rPr>
              <w:t xml:space="preserve">co najmniej jednej roboty budowlanej z branży drogowej </w:t>
            </w:r>
            <w:r>
              <w:rPr>
                <w:rFonts w:ascii="Arial" w:hAnsi="Arial" w:cs="Arial"/>
                <w:sz w:val="22"/>
                <w:szCs w:val="22"/>
              </w:rPr>
              <w:t xml:space="preserve">w zakresie </w:t>
            </w:r>
            <w:r w:rsidRPr="00340367">
              <w:rPr>
                <w:rFonts w:ascii="Arial" w:hAnsi="Arial" w:cs="Arial"/>
                <w:sz w:val="22"/>
                <w:szCs w:val="22"/>
              </w:rPr>
              <w:t xml:space="preserve">wykonania nawierzchni </w:t>
            </w:r>
            <w:r>
              <w:rPr>
                <w:rFonts w:ascii="Arial" w:hAnsi="Arial" w:cs="Arial"/>
                <w:sz w:val="22"/>
                <w:szCs w:val="22"/>
              </w:rPr>
              <w:t xml:space="preserve">               </w:t>
            </w:r>
            <w:r w:rsidRPr="00340367">
              <w:rPr>
                <w:rFonts w:ascii="Arial" w:hAnsi="Arial" w:cs="Arial"/>
                <w:sz w:val="22"/>
                <w:szCs w:val="22"/>
              </w:rPr>
              <w:t xml:space="preserve">z betonu </w:t>
            </w:r>
            <w:r>
              <w:rPr>
                <w:rFonts w:ascii="Arial" w:hAnsi="Arial" w:cs="Arial"/>
                <w:sz w:val="22"/>
                <w:szCs w:val="22"/>
              </w:rPr>
              <w:t xml:space="preserve">cementowego </w:t>
            </w:r>
            <w:r w:rsidRPr="00A21876">
              <w:rPr>
                <w:rFonts w:ascii="Arial" w:hAnsi="Arial" w:cs="Arial"/>
                <w:sz w:val="22"/>
                <w:szCs w:val="22"/>
              </w:rPr>
              <w:t>o wartości nie mniejszej niż 400 000,00 zł brutto, wykonan</w:t>
            </w:r>
            <w:r>
              <w:rPr>
                <w:rFonts w:ascii="Arial" w:hAnsi="Arial" w:cs="Arial"/>
                <w:sz w:val="22"/>
                <w:szCs w:val="22"/>
              </w:rPr>
              <w:t>ej</w:t>
            </w:r>
            <w:r w:rsidRPr="00A21876">
              <w:rPr>
                <w:rFonts w:ascii="Arial" w:hAnsi="Arial" w:cs="Arial"/>
                <w:sz w:val="22"/>
                <w:szCs w:val="22"/>
              </w:rPr>
              <w:t xml:space="preserve"> </w:t>
            </w:r>
            <w:r w:rsidR="00E03830">
              <w:rPr>
                <w:rFonts w:ascii="Arial" w:hAnsi="Arial" w:cs="Arial"/>
                <w:sz w:val="22"/>
                <w:szCs w:val="22"/>
              </w:rPr>
              <w:t xml:space="preserve">                         </w:t>
            </w:r>
            <w:r w:rsidRPr="00A21876">
              <w:rPr>
                <w:rFonts w:ascii="Arial" w:hAnsi="Arial" w:cs="Arial"/>
                <w:sz w:val="22"/>
                <w:szCs w:val="22"/>
              </w:rPr>
              <w:t>w okresie ostatnich 5 lat przed upływem terminu składania ofert, a jeżeli okres prowadzenia działalności jest krótszy - w tym okresie</w:t>
            </w:r>
            <w:r>
              <w:rPr>
                <w:rFonts w:ascii="Arial" w:hAnsi="Arial" w:cs="Arial"/>
                <w:sz w:val="22"/>
                <w:szCs w:val="22"/>
              </w:rPr>
              <w:t>.</w:t>
            </w:r>
          </w:p>
          <w:p w14:paraId="5D97CB32" w14:textId="77777777" w:rsidR="00A21876" w:rsidRPr="004D0C90" w:rsidRDefault="00A21876" w:rsidP="0049474A">
            <w:pPr>
              <w:spacing w:before="60" w:after="120"/>
              <w:jc w:val="both"/>
              <w:rPr>
                <w:rFonts w:ascii="Arial" w:hAnsi="Arial" w:cs="Arial"/>
                <w:sz w:val="22"/>
                <w:szCs w:val="22"/>
              </w:rPr>
            </w:pPr>
          </w:p>
          <w:p w14:paraId="30EB1576" w14:textId="33B1C51A" w:rsidR="00A21876" w:rsidRDefault="00A21876" w:rsidP="0049474A">
            <w:pPr>
              <w:spacing w:before="60" w:after="120"/>
              <w:jc w:val="both"/>
              <w:rPr>
                <w:rFonts w:ascii="Arial" w:hAnsi="Arial" w:cs="Arial"/>
                <w:sz w:val="22"/>
                <w:szCs w:val="22"/>
              </w:rPr>
            </w:pPr>
            <w:r w:rsidRPr="00716242">
              <w:rPr>
                <w:rFonts w:ascii="Arial" w:hAnsi="Arial" w:cs="Arial"/>
                <w:b/>
                <w:bCs/>
                <w:sz w:val="22"/>
                <w:szCs w:val="22"/>
              </w:rPr>
              <w:t>II</w:t>
            </w:r>
            <w:r w:rsidRPr="004D0C90">
              <w:rPr>
                <w:rFonts w:ascii="Arial" w:hAnsi="Arial" w:cs="Arial"/>
                <w:sz w:val="22"/>
                <w:szCs w:val="22"/>
              </w:rPr>
              <w:t xml:space="preserve">. </w:t>
            </w:r>
            <w:r w:rsidRPr="00A21876">
              <w:rPr>
                <w:rFonts w:ascii="Arial" w:hAnsi="Arial" w:cs="Arial"/>
                <w:b/>
                <w:bCs/>
                <w:sz w:val="22"/>
                <w:szCs w:val="22"/>
              </w:rPr>
              <w:t xml:space="preserve">Wykonawca dysponuje niezbędnym potencjałem technicznym do wykonania zamówienia, </w:t>
            </w:r>
            <w:proofErr w:type="spellStart"/>
            <w:r w:rsidRPr="00A21876">
              <w:rPr>
                <w:rFonts w:ascii="Arial" w:hAnsi="Arial" w:cs="Arial"/>
                <w:b/>
                <w:bCs/>
                <w:sz w:val="22"/>
                <w:szCs w:val="22"/>
              </w:rPr>
              <w:t>t.j</w:t>
            </w:r>
            <w:proofErr w:type="spellEnd"/>
            <w:r w:rsidRPr="00A21876">
              <w:rPr>
                <w:rFonts w:ascii="Arial" w:hAnsi="Arial" w:cs="Arial"/>
                <w:b/>
                <w:bCs/>
                <w:sz w:val="22"/>
                <w:szCs w:val="22"/>
              </w:rPr>
              <w:t>.:</w:t>
            </w:r>
            <w:r w:rsidRPr="004D0C90">
              <w:rPr>
                <w:rFonts w:ascii="Arial" w:hAnsi="Arial" w:cs="Arial"/>
                <w:sz w:val="22"/>
                <w:szCs w:val="22"/>
              </w:rPr>
              <w:t xml:space="preserve"> </w:t>
            </w:r>
          </w:p>
          <w:p w14:paraId="6E72A605" w14:textId="77777777" w:rsidR="00716242" w:rsidRPr="00D53D98" w:rsidRDefault="00716242" w:rsidP="00716242">
            <w:pPr>
              <w:pStyle w:val="Akapitzlist"/>
              <w:numPr>
                <w:ilvl w:val="0"/>
                <w:numId w:val="27"/>
              </w:numPr>
              <w:spacing w:before="60" w:after="120"/>
              <w:jc w:val="both"/>
              <w:rPr>
                <w:rFonts w:ascii="Arial" w:hAnsi="Arial" w:cs="Arial"/>
                <w:b/>
                <w:i/>
                <w:u w:val="single"/>
              </w:rPr>
            </w:pPr>
            <w:r w:rsidRPr="00D53D98">
              <w:rPr>
                <w:rFonts w:ascii="Arial" w:hAnsi="Arial" w:cs="Arial"/>
                <w:b/>
                <w:i/>
                <w:u w:val="single"/>
              </w:rPr>
              <w:t>OFERTA  PODSTAWOWA</w:t>
            </w:r>
          </w:p>
          <w:p w14:paraId="3F57F824" w14:textId="77777777"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xml:space="preserve">- min. 1 wytwórnia </w:t>
            </w:r>
            <w:r>
              <w:rPr>
                <w:rFonts w:ascii="Arial" w:hAnsi="Arial" w:cs="Arial"/>
                <w:sz w:val="22"/>
                <w:szCs w:val="22"/>
              </w:rPr>
              <w:t>do wytwarzania betonu asfaltowego</w:t>
            </w:r>
            <w:r w:rsidRPr="000912D4">
              <w:rPr>
                <w:rFonts w:ascii="Arial" w:hAnsi="Arial" w:cs="Arial"/>
                <w:sz w:val="22"/>
                <w:szCs w:val="22"/>
              </w:rPr>
              <w:t>,</w:t>
            </w:r>
          </w:p>
          <w:p w14:paraId="2CD74D54" w14:textId="77777777"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xml:space="preserve">-  min. 1 rozkładarka </w:t>
            </w:r>
            <w:r>
              <w:rPr>
                <w:rFonts w:ascii="Arial" w:hAnsi="Arial" w:cs="Arial"/>
                <w:sz w:val="22"/>
                <w:szCs w:val="22"/>
              </w:rPr>
              <w:t>betonu asfaltowego</w:t>
            </w:r>
            <w:r w:rsidRPr="000912D4">
              <w:rPr>
                <w:rFonts w:ascii="Arial" w:hAnsi="Arial" w:cs="Arial"/>
                <w:sz w:val="22"/>
                <w:szCs w:val="22"/>
              </w:rPr>
              <w:t>,</w:t>
            </w:r>
          </w:p>
          <w:p w14:paraId="5ABE5798" w14:textId="77777777"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min. 2 walce statyczne,</w:t>
            </w:r>
          </w:p>
          <w:p w14:paraId="53335861" w14:textId="77777777"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min. 2 walce wibracyjne,</w:t>
            </w:r>
          </w:p>
          <w:p w14:paraId="73D26C3C" w14:textId="77777777"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xml:space="preserve">-  min. 2 koparki, </w:t>
            </w:r>
          </w:p>
          <w:p w14:paraId="6A8F2252" w14:textId="4B4FEB90" w:rsidR="00716242" w:rsidRDefault="00716242" w:rsidP="00716242">
            <w:pPr>
              <w:spacing w:before="60" w:after="120"/>
              <w:jc w:val="both"/>
              <w:rPr>
                <w:rFonts w:ascii="Arial" w:hAnsi="Arial" w:cs="Arial"/>
                <w:sz w:val="22"/>
                <w:szCs w:val="22"/>
              </w:rPr>
            </w:pPr>
            <w:r w:rsidRPr="000912D4">
              <w:rPr>
                <w:rFonts w:ascii="Arial" w:hAnsi="Arial" w:cs="Arial"/>
                <w:sz w:val="22"/>
                <w:szCs w:val="22"/>
              </w:rPr>
              <w:lastRenderedPageBreak/>
              <w:t xml:space="preserve">- min. 3 samochody do </w:t>
            </w:r>
            <w:r>
              <w:rPr>
                <w:rFonts w:ascii="Arial" w:hAnsi="Arial" w:cs="Arial"/>
                <w:sz w:val="22"/>
                <w:szCs w:val="22"/>
              </w:rPr>
              <w:t>betonu asfaltowego</w:t>
            </w:r>
            <w:r w:rsidRPr="000912D4">
              <w:rPr>
                <w:rFonts w:ascii="Arial" w:hAnsi="Arial" w:cs="Arial"/>
                <w:sz w:val="22"/>
                <w:szCs w:val="22"/>
              </w:rPr>
              <w:t xml:space="preserve"> i robót ziemnych.</w:t>
            </w:r>
          </w:p>
          <w:p w14:paraId="540CD864" w14:textId="77777777" w:rsidR="009661B2" w:rsidRDefault="009661B2" w:rsidP="00716242">
            <w:pPr>
              <w:spacing w:before="60" w:after="120"/>
              <w:jc w:val="both"/>
              <w:rPr>
                <w:rFonts w:ascii="Arial" w:hAnsi="Arial" w:cs="Arial"/>
                <w:sz w:val="22"/>
                <w:szCs w:val="22"/>
              </w:rPr>
            </w:pPr>
          </w:p>
          <w:p w14:paraId="7A5CC76A" w14:textId="0F2E583A" w:rsidR="00716242" w:rsidRPr="009661B2" w:rsidRDefault="00716242" w:rsidP="009661B2">
            <w:pPr>
              <w:pStyle w:val="Akapitzlist"/>
              <w:numPr>
                <w:ilvl w:val="0"/>
                <w:numId w:val="27"/>
              </w:numPr>
              <w:spacing w:before="60" w:after="120"/>
              <w:jc w:val="both"/>
              <w:rPr>
                <w:rFonts w:ascii="Arial" w:hAnsi="Arial" w:cs="Arial"/>
                <w:b/>
                <w:i/>
                <w:u w:val="single"/>
              </w:rPr>
            </w:pPr>
            <w:bookmarkStart w:id="6" w:name="_Hlk4565850"/>
            <w:r w:rsidRPr="00D53D98">
              <w:rPr>
                <w:rFonts w:ascii="Arial" w:hAnsi="Arial" w:cs="Arial"/>
                <w:b/>
                <w:i/>
                <w:u w:val="single"/>
              </w:rPr>
              <w:t>OFERTA  WARIANTOWA</w:t>
            </w:r>
            <w:bookmarkEnd w:id="6"/>
          </w:p>
          <w:p w14:paraId="545B204C" w14:textId="068B9EED"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xml:space="preserve">-  min. </w:t>
            </w:r>
            <w:r w:rsidR="009661B2">
              <w:rPr>
                <w:rFonts w:ascii="Arial" w:hAnsi="Arial" w:cs="Arial"/>
                <w:sz w:val="22"/>
                <w:szCs w:val="22"/>
              </w:rPr>
              <w:t>1</w:t>
            </w:r>
            <w:r w:rsidRPr="000912D4">
              <w:rPr>
                <w:rFonts w:ascii="Arial" w:hAnsi="Arial" w:cs="Arial"/>
                <w:sz w:val="22"/>
                <w:szCs w:val="22"/>
              </w:rPr>
              <w:t xml:space="preserve"> wal</w:t>
            </w:r>
            <w:r w:rsidR="009661B2">
              <w:rPr>
                <w:rFonts w:ascii="Arial" w:hAnsi="Arial" w:cs="Arial"/>
                <w:sz w:val="22"/>
                <w:szCs w:val="22"/>
              </w:rPr>
              <w:t>ec</w:t>
            </w:r>
            <w:r w:rsidRPr="000912D4">
              <w:rPr>
                <w:rFonts w:ascii="Arial" w:hAnsi="Arial" w:cs="Arial"/>
                <w:sz w:val="22"/>
                <w:szCs w:val="22"/>
              </w:rPr>
              <w:t xml:space="preserve"> statyczn</w:t>
            </w:r>
            <w:r w:rsidR="009661B2">
              <w:rPr>
                <w:rFonts w:ascii="Arial" w:hAnsi="Arial" w:cs="Arial"/>
                <w:sz w:val="22"/>
                <w:szCs w:val="22"/>
              </w:rPr>
              <w:t>y</w:t>
            </w:r>
            <w:r w:rsidRPr="000912D4">
              <w:rPr>
                <w:rFonts w:ascii="Arial" w:hAnsi="Arial" w:cs="Arial"/>
                <w:sz w:val="22"/>
                <w:szCs w:val="22"/>
              </w:rPr>
              <w:t>,</w:t>
            </w:r>
          </w:p>
          <w:p w14:paraId="46F2E7F0" w14:textId="32FE3092"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xml:space="preserve">-  min. </w:t>
            </w:r>
            <w:r w:rsidR="009661B2">
              <w:rPr>
                <w:rFonts w:ascii="Arial" w:hAnsi="Arial" w:cs="Arial"/>
                <w:sz w:val="22"/>
                <w:szCs w:val="22"/>
              </w:rPr>
              <w:t>1</w:t>
            </w:r>
            <w:r w:rsidRPr="000912D4">
              <w:rPr>
                <w:rFonts w:ascii="Arial" w:hAnsi="Arial" w:cs="Arial"/>
                <w:sz w:val="22"/>
                <w:szCs w:val="22"/>
              </w:rPr>
              <w:t xml:space="preserve"> wal</w:t>
            </w:r>
            <w:r w:rsidR="009661B2">
              <w:rPr>
                <w:rFonts w:ascii="Arial" w:hAnsi="Arial" w:cs="Arial"/>
                <w:sz w:val="22"/>
                <w:szCs w:val="22"/>
              </w:rPr>
              <w:t>ec</w:t>
            </w:r>
            <w:r w:rsidRPr="000912D4">
              <w:rPr>
                <w:rFonts w:ascii="Arial" w:hAnsi="Arial" w:cs="Arial"/>
                <w:sz w:val="22"/>
                <w:szCs w:val="22"/>
              </w:rPr>
              <w:t xml:space="preserve"> wibracyjn</w:t>
            </w:r>
            <w:r w:rsidR="009661B2">
              <w:rPr>
                <w:rFonts w:ascii="Arial" w:hAnsi="Arial" w:cs="Arial"/>
                <w:sz w:val="22"/>
                <w:szCs w:val="22"/>
              </w:rPr>
              <w:t>y</w:t>
            </w:r>
            <w:r w:rsidRPr="000912D4">
              <w:rPr>
                <w:rFonts w:ascii="Arial" w:hAnsi="Arial" w:cs="Arial"/>
                <w:sz w:val="22"/>
                <w:szCs w:val="22"/>
              </w:rPr>
              <w:t>,</w:t>
            </w:r>
          </w:p>
          <w:p w14:paraId="6FB8C457" w14:textId="77777777" w:rsidR="00716242" w:rsidRPr="000912D4" w:rsidRDefault="00716242" w:rsidP="00716242">
            <w:pPr>
              <w:spacing w:before="60" w:after="120"/>
              <w:jc w:val="both"/>
              <w:rPr>
                <w:rFonts w:ascii="Arial" w:hAnsi="Arial" w:cs="Arial"/>
                <w:sz w:val="22"/>
                <w:szCs w:val="22"/>
              </w:rPr>
            </w:pPr>
            <w:r w:rsidRPr="000912D4">
              <w:rPr>
                <w:rFonts w:ascii="Arial" w:hAnsi="Arial" w:cs="Arial"/>
                <w:sz w:val="22"/>
                <w:szCs w:val="22"/>
              </w:rPr>
              <w:t xml:space="preserve">-  min. 2 koparki, </w:t>
            </w:r>
          </w:p>
          <w:p w14:paraId="1E513BDD" w14:textId="542A4E43" w:rsidR="00716242" w:rsidRDefault="00716242" w:rsidP="00716242">
            <w:pPr>
              <w:spacing w:before="60" w:after="120"/>
              <w:jc w:val="both"/>
              <w:rPr>
                <w:rFonts w:ascii="Arial" w:hAnsi="Arial" w:cs="Arial"/>
                <w:sz w:val="22"/>
                <w:szCs w:val="22"/>
              </w:rPr>
            </w:pPr>
            <w:r w:rsidRPr="000912D4">
              <w:rPr>
                <w:rFonts w:ascii="Arial" w:hAnsi="Arial" w:cs="Arial"/>
                <w:sz w:val="22"/>
                <w:szCs w:val="22"/>
              </w:rPr>
              <w:t xml:space="preserve">- min. 3 samochody do </w:t>
            </w:r>
            <w:r>
              <w:rPr>
                <w:rFonts w:ascii="Arial" w:hAnsi="Arial" w:cs="Arial"/>
                <w:sz w:val="22"/>
                <w:szCs w:val="22"/>
              </w:rPr>
              <w:t>betonu cementowego</w:t>
            </w:r>
            <w:r w:rsidRPr="000912D4">
              <w:rPr>
                <w:rFonts w:ascii="Arial" w:hAnsi="Arial" w:cs="Arial"/>
                <w:sz w:val="22"/>
                <w:szCs w:val="22"/>
              </w:rPr>
              <w:t xml:space="preserve"> </w:t>
            </w:r>
            <w:r>
              <w:rPr>
                <w:rFonts w:ascii="Arial" w:hAnsi="Arial" w:cs="Arial"/>
                <w:sz w:val="22"/>
                <w:szCs w:val="22"/>
              </w:rPr>
              <w:t>oraz</w:t>
            </w:r>
            <w:r w:rsidRPr="000912D4">
              <w:rPr>
                <w:rFonts w:ascii="Arial" w:hAnsi="Arial" w:cs="Arial"/>
                <w:sz w:val="22"/>
                <w:szCs w:val="22"/>
              </w:rPr>
              <w:t xml:space="preserve"> robót ziemnych</w:t>
            </w:r>
            <w:r>
              <w:rPr>
                <w:rFonts w:ascii="Arial" w:hAnsi="Arial" w:cs="Arial"/>
                <w:sz w:val="22"/>
                <w:szCs w:val="22"/>
              </w:rPr>
              <w:t>,</w:t>
            </w:r>
          </w:p>
          <w:p w14:paraId="2D72434F" w14:textId="77777777" w:rsidR="00716242" w:rsidRDefault="00716242" w:rsidP="00716242">
            <w:pPr>
              <w:spacing w:before="60" w:after="120"/>
              <w:jc w:val="both"/>
              <w:rPr>
                <w:rFonts w:ascii="Arial" w:hAnsi="Arial" w:cs="Arial"/>
                <w:sz w:val="22"/>
                <w:szCs w:val="22"/>
              </w:rPr>
            </w:pPr>
            <w:r>
              <w:rPr>
                <w:rFonts w:ascii="Arial" w:hAnsi="Arial" w:cs="Arial"/>
                <w:sz w:val="22"/>
                <w:szCs w:val="22"/>
              </w:rPr>
              <w:t xml:space="preserve">- min. 1 </w:t>
            </w:r>
            <w:r w:rsidRPr="000912D4">
              <w:rPr>
                <w:rFonts w:ascii="Arial" w:hAnsi="Arial" w:cs="Arial"/>
                <w:sz w:val="22"/>
                <w:szCs w:val="22"/>
              </w:rPr>
              <w:t xml:space="preserve">wytwórnia </w:t>
            </w:r>
            <w:r w:rsidRPr="00921ABC">
              <w:rPr>
                <w:rFonts w:ascii="Arial" w:hAnsi="Arial" w:cs="Arial"/>
                <w:sz w:val="22"/>
                <w:szCs w:val="22"/>
              </w:rPr>
              <w:t xml:space="preserve"> do wytwarzania</w:t>
            </w:r>
            <w:r>
              <w:rPr>
                <w:rFonts w:ascii="Arial" w:hAnsi="Arial" w:cs="Arial"/>
                <w:sz w:val="22"/>
                <w:szCs w:val="22"/>
              </w:rPr>
              <w:t xml:space="preserve"> betonu cementowego</w:t>
            </w:r>
            <w:r w:rsidRPr="000912D4">
              <w:rPr>
                <w:rFonts w:ascii="Arial" w:hAnsi="Arial" w:cs="Arial"/>
                <w:sz w:val="22"/>
                <w:szCs w:val="22"/>
              </w:rPr>
              <w:t>,</w:t>
            </w:r>
          </w:p>
          <w:p w14:paraId="138D061E" w14:textId="77777777" w:rsidR="00716242" w:rsidRDefault="00716242" w:rsidP="00716242">
            <w:pPr>
              <w:spacing w:before="60" w:after="120"/>
              <w:jc w:val="both"/>
              <w:rPr>
                <w:rFonts w:ascii="Arial" w:hAnsi="Arial" w:cs="Arial"/>
                <w:sz w:val="22"/>
                <w:szCs w:val="22"/>
              </w:rPr>
            </w:pPr>
            <w:r>
              <w:rPr>
                <w:rFonts w:ascii="Arial" w:hAnsi="Arial" w:cs="Arial"/>
                <w:sz w:val="22"/>
                <w:szCs w:val="22"/>
              </w:rPr>
              <w:t>- min. 1 układarka do rozkładania mieszanki cementowej  z zespołem wibratorów</w:t>
            </w:r>
          </w:p>
          <w:p w14:paraId="24306D44" w14:textId="77777777" w:rsidR="00716242" w:rsidRDefault="00716242" w:rsidP="00716242">
            <w:pPr>
              <w:spacing w:before="60" w:after="120"/>
              <w:jc w:val="both"/>
              <w:rPr>
                <w:rFonts w:ascii="Arial" w:hAnsi="Arial" w:cs="Arial"/>
                <w:sz w:val="22"/>
                <w:szCs w:val="22"/>
              </w:rPr>
            </w:pPr>
            <w:r w:rsidRPr="00D452DE">
              <w:rPr>
                <w:rFonts w:ascii="Arial" w:hAnsi="Arial" w:cs="Arial"/>
                <w:sz w:val="22"/>
                <w:szCs w:val="22"/>
              </w:rPr>
              <w:t>- min. 2 zacieraczki</w:t>
            </w:r>
            <w:r>
              <w:rPr>
                <w:rFonts w:ascii="Arial" w:hAnsi="Arial" w:cs="Arial"/>
                <w:sz w:val="22"/>
                <w:szCs w:val="22"/>
              </w:rPr>
              <w:t xml:space="preserve"> powierzchni układanej mieszanki cementowej</w:t>
            </w:r>
          </w:p>
          <w:p w14:paraId="70DC7E4D" w14:textId="77777777" w:rsidR="00716242" w:rsidRDefault="00716242" w:rsidP="00716242">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 xml:space="preserve">urządzenie do skrapiania wykonanej nawierzchni </w:t>
            </w:r>
            <w:r>
              <w:rPr>
                <w:rFonts w:ascii="Arial" w:hAnsi="Arial" w:cs="Arial"/>
                <w:sz w:val="22"/>
                <w:szCs w:val="22"/>
              </w:rPr>
              <w:t>cementowej</w:t>
            </w:r>
            <w:r w:rsidRPr="00D452DE">
              <w:rPr>
                <w:rFonts w:ascii="Arial" w:hAnsi="Arial" w:cs="Arial"/>
                <w:sz w:val="22"/>
                <w:szCs w:val="22"/>
              </w:rPr>
              <w:t xml:space="preserve"> środkiem pielęgnującym, -</w:t>
            </w:r>
            <w:r>
              <w:rPr>
                <w:rFonts w:ascii="Arial" w:hAnsi="Arial" w:cs="Arial"/>
                <w:sz w:val="22"/>
                <w:szCs w:val="22"/>
              </w:rPr>
              <w:t xml:space="preserve"> min. 1 </w:t>
            </w:r>
            <w:r w:rsidRPr="00D452DE">
              <w:rPr>
                <w:rFonts w:ascii="Arial" w:hAnsi="Arial" w:cs="Arial"/>
                <w:sz w:val="22"/>
                <w:szCs w:val="22"/>
              </w:rPr>
              <w:t>listw</w:t>
            </w:r>
            <w:r>
              <w:rPr>
                <w:rFonts w:ascii="Arial" w:hAnsi="Arial" w:cs="Arial"/>
                <w:sz w:val="22"/>
                <w:szCs w:val="22"/>
              </w:rPr>
              <w:t>a</w:t>
            </w:r>
            <w:r w:rsidRPr="00D452DE">
              <w:rPr>
                <w:rFonts w:ascii="Arial" w:hAnsi="Arial" w:cs="Arial"/>
                <w:sz w:val="22"/>
                <w:szCs w:val="22"/>
              </w:rPr>
              <w:t xml:space="preserve"> do trasowania szczelin dylatacyjnych,</w:t>
            </w:r>
          </w:p>
          <w:p w14:paraId="55E63D71" w14:textId="77777777" w:rsidR="00716242" w:rsidRDefault="00716242" w:rsidP="00716242">
            <w:pPr>
              <w:spacing w:before="60" w:after="120"/>
              <w:jc w:val="both"/>
              <w:rPr>
                <w:rFonts w:ascii="Arial" w:hAnsi="Arial" w:cs="Arial"/>
                <w:sz w:val="22"/>
                <w:szCs w:val="22"/>
              </w:rPr>
            </w:pPr>
            <w:r w:rsidRPr="00D452DE">
              <w:rPr>
                <w:rFonts w:ascii="Arial" w:hAnsi="Arial" w:cs="Arial"/>
                <w:sz w:val="22"/>
                <w:szCs w:val="22"/>
              </w:rPr>
              <w:t>-</w:t>
            </w:r>
            <w:r>
              <w:rPr>
                <w:rFonts w:ascii="Arial" w:hAnsi="Arial" w:cs="Arial"/>
                <w:sz w:val="22"/>
                <w:szCs w:val="22"/>
              </w:rPr>
              <w:t xml:space="preserve"> min. 1</w:t>
            </w:r>
            <w:r w:rsidRPr="00D452DE">
              <w:rPr>
                <w:rFonts w:ascii="Arial" w:hAnsi="Arial" w:cs="Arial"/>
                <w:sz w:val="22"/>
                <w:szCs w:val="22"/>
              </w:rPr>
              <w:t xml:space="preserve"> pił</w:t>
            </w:r>
            <w:r>
              <w:rPr>
                <w:rFonts w:ascii="Arial" w:hAnsi="Arial" w:cs="Arial"/>
                <w:sz w:val="22"/>
                <w:szCs w:val="22"/>
              </w:rPr>
              <w:t>a</w:t>
            </w:r>
            <w:r w:rsidRPr="00D452DE">
              <w:rPr>
                <w:rFonts w:ascii="Arial" w:hAnsi="Arial" w:cs="Arial"/>
                <w:sz w:val="22"/>
                <w:szCs w:val="22"/>
              </w:rPr>
              <w:t xml:space="preserve"> tarczow</w:t>
            </w:r>
            <w:r>
              <w:rPr>
                <w:rFonts w:ascii="Arial" w:hAnsi="Arial" w:cs="Arial"/>
                <w:sz w:val="22"/>
                <w:szCs w:val="22"/>
              </w:rPr>
              <w:t>a</w:t>
            </w:r>
            <w:r w:rsidRPr="00D452DE">
              <w:rPr>
                <w:rFonts w:ascii="Arial" w:hAnsi="Arial" w:cs="Arial"/>
                <w:sz w:val="22"/>
                <w:szCs w:val="22"/>
              </w:rPr>
              <w:t xml:space="preserve"> do mechanicznego cięcia szczelin dylatacyjnych w betonie</w:t>
            </w:r>
            <w:r>
              <w:rPr>
                <w:rFonts w:ascii="Arial" w:hAnsi="Arial" w:cs="Arial"/>
                <w:sz w:val="22"/>
                <w:szCs w:val="22"/>
              </w:rPr>
              <w:t xml:space="preserve"> cementowym</w:t>
            </w:r>
            <w:r w:rsidRPr="00D452DE">
              <w:rPr>
                <w:rFonts w:ascii="Arial" w:hAnsi="Arial" w:cs="Arial"/>
                <w:sz w:val="22"/>
                <w:szCs w:val="22"/>
              </w:rPr>
              <w:t xml:space="preserve"> </w:t>
            </w:r>
          </w:p>
          <w:p w14:paraId="7CD0006C" w14:textId="77777777" w:rsidR="00716242" w:rsidRPr="00D452DE" w:rsidRDefault="00716242" w:rsidP="00716242">
            <w:pPr>
              <w:spacing w:before="60" w:after="120"/>
              <w:jc w:val="both"/>
              <w:rPr>
                <w:rFonts w:ascii="Arial" w:hAnsi="Arial" w:cs="Arial"/>
                <w:sz w:val="22"/>
                <w:szCs w:val="22"/>
              </w:rPr>
            </w:pPr>
            <w:r w:rsidRPr="00D452DE">
              <w:rPr>
                <w:rFonts w:ascii="Arial" w:hAnsi="Arial" w:cs="Arial"/>
                <w:sz w:val="22"/>
                <w:szCs w:val="22"/>
              </w:rPr>
              <w:t xml:space="preserve">- </w:t>
            </w:r>
            <w:r>
              <w:rPr>
                <w:rFonts w:ascii="Arial" w:hAnsi="Arial" w:cs="Arial"/>
                <w:sz w:val="22"/>
                <w:szCs w:val="22"/>
              </w:rPr>
              <w:t xml:space="preserve">min. 1 </w:t>
            </w:r>
            <w:r w:rsidRPr="00D452DE">
              <w:rPr>
                <w:rFonts w:ascii="Arial" w:hAnsi="Arial" w:cs="Arial"/>
                <w:sz w:val="22"/>
                <w:szCs w:val="22"/>
              </w:rPr>
              <w:t>urządzeni</w:t>
            </w:r>
            <w:r>
              <w:rPr>
                <w:rFonts w:ascii="Arial" w:hAnsi="Arial" w:cs="Arial"/>
                <w:sz w:val="22"/>
                <w:szCs w:val="22"/>
              </w:rPr>
              <w:t>e</w:t>
            </w:r>
            <w:r w:rsidRPr="00D452DE">
              <w:rPr>
                <w:rFonts w:ascii="Arial" w:hAnsi="Arial" w:cs="Arial"/>
                <w:sz w:val="22"/>
                <w:szCs w:val="22"/>
              </w:rPr>
              <w:t xml:space="preserve"> do oczyszczenia i wypełnienia szczelin dylatacyjnych,</w:t>
            </w:r>
          </w:p>
          <w:p w14:paraId="3C16BAEE" w14:textId="1A856C32" w:rsidR="00A21876" w:rsidRPr="004D0C90" w:rsidRDefault="00A21876" w:rsidP="00716242">
            <w:pPr>
              <w:spacing w:before="60" w:after="120"/>
              <w:jc w:val="both"/>
              <w:rPr>
                <w:rFonts w:ascii="Arial" w:hAnsi="Arial" w:cs="Arial"/>
                <w:sz w:val="22"/>
                <w:szCs w:val="22"/>
              </w:rPr>
            </w:pPr>
          </w:p>
          <w:p w14:paraId="4F0E23C9" w14:textId="68673542" w:rsidR="00A21876" w:rsidRDefault="00A21876" w:rsidP="0049474A">
            <w:pPr>
              <w:spacing w:before="60" w:after="120"/>
              <w:jc w:val="both"/>
              <w:rPr>
                <w:rFonts w:ascii="Arial" w:hAnsi="Arial" w:cs="Arial"/>
                <w:b/>
                <w:bCs/>
                <w:sz w:val="22"/>
                <w:szCs w:val="22"/>
              </w:rPr>
            </w:pPr>
            <w:r w:rsidRPr="00716242">
              <w:rPr>
                <w:rFonts w:ascii="Arial" w:hAnsi="Arial" w:cs="Arial"/>
                <w:b/>
                <w:bCs/>
                <w:sz w:val="22"/>
                <w:szCs w:val="22"/>
              </w:rPr>
              <w:t xml:space="preserve">III. Wykonawca dysponuje osobą zdolną do wykonania zamówienia: </w:t>
            </w:r>
          </w:p>
          <w:p w14:paraId="5A730E66" w14:textId="5F8BBABA" w:rsidR="00716242" w:rsidRPr="00716242" w:rsidRDefault="00716242" w:rsidP="0049474A">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6C7FC25D" w14:textId="77777777" w:rsidR="00A21876" w:rsidRPr="004D0C90" w:rsidRDefault="00A21876" w:rsidP="0049474A">
            <w:pPr>
              <w:spacing w:before="60" w:after="120"/>
              <w:jc w:val="both"/>
              <w:rPr>
                <w:rFonts w:ascii="Arial" w:hAnsi="Arial" w:cs="Arial"/>
                <w:sz w:val="22"/>
                <w:szCs w:val="22"/>
              </w:rPr>
            </w:pPr>
            <w:r w:rsidRPr="004D0C90">
              <w:rPr>
                <w:rFonts w:ascii="Arial" w:hAnsi="Arial" w:cs="Arial"/>
                <w:sz w:val="22"/>
                <w:szCs w:val="22"/>
              </w:rPr>
              <w:t xml:space="preserve">1) kierownik budowy z minimalnym pięcioletnim doświadczeniem zawodowym w zakresie robót drogowych na stanowisku kierownika budowy lub kierownika robót drogowych. </w:t>
            </w:r>
          </w:p>
          <w:p w14:paraId="2707CCEE" w14:textId="7997D825" w:rsidR="00A21876" w:rsidRPr="004D0C90" w:rsidRDefault="00A21876" w:rsidP="00E73328">
            <w:pPr>
              <w:spacing w:before="60" w:after="120"/>
              <w:jc w:val="both"/>
              <w:rPr>
                <w:rFonts w:ascii="Arial" w:hAnsi="Arial" w:cs="Arial"/>
                <w:sz w:val="22"/>
                <w:szCs w:val="22"/>
              </w:rPr>
            </w:pPr>
            <w:r w:rsidRPr="004D0C90">
              <w:rPr>
                <w:rFonts w:ascii="Arial" w:hAnsi="Arial" w:cs="Arial"/>
                <w:sz w:val="22"/>
                <w:szCs w:val="22"/>
              </w:rPr>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14:paraId="447C9BA9" w14:textId="026081D6" w:rsidR="00A21876" w:rsidRPr="004D0C90" w:rsidRDefault="00A21876" w:rsidP="0049474A">
            <w:pPr>
              <w:spacing w:before="60" w:after="120"/>
              <w:jc w:val="both"/>
              <w:rPr>
                <w:rFonts w:ascii="Arial" w:hAnsi="Arial" w:cs="Arial"/>
                <w:i/>
                <w:iCs/>
                <w:sz w:val="22"/>
                <w:szCs w:val="22"/>
              </w:rPr>
            </w:pPr>
            <w:r w:rsidRPr="004D0C90">
              <w:rPr>
                <w:rFonts w:ascii="Arial" w:hAnsi="Arial" w:cs="Arial"/>
                <w:b/>
                <w:bCs/>
                <w:i/>
                <w:iCs/>
                <w:sz w:val="22"/>
                <w:szCs w:val="22"/>
              </w:rPr>
              <w:t>UWAGA</w:t>
            </w:r>
            <w:r w:rsidRPr="004D0C90">
              <w:rPr>
                <w:rFonts w:ascii="Arial" w:hAnsi="Arial" w:cs="Arial"/>
                <w:i/>
                <w:iCs/>
                <w:sz w:val="22"/>
                <w:szCs w:val="22"/>
              </w:rPr>
              <w:t xml:space="preserve">: Ilekroć Zamawiający wymaga określonych uprawnień budowlanych (w tym przynależności do określonego samorządu zawodowego) na podstawie aktualnie obowiązującej ustawy z dnia 7 lipca 1994 r. - Prawo budowlane (tekst jednolity Dz. U. </w:t>
            </w:r>
            <w:r w:rsidR="00716242">
              <w:rPr>
                <w:rFonts w:ascii="Arial" w:hAnsi="Arial" w:cs="Arial"/>
                <w:i/>
                <w:iCs/>
                <w:sz w:val="22"/>
                <w:szCs w:val="22"/>
              </w:rPr>
              <w:t xml:space="preserve">                       </w:t>
            </w:r>
            <w:r w:rsidRPr="004D0C90">
              <w:rPr>
                <w:rFonts w:ascii="Arial" w:hAnsi="Arial" w:cs="Arial"/>
                <w:i/>
                <w:iCs/>
                <w:sz w:val="22"/>
                <w:szCs w:val="22"/>
              </w:rPr>
              <w:t>z 201</w:t>
            </w:r>
            <w:r>
              <w:rPr>
                <w:rFonts w:ascii="Arial" w:hAnsi="Arial" w:cs="Arial"/>
                <w:i/>
                <w:iCs/>
                <w:sz w:val="22"/>
                <w:szCs w:val="22"/>
              </w:rPr>
              <w:t>9</w:t>
            </w:r>
            <w:r w:rsidRPr="004D0C90">
              <w:rPr>
                <w:rFonts w:ascii="Arial" w:hAnsi="Arial" w:cs="Arial"/>
                <w:i/>
                <w:iCs/>
                <w:sz w:val="22"/>
                <w:szCs w:val="22"/>
              </w:rPr>
              <w:t>r., poz. 1</w:t>
            </w:r>
            <w:r>
              <w:rPr>
                <w:rFonts w:ascii="Arial" w:hAnsi="Arial" w:cs="Arial"/>
                <w:i/>
                <w:iCs/>
                <w:sz w:val="22"/>
                <w:szCs w:val="22"/>
              </w:rPr>
              <w:t>186</w:t>
            </w:r>
            <w:r w:rsidRPr="004D0C90">
              <w:rPr>
                <w:rFonts w:ascii="Arial" w:hAnsi="Arial" w:cs="Arial"/>
                <w:i/>
                <w:iCs/>
                <w:sz w:val="22"/>
                <w:szCs w:val="22"/>
              </w:rPr>
              <w:t xml:space="preserve"> z </w:t>
            </w:r>
            <w:proofErr w:type="spellStart"/>
            <w:r w:rsidRPr="004D0C90">
              <w:rPr>
                <w:rFonts w:ascii="Arial" w:hAnsi="Arial" w:cs="Arial"/>
                <w:i/>
                <w:iCs/>
                <w:sz w:val="22"/>
                <w:szCs w:val="22"/>
              </w:rPr>
              <w:t>późn</w:t>
            </w:r>
            <w:proofErr w:type="spellEnd"/>
            <w:r w:rsidRPr="004D0C90">
              <w:rPr>
                <w:rFonts w:ascii="Arial" w:hAnsi="Arial" w:cs="Arial"/>
                <w:i/>
                <w:iCs/>
                <w:sz w:val="22"/>
                <w:szCs w:val="22"/>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w:t>
            </w:r>
            <w:r>
              <w:rPr>
                <w:rFonts w:ascii="Arial" w:hAnsi="Arial" w:cs="Arial"/>
                <w:i/>
                <w:iCs/>
                <w:sz w:val="22"/>
                <w:szCs w:val="22"/>
              </w:rPr>
              <w:t xml:space="preserve"> </w:t>
            </w:r>
            <w:r w:rsidRPr="004D0C90">
              <w:rPr>
                <w:rFonts w:ascii="Arial" w:hAnsi="Arial" w:cs="Arial"/>
                <w:i/>
                <w:iCs/>
                <w:sz w:val="22"/>
                <w:szCs w:val="22"/>
              </w:rPr>
              <w:t xml:space="preserve">o Wolnym Handlu (EFTA) - stron umowy o Europejskim Obszarze Gospodarczym, którzy nabyli prawo do wykonywania określonych zawodów regulowanych lub określonych działalności, jeżeli te kwalifikacje zostały uznane na zasadach przewidzianych w ustawie z dnia 18 marca 2008 r. </w:t>
            </w:r>
            <w:r>
              <w:rPr>
                <w:rFonts w:ascii="Arial" w:hAnsi="Arial" w:cs="Arial"/>
                <w:i/>
                <w:iCs/>
                <w:sz w:val="22"/>
                <w:szCs w:val="22"/>
              </w:rPr>
              <w:t xml:space="preserve">                        </w:t>
            </w:r>
            <w:r w:rsidRPr="004D0C90">
              <w:rPr>
                <w:rFonts w:ascii="Arial" w:hAnsi="Arial" w:cs="Arial"/>
                <w:i/>
                <w:iCs/>
                <w:sz w:val="22"/>
                <w:szCs w:val="22"/>
              </w:rPr>
              <w:t>o zasadach uznawania kwalifikacji zawodowych nabytych w państwach członkowskich Unii Europejskiej (Dz. U. z 2018 r. poz. 2272).</w:t>
            </w:r>
          </w:p>
        </w:tc>
      </w:tr>
    </w:tbl>
    <w:p w14:paraId="0CD8509C" w14:textId="7FFB5D11" w:rsidR="00533640" w:rsidRDefault="00533640" w:rsidP="00533640">
      <w:pPr>
        <w:pStyle w:val="Nagwek2"/>
        <w:numPr>
          <w:ilvl w:val="0"/>
          <w:numId w:val="0"/>
        </w:numPr>
        <w:ind w:left="680"/>
        <w:rPr>
          <w:rFonts w:ascii="Arial" w:hAnsi="Arial" w:cs="Arial"/>
          <w:sz w:val="22"/>
          <w:szCs w:val="22"/>
        </w:rPr>
      </w:pPr>
    </w:p>
    <w:p w14:paraId="692E57A0" w14:textId="77777777" w:rsidR="009661B2" w:rsidRDefault="009661B2" w:rsidP="00533640">
      <w:pPr>
        <w:pStyle w:val="Nagwek2"/>
        <w:numPr>
          <w:ilvl w:val="0"/>
          <w:numId w:val="0"/>
        </w:numPr>
        <w:ind w:left="680"/>
        <w:rPr>
          <w:rFonts w:ascii="Arial" w:hAnsi="Arial" w:cs="Arial"/>
          <w:sz w:val="22"/>
          <w:szCs w:val="22"/>
        </w:rPr>
      </w:pPr>
      <w:bookmarkStart w:id="7" w:name="_GoBack"/>
      <w:bookmarkEnd w:id="7"/>
    </w:p>
    <w:p w14:paraId="14820C6E" w14:textId="77777777" w:rsidR="00642550" w:rsidRPr="004D0C90" w:rsidRDefault="00642550" w:rsidP="00533640">
      <w:pPr>
        <w:pStyle w:val="Nagwek2"/>
        <w:numPr>
          <w:ilvl w:val="0"/>
          <w:numId w:val="0"/>
        </w:numPr>
        <w:ind w:left="680"/>
        <w:rPr>
          <w:rFonts w:ascii="Arial" w:hAnsi="Arial" w:cs="Arial"/>
          <w:sz w:val="22"/>
          <w:szCs w:val="22"/>
        </w:rPr>
      </w:pPr>
    </w:p>
    <w:p w14:paraId="619922F2" w14:textId="77777777" w:rsidR="008E38E4" w:rsidRPr="004D0C90" w:rsidRDefault="008E38E4" w:rsidP="00EE6B68">
      <w:pPr>
        <w:pStyle w:val="Nagwek1"/>
        <w:rPr>
          <w:rFonts w:ascii="Arial" w:hAnsi="Arial" w:cs="Arial"/>
          <w:sz w:val="22"/>
          <w:szCs w:val="22"/>
        </w:rPr>
      </w:pPr>
      <w:r w:rsidRPr="004D0C90">
        <w:rPr>
          <w:rFonts w:ascii="Arial" w:hAnsi="Arial" w:cs="Arial"/>
          <w:sz w:val="22"/>
          <w:szCs w:val="22"/>
        </w:rPr>
        <w:lastRenderedPageBreak/>
        <w:t xml:space="preserve">Podstawy wykluczenia wykonawcy </w:t>
      </w:r>
      <w:r w:rsidR="004E3A7E" w:rsidRPr="004D0C90">
        <w:rPr>
          <w:rFonts w:ascii="Arial" w:hAnsi="Arial" w:cs="Arial"/>
          <w:sz w:val="22"/>
          <w:szCs w:val="22"/>
        </w:rPr>
        <w:t>Z POSTĘPOWANIA</w:t>
      </w:r>
    </w:p>
    <w:p w14:paraId="58B55E75" w14:textId="3C2920C8" w:rsidR="0082029C" w:rsidRPr="004D0C90" w:rsidRDefault="00A2369F" w:rsidP="00E73328">
      <w:pPr>
        <w:pStyle w:val="Nagwek2"/>
        <w:rPr>
          <w:rFonts w:ascii="Arial" w:hAnsi="Arial" w:cs="Arial"/>
          <w:sz w:val="22"/>
          <w:szCs w:val="22"/>
        </w:rPr>
      </w:pPr>
      <w:r w:rsidRPr="004D0C90">
        <w:rPr>
          <w:rFonts w:ascii="Arial" w:hAnsi="Arial" w:cs="Arial"/>
          <w:sz w:val="22"/>
          <w:szCs w:val="22"/>
        </w:rPr>
        <w:t xml:space="preserve">Zamawiający wykluczy z postępowania o </w:t>
      </w:r>
      <w:r w:rsidR="005B4881" w:rsidRPr="004D0C90">
        <w:rPr>
          <w:rFonts w:ascii="Arial" w:hAnsi="Arial" w:cs="Arial"/>
          <w:sz w:val="22"/>
          <w:szCs w:val="22"/>
        </w:rPr>
        <w:t>udzielenie zamówienia W</w:t>
      </w:r>
      <w:r w:rsidR="004E3A7E" w:rsidRPr="004D0C90">
        <w:rPr>
          <w:rFonts w:ascii="Arial" w:hAnsi="Arial" w:cs="Arial"/>
          <w:sz w:val="22"/>
          <w:szCs w:val="22"/>
        </w:rPr>
        <w:t>ykonawcę</w:t>
      </w:r>
      <w:r w:rsidRPr="004D0C90">
        <w:rPr>
          <w:rFonts w:ascii="Arial" w:hAnsi="Arial" w:cs="Arial"/>
          <w:sz w:val="22"/>
          <w:szCs w:val="22"/>
        </w:rPr>
        <w:t xml:space="preserve"> na podstawie</w:t>
      </w:r>
      <w:r w:rsidR="0071220B" w:rsidRPr="004D0C90">
        <w:rPr>
          <w:rFonts w:ascii="Arial" w:hAnsi="Arial" w:cs="Arial"/>
          <w:sz w:val="22"/>
          <w:szCs w:val="22"/>
        </w:rPr>
        <w:t xml:space="preserve"> przepisów art. 24 ust.1 pkt </w:t>
      </w:r>
      <w:r w:rsidR="004E3A7E" w:rsidRPr="004D0C90">
        <w:rPr>
          <w:rFonts w:ascii="Arial" w:hAnsi="Arial" w:cs="Arial"/>
          <w:sz w:val="22"/>
          <w:szCs w:val="22"/>
          <w:lang w:val="pl-PL"/>
        </w:rPr>
        <w:t>1</w:t>
      </w:r>
      <w:r w:rsidR="0071220B" w:rsidRPr="004D0C90">
        <w:rPr>
          <w:rFonts w:ascii="Arial" w:hAnsi="Arial" w:cs="Arial"/>
          <w:sz w:val="22"/>
          <w:szCs w:val="22"/>
        </w:rPr>
        <w:t>2</w:t>
      </w:r>
      <w:r w:rsidR="004E3A7E" w:rsidRPr="004D0C90">
        <w:rPr>
          <w:rFonts w:ascii="Arial" w:hAnsi="Arial" w:cs="Arial"/>
          <w:sz w:val="22"/>
          <w:szCs w:val="22"/>
        </w:rPr>
        <w:t>-23</w:t>
      </w:r>
      <w:r w:rsidR="00A56785" w:rsidRPr="004D0C90">
        <w:rPr>
          <w:rFonts w:ascii="Arial" w:hAnsi="Arial" w:cs="Arial"/>
          <w:sz w:val="22"/>
          <w:szCs w:val="22"/>
          <w:lang w:val="pl-PL"/>
        </w:rPr>
        <w:t xml:space="preserve"> ustawy </w:t>
      </w:r>
      <w:proofErr w:type="spellStart"/>
      <w:r w:rsidR="00A56785" w:rsidRPr="004D0C90">
        <w:rPr>
          <w:rFonts w:ascii="Arial" w:hAnsi="Arial" w:cs="Arial"/>
          <w:sz w:val="22"/>
          <w:szCs w:val="22"/>
          <w:lang w:val="pl-PL"/>
        </w:rPr>
        <w:t>Pzp</w:t>
      </w:r>
      <w:proofErr w:type="spellEnd"/>
      <w:r w:rsidR="00A56785" w:rsidRPr="004D0C90">
        <w:rPr>
          <w:rFonts w:ascii="Arial" w:hAnsi="Arial" w:cs="Arial"/>
          <w:sz w:val="22"/>
          <w:szCs w:val="22"/>
          <w:lang w:val="pl-PL"/>
        </w:rPr>
        <w:t>.</w:t>
      </w:r>
    </w:p>
    <w:p w14:paraId="601E25AE" w14:textId="212578C0" w:rsidR="0082029C" w:rsidRPr="004D0C90" w:rsidRDefault="0082029C" w:rsidP="00E73328">
      <w:pPr>
        <w:pStyle w:val="Nagwek2"/>
        <w:rPr>
          <w:rFonts w:ascii="Arial" w:hAnsi="Arial" w:cs="Arial"/>
          <w:sz w:val="22"/>
          <w:szCs w:val="22"/>
        </w:rPr>
      </w:pPr>
      <w:r w:rsidRPr="004D0C90">
        <w:rPr>
          <w:rFonts w:ascii="Arial" w:hAnsi="Arial" w:cs="Arial"/>
          <w:sz w:val="22"/>
          <w:szCs w:val="22"/>
        </w:rPr>
        <w:t>Zamawiający</w:t>
      </w:r>
      <w:r w:rsidRPr="004D0C90">
        <w:rPr>
          <w:rFonts w:ascii="Arial" w:hAnsi="Arial" w:cs="Arial"/>
          <w:sz w:val="22"/>
          <w:szCs w:val="22"/>
          <w:lang w:val="pl-PL"/>
        </w:rPr>
        <w:t xml:space="preserve">, na podstawie art. 24 ust.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r w:rsidRPr="004D0C90">
        <w:rPr>
          <w:rFonts w:ascii="Arial" w:hAnsi="Arial" w:cs="Arial"/>
          <w:sz w:val="22"/>
          <w:szCs w:val="22"/>
        </w:rPr>
        <w:t xml:space="preserve"> wykluczy</w:t>
      </w:r>
      <w:r w:rsidRPr="004D0C90">
        <w:rPr>
          <w:rFonts w:ascii="Arial" w:hAnsi="Arial" w:cs="Arial"/>
          <w:sz w:val="22"/>
          <w:szCs w:val="22"/>
          <w:lang w:val="pl-PL"/>
        </w:rPr>
        <w:t xml:space="preserve"> również</w:t>
      </w:r>
      <w:r w:rsidRPr="004D0C90">
        <w:rPr>
          <w:rFonts w:ascii="Arial" w:hAnsi="Arial" w:cs="Arial"/>
          <w:sz w:val="22"/>
          <w:szCs w:val="22"/>
        </w:rPr>
        <w:t xml:space="preserve"> z postępowania o udzielenie zamówienia Wykonawcę</w:t>
      </w:r>
      <w:r w:rsidRPr="004D0C90">
        <w:rPr>
          <w:rFonts w:ascii="Arial" w:hAnsi="Arial" w:cs="Arial"/>
          <w:sz w:val="22"/>
          <w:szCs w:val="22"/>
          <w:lang w:val="pl-PL"/>
        </w:rPr>
        <w:t>:</w:t>
      </w:r>
    </w:p>
    <w:p w14:paraId="15AD0FC2" w14:textId="3C6EE76F"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8" w:name="_Hlk505686806"/>
      <w:r w:rsidRPr="004D0C90">
        <w:rPr>
          <w:rFonts w:ascii="Arial" w:hAnsi="Arial" w:cs="Arial"/>
          <w:sz w:val="22"/>
          <w:szCs w:val="22"/>
        </w:rPr>
        <w:t xml:space="preserve">Prawo restrukturyzacyjne </w:t>
      </w:r>
      <w:bookmarkStart w:id="9" w:name="_Hlk506208256"/>
      <w:r w:rsidRPr="004D0C90">
        <w:rPr>
          <w:rFonts w:ascii="Arial" w:hAnsi="Arial" w:cs="Arial"/>
          <w:sz w:val="22"/>
          <w:szCs w:val="22"/>
        </w:rPr>
        <w:t>(</w:t>
      </w:r>
      <w:bookmarkStart w:id="10" w:name="_Hlk13129808"/>
      <w:proofErr w:type="spellStart"/>
      <w:r w:rsidRPr="004D0C90">
        <w:rPr>
          <w:rFonts w:ascii="Arial" w:hAnsi="Arial" w:cs="Arial"/>
          <w:sz w:val="22"/>
          <w:szCs w:val="22"/>
        </w:rPr>
        <w:t>t.j</w:t>
      </w:r>
      <w:proofErr w:type="spellEnd"/>
      <w:r w:rsidRPr="004D0C90">
        <w:rPr>
          <w:rFonts w:ascii="Arial" w:hAnsi="Arial" w:cs="Arial"/>
          <w:sz w:val="22"/>
          <w:szCs w:val="22"/>
        </w:rPr>
        <w:t>. Dz. U. z 2019r. poz. 243</w:t>
      </w:r>
      <w:bookmarkEnd w:id="10"/>
      <w:r w:rsidRPr="004D0C90">
        <w:rPr>
          <w:rFonts w:ascii="Arial" w:hAnsi="Arial" w:cs="Arial"/>
          <w:sz w:val="22"/>
          <w:szCs w:val="22"/>
        </w:rPr>
        <w:t>)</w:t>
      </w:r>
      <w:bookmarkEnd w:id="9"/>
      <w:r w:rsidRPr="004D0C90">
        <w:rPr>
          <w:rFonts w:ascii="Arial" w:hAnsi="Arial" w:cs="Arial"/>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1" w:name="_Hlk506208310"/>
      <w:bookmarkEnd w:id="8"/>
      <w:r w:rsidRPr="004D0C90">
        <w:rPr>
          <w:rFonts w:ascii="Arial" w:hAnsi="Arial" w:cs="Arial"/>
          <w:sz w:val="22"/>
          <w:szCs w:val="22"/>
        </w:rPr>
        <w:t>(</w:t>
      </w:r>
      <w:bookmarkStart w:id="12" w:name="_Hlk13129437"/>
      <w:proofErr w:type="spellStart"/>
      <w:r w:rsidRPr="004D0C90">
        <w:rPr>
          <w:rFonts w:ascii="Arial" w:hAnsi="Arial" w:cs="Arial"/>
          <w:sz w:val="22"/>
          <w:szCs w:val="22"/>
        </w:rPr>
        <w:t>t.j</w:t>
      </w:r>
      <w:proofErr w:type="spellEnd"/>
      <w:r w:rsidRPr="004D0C90">
        <w:rPr>
          <w:rFonts w:ascii="Arial" w:hAnsi="Arial" w:cs="Arial"/>
          <w:sz w:val="22"/>
          <w:szCs w:val="22"/>
        </w:rPr>
        <w:t>. Dz. U. z 2019r. poz. 498</w:t>
      </w:r>
      <w:bookmarkEnd w:id="12"/>
      <w:r w:rsidRPr="004D0C90">
        <w:rPr>
          <w:rFonts w:ascii="Arial" w:hAnsi="Arial" w:cs="Arial"/>
          <w:sz w:val="22"/>
          <w:szCs w:val="22"/>
        </w:rPr>
        <w:t>)</w:t>
      </w:r>
      <w:bookmarkEnd w:id="11"/>
      <w:r w:rsidRPr="004D0C90">
        <w:rPr>
          <w:rFonts w:ascii="Arial" w:hAnsi="Arial" w:cs="Arial"/>
          <w:sz w:val="22"/>
          <w:szCs w:val="22"/>
          <w:lang w:val="pl-PL"/>
        </w:rPr>
        <w:t>.</w:t>
      </w:r>
    </w:p>
    <w:p w14:paraId="25C0C3A0" w14:textId="73B490AB" w:rsidR="0082029C" w:rsidRPr="004D0C90" w:rsidRDefault="0082029C" w:rsidP="00E73328">
      <w:pPr>
        <w:pStyle w:val="Nagwek2"/>
        <w:numPr>
          <w:ilvl w:val="0"/>
          <w:numId w:val="5"/>
        </w:numPr>
        <w:rPr>
          <w:rFonts w:ascii="Arial" w:hAnsi="Arial" w:cs="Arial"/>
          <w:sz w:val="22"/>
          <w:szCs w:val="22"/>
          <w:lang w:val="pl-PL"/>
        </w:rPr>
      </w:pPr>
      <w:r w:rsidRPr="004D0C90">
        <w:rPr>
          <w:rFonts w:ascii="Arial" w:hAnsi="Arial" w:cs="Arial"/>
          <w:sz w:val="22"/>
          <w:szCs w:val="22"/>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14:paraId="6F1DA052" w14:textId="77777777" w:rsidR="0082029C" w:rsidRPr="004D0C90" w:rsidRDefault="0082029C" w:rsidP="0082029C">
      <w:pPr>
        <w:pStyle w:val="Nagwek2"/>
        <w:numPr>
          <w:ilvl w:val="0"/>
          <w:numId w:val="5"/>
        </w:numPr>
        <w:rPr>
          <w:rFonts w:ascii="Arial" w:hAnsi="Arial" w:cs="Arial"/>
          <w:sz w:val="22"/>
          <w:szCs w:val="22"/>
          <w:lang w:val="pl-PL"/>
        </w:rPr>
      </w:pPr>
      <w:r w:rsidRPr="004D0C90">
        <w:rPr>
          <w:rFonts w:ascii="Arial" w:hAnsi="Arial" w:cs="Arial"/>
          <w:sz w:val="22"/>
          <w:szCs w:val="22"/>
          <w:lang w:val="pl-PL"/>
        </w:rPr>
        <w:t xml:space="preserve">jeżeli Wykonawca lub osoby, o których mowa w art. 24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uprawnione do reprezentowania Wykonawcy pozostają w relacjach określonych w art. 17 ust. 1 pkt 2–4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z:</w:t>
      </w:r>
    </w:p>
    <w:p w14:paraId="5E9C69C4"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a) Zamawiającym,</w:t>
      </w:r>
    </w:p>
    <w:p w14:paraId="31926756"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b) osobami uprawnionymi do reprezentowania Zamawiającego,</w:t>
      </w:r>
    </w:p>
    <w:p w14:paraId="58930DA1"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c) członkami komisji przetargowej,</w:t>
      </w:r>
    </w:p>
    <w:p w14:paraId="1C7ECCF5" w14:textId="77777777" w:rsidR="0082029C" w:rsidRPr="004D0C90" w:rsidRDefault="0082029C" w:rsidP="0082029C">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d) osobami, które złożyły oświadczenie, o którym mowa w art. 17 ust. 2a</w:t>
      </w:r>
    </w:p>
    <w:p w14:paraId="0171D470" w14:textId="711EE768" w:rsidR="0082029C" w:rsidRPr="004D0C90" w:rsidRDefault="0082029C" w:rsidP="00E73328">
      <w:pPr>
        <w:pStyle w:val="Nagwek2"/>
        <w:numPr>
          <w:ilvl w:val="0"/>
          <w:numId w:val="0"/>
        </w:numPr>
        <w:spacing w:before="0"/>
        <w:ind w:left="1560"/>
        <w:rPr>
          <w:rFonts w:ascii="Arial" w:hAnsi="Arial" w:cs="Arial"/>
          <w:sz w:val="22"/>
          <w:szCs w:val="22"/>
          <w:lang w:val="pl-PL"/>
        </w:rPr>
      </w:pPr>
      <w:r w:rsidRPr="004D0C90">
        <w:rPr>
          <w:rFonts w:ascii="Arial" w:hAnsi="Arial" w:cs="Arial"/>
          <w:sz w:val="22"/>
          <w:szCs w:val="22"/>
          <w:lang w:val="pl-PL"/>
        </w:rPr>
        <w:t>– chyba że jest możliwe zapewnienie bezstronności po stronie Zamawiającego w inny sposób niż przez wykluczenie Wykonawcy z udziału w postępowaniu.</w:t>
      </w:r>
    </w:p>
    <w:p w14:paraId="2D4B3A7A" w14:textId="453EF486"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co doprowadziło do rozwiązania umowy lub zasądzenia odszkodowania, jeżeli nie upłynęły 3 lata od dnia zaistnienia zdarzenia będącego podstawą wykluczenia.</w:t>
      </w:r>
    </w:p>
    <w:p w14:paraId="6FFCBC6B" w14:textId="2F35EBFA"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B9AF22C" w14:textId="2FEA73B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6043C2A1" w14:textId="3D525D18" w:rsidR="0082029C"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w:t>
      </w:r>
      <w:r w:rsidR="004D0C90">
        <w:rPr>
          <w:rFonts w:ascii="Arial" w:hAnsi="Arial" w:cs="Arial"/>
          <w:sz w:val="22"/>
          <w:szCs w:val="22"/>
          <w:lang w:val="pl-PL"/>
        </w:rPr>
        <w:t xml:space="preserve">           </w:t>
      </w:r>
      <w:r w:rsidRPr="004D0C90">
        <w:rPr>
          <w:rFonts w:ascii="Arial" w:hAnsi="Arial" w:cs="Arial"/>
          <w:sz w:val="22"/>
          <w:szCs w:val="22"/>
          <w:lang w:val="pl-PL"/>
        </w:rPr>
        <w:t xml:space="preserve"> z podstaw wykluczenia, chyba że w tym wyroku został określony inny okres wykluczenia lub od dnia w którym decyzja potwierdzająca zaistnienie jednej </w:t>
      </w:r>
      <w:r w:rsidR="004D0C90">
        <w:rPr>
          <w:rFonts w:ascii="Arial" w:hAnsi="Arial" w:cs="Arial"/>
          <w:sz w:val="22"/>
          <w:szCs w:val="22"/>
          <w:lang w:val="pl-PL"/>
        </w:rPr>
        <w:t xml:space="preserve">                      </w:t>
      </w:r>
      <w:r w:rsidRPr="004D0C90">
        <w:rPr>
          <w:rFonts w:ascii="Arial" w:hAnsi="Arial" w:cs="Arial"/>
          <w:sz w:val="22"/>
          <w:szCs w:val="22"/>
          <w:lang w:val="pl-PL"/>
        </w:rPr>
        <w:t>z podstaw wykluczenia stała się ostateczna.</w:t>
      </w:r>
    </w:p>
    <w:p w14:paraId="4FE0575E" w14:textId="6F72FFDD" w:rsidR="009D2316" w:rsidRPr="004D0C90" w:rsidRDefault="0082029C" w:rsidP="00E73328">
      <w:pPr>
        <w:pStyle w:val="Nagwek2"/>
        <w:numPr>
          <w:ilvl w:val="0"/>
          <w:numId w:val="9"/>
        </w:numPr>
        <w:spacing w:before="0"/>
        <w:ind w:left="1418"/>
        <w:rPr>
          <w:rFonts w:ascii="Arial" w:hAnsi="Arial" w:cs="Arial"/>
          <w:sz w:val="22"/>
          <w:szCs w:val="22"/>
          <w:lang w:val="pl-PL"/>
        </w:rPr>
      </w:pPr>
      <w:r w:rsidRPr="004D0C90">
        <w:rPr>
          <w:rFonts w:ascii="Arial" w:hAnsi="Arial" w:cs="Arial"/>
          <w:sz w:val="22"/>
          <w:szCs w:val="22"/>
          <w:lang w:val="pl-PL"/>
        </w:rPr>
        <w:t xml:space="preserve">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chyba że Wykonawca dokonał płatności należnych podatków, opłat lub składek na ubezpieczenia społeczne lub zdrowotne wraz z odsetkami lub grzywnami lub zawarł wiążące porozumienie w sprawie spłaty tych należności.</w:t>
      </w:r>
    </w:p>
    <w:p w14:paraId="6C847F39" w14:textId="77777777" w:rsidR="00EB7871" w:rsidRPr="004D0C90" w:rsidRDefault="00A56785" w:rsidP="00A56785">
      <w:pPr>
        <w:pStyle w:val="Nagwek2"/>
        <w:rPr>
          <w:rFonts w:ascii="Arial" w:hAnsi="Arial" w:cs="Arial"/>
          <w:color w:val="auto"/>
          <w:sz w:val="22"/>
          <w:szCs w:val="22"/>
        </w:rPr>
      </w:pPr>
      <w:r w:rsidRPr="004D0C90">
        <w:rPr>
          <w:rFonts w:ascii="Arial" w:hAnsi="Arial" w:cs="Arial"/>
          <w:color w:val="auto"/>
          <w:sz w:val="22"/>
          <w:szCs w:val="22"/>
          <w:lang w:val="pl-PL"/>
        </w:rPr>
        <w:t>W</w:t>
      </w:r>
      <w:r w:rsidR="008A3895" w:rsidRPr="004D0C90">
        <w:rPr>
          <w:rFonts w:ascii="Arial" w:hAnsi="Arial" w:cs="Arial"/>
          <w:color w:val="auto"/>
          <w:sz w:val="22"/>
          <w:szCs w:val="22"/>
          <w:lang w:val="pl-PL"/>
        </w:rPr>
        <w:t>ykluczenie W</w:t>
      </w:r>
      <w:r w:rsidRPr="004D0C90">
        <w:rPr>
          <w:rFonts w:ascii="Arial" w:hAnsi="Arial" w:cs="Arial"/>
          <w:color w:val="auto"/>
          <w:sz w:val="22"/>
          <w:szCs w:val="22"/>
          <w:lang w:val="pl-PL"/>
        </w:rPr>
        <w:t xml:space="preserve">ykonawcy nastąpi w przypadkach, o których mowa w art. 24 ust. 7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lang w:val="pl-PL"/>
        </w:rPr>
        <w:t>.</w:t>
      </w:r>
    </w:p>
    <w:p w14:paraId="321191E3" w14:textId="77777777" w:rsidR="00A34E0E" w:rsidRPr="004D0C90" w:rsidRDefault="00A34E0E" w:rsidP="00A34E0E">
      <w:pPr>
        <w:pStyle w:val="Nagwek2"/>
        <w:rPr>
          <w:rFonts w:ascii="Arial" w:hAnsi="Arial" w:cs="Arial"/>
          <w:color w:val="auto"/>
          <w:sz w:val="22"/>
          <w:szCs w:val="22"/>
        </w:rPr>
      </w:pPr>
      <w:r w:rsidRPr="004D0C90">
        <w:rPr>
          <w:rFonts w:ascii="Arial" w:hAnsi="Arial" w:cs="Arial"/>
          <w:color w:val="auto"/>
          <w:sz w:val="22"/>
          <w:szCs w:val="22"/>
        </w:rPr>
        <w:t xml:space="preserve">Wykonawca, który podlega wykluczeniu na podstawie </w:t>
      </w:r>
      <w:r w:rsidRPr="004D0C90">
        <w:rPr>
          <w:rFonts w:ascii="Arial" w:hAnsi="Arial" w:cs="Arial"/>
          <w:color w:val="auto"/>
          <w:sz w:val="22"/>
          <w:szCs w:val="22"/>
          <w:lang w:val="pl-PL"/>
        </w:rPr>
        <w:t xml:space="preserve">art. 24 </w:t>
      </w:r>
      <w:r w:rsidRPr="004D0C90">
        <w:rPr>
          <w:rFonts w:ascii="Arial" w:hAnsi="Arial" w:cs="Arial"/>
          <w:color w:val="auto"/>
          <w:sz w:val="22"/>
          <w:szCs w:val="22"/>
        </w:rPr>
        <w:t>ust. 1 pkt 13 i 14 oraz 16–20 lub ust. 5</w:t>
      </w:r>
      <w:r w:rsidRPr="004D0C90">
        <w:rPr>
          <w:rFonts w:ascii="Arial" w:hAnsi="Arial" w:cs="Arial"/>
          <w:color w:val="auto"/>
          <w:sz w:val="22"/>
          <w:szCs w:val="22"/>
          <w:lang w:val="pl-PL"/>
        </w:rPr>
        <w:t xml:space="preserve"> ustawy </w:t>
      </w:r>
      <w:proofErr w:type="spellStart"/>
      <w:r w:rsidRPr="004D0C90">
        <w:rPr>
          <w:rFonts w:ascii="Arial" w:hAnsi="Arial" w:cs="Arial"/>
          <w:color w:val="auto"/>
          <w:sz w:val="22"/>
          <w:szCs w:val="22"/>
          <w:lang w:val="pl-PL"/>
        </w:rPr>
        <w:t>Pzp</w:t>
      </w:r>
      <w:proofErr w:type="spellEnd"/>
      <w:r w:rsidRPr="004D0C90">
        <w:rPr>
          <w:rFonts w:ascii="Arial" w:hAnsi="Arial" w:cs="Arial"/>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4D0C90">
        <w:rPr>
          <w:rFonts w:ascii="Arial" w:hAnsi="Arial" w:cs="Arial"/>
          <w:color w:val="auto"/>
          <w:sz w:val="22"/>
          <w:szCs w:val="22"/>
        </w:rPr>
        <w:t>b nieprawidłowemu postępowaniu W</w:t>
      </w:r>
      <w:r w:rsidRPr="004D0C90">
        <w:rPr>
          <w:rFonts w:ascii="Arial" w:hAnsi="Arial" w:cs="Arial"/>
          <w:color w:val="auto"/>
          <w:sz w:val="22"/>
          <w:szCs w:val="22"/>
        </w:rPr>
        <w:t>ykonawcy. Przepisu zdania pierwszego</w:t>
      </w:r>
      <w:r w:rsidR="008A3895" w:rsidRPr="004D0C90">
        <w:rPr>
          <w:rFonts w:ascii="Arial" w:hAnsi="Arial" w:cs="Arial"/>
          <w:color w:val="auto"/>
          <w:sz w:val="22"/>
          <w:szCs w:val="22"/>
        </w:rPr>
        <w:t xml:space="preserve"> nie stosuje się, jeżeli wobec W</w:t>
      </w:r>
      <w:r w:rsidRPr="004D0C90">
        <w:rPr>
          <w:rFonts w:ascii="Arial" w:hAnsi="Arial" w:cs="Arial"/>
          <w:color w:val="auto"/>
          <w:sz w:val="22"/>
          <w:szCs w:val="22"/>
        </w:rPr>
        <w:t>ykonawcy, będącego podmiotem zbiorowym, orzeczono prawomocnym wyrokiem sądu zakaz ubiegania się o udzielenie zamówienia oraz nie upłynął określony w tym wyroku okres obowiązywania tego zakazu.</w:t>
      </w:r>
    </w:p>
    <w:p w14:paraId="671685C2" w14:textId="5FCFBB3B" w:rsidR="00A34E0E" w:rsidRPr="004D0C90" w:rsidRDefault="00A34E0E" w:rsidP="00A56785">
      <w:pPr>
        <w:pStyle w:val="Nagwek2"/>
        <w:numPr>
          <w:ilvl w:val="0"/>
          <w:numId w:val="0"/>
        </w:numPr>
        <w:ind w:left="680"/>
        <w:rPr>
          <w:rFonts w:ascii="Arial" w:hAnsi="Arial" w:cs="Arial"/>
          <w:color w:val="auto"/>
          <w:sz w:val="22"/>
          <w:szCs w:val="22"/>
        </w:rPr>
      </w:pPr>
      <w:r w:rsidRPr="004D0C90">
        <w:rPr>
          <w:rFonts w:ascii="Arial" w:hAnsi="Arial" w:cs="Arial"/>
          <w:color w:val="auto"/>
          <w:sz w:val="22"/>
          <w:szCs w:val="22"/>
        </w:rPr>
        <w:t xml:space="preserve">Wykonawca nie podlega wykluczeniu, jeżeli Zamawiający, uwzględniając wagę </w:t>
      </w:r>
      <w:r w:rsidR="004D0C90">
        <w:rPr>
          <w:rFonts w:ascii="Arial" w:hAnsi="Arial" w:cs="Arial"/>
          <w:color w:val="auto"/>
          <w:sz w:val="22"/>
          <w:szCs w:val="22"/>
          <w:lang w:val="pl-PL"/>
        </w:rPr>
        <w:t xml:space="preserve">                                </w:t>
      </w:r>
      <w:r w:rsidRPr="004D0C90">
        <w:rPr>
          <w:rFonts w:ascii="Arial" w:hAnsi="Arial" w:cs="Arial"/>
          <w:color w:val="auto"/>
          <w:sz w:val="22"/>
          <w:szCs w:val="22"/>
        </w:rPr>
        <w:t>i</w:t>
      </w:r>
      <w:r w:rsidR="008A3895" w:rsidRPr="004D0C90">
        <w:rPr>
          <w:rFonts w:ascii="Arial" w:hAnsi="Arial" w:cs="Arial"/>
          <w:color w:val="auto"/>
          <w:sz w:val="22"/>
          <w:szCs w:val="22"/>
        </w:rPr>
        <w:t xml:space="preserve"> szczególne okoliczności czynu W</w:t>
      </w:r>
      <w:r w:rsidRPr="004D0C90">
        <w:rPr>
          <w:rFonts w:ascii="Arial" w:hAnsi="Arial" w:cs="Arial"/>
          <w:color w:val="auto"/>
          <w:sz w:val="22"/>
          <w:szCs w:val="22"/>
        </w:rPr>
        <w:t>ykonawcy, uzna</w:t>
      </w:r>
      <w:r w:rsidR="00A56785" w:rsidRPr="004D0C90">
        <w:rPr>
          <w:rFonts w:ascii="Arial" w:hAnsi="Arial" w:cs="Arial"/>
          <w:color w:val="auto"/>
          <w:sz w:val="22"/>
          <w:szCs w:val="22"/>
          <w:lang w:val="pl-PL"/>
        </w:rPr>
        <w:t xml:space="preserve"> przedstawione dowody</w:t>
      </w:r>
      <w:r w:rsidRPr="004D0C90">
        <w:rPr>
          <w:rFonts w:ascii="Arial" w:hAnsi="Arial" w:cs="Arial"/>
          <w:color w:val="auto"/>
          <w:sz w:val="22"/>
          <w:szCs w:val="22"/>
        </w:rPr>
        <w:t xml:space="preserve"> za wystarcz</w:t>
      </w:r>
      <w:r w:rsidR="00A56785" w:rsidRPr="004D0C90">
        <w:rPr>
          <w:rFonts w:ascii="Arial" w:hAnsi="Arial" w:cs="Arial"/>
          <w:color w:val="auto"/>
          <w:sz w:val="22"/>
          <w:szCs w:val="22"/>
        </w:rPr>
        <w:t>ające.</w:t>
      </w:r>
    </w:p>
    <w:p w14:paraId="66164A93" w14:textId="77777777" w:rsidR="00A56785" w:rsidRPr="004D0C90" w:rsidRDefault="00A56785" w:rsidP="00A56785">
      <w:pPr>
        <w:pStyle w:val="Nagwek2"/>
        <w:rPr>
          <w:rFonts w:ascii="Arial" w:hAnsi="Arial" w:cs="Arial"/>
          <w:sz w:val="22"/>
          <w:szCs w:val="22"/>
        </w:rPr>
      </w:pPr>
      <w:r w:rsidRPr="004D0C90">
        <w:rPr>
          <w:rFonts w:ascii="Arial" w:hAnsi="Arial" w:cs="Arial"/>
          <w:sz w:val="22"/>
          <w:szCs w:val="22"/>
          <w:lang w:val="pl-PL"/>
        </w:rPr>
        <w:t>Zamawiający może wykluczyć Wykonawcę na każdym etapie postępowania</w:t>
      </w:r>
      <w:r w:rsidR="00E528CA" w:rsidRPr="004D0C90">
        <w:rPr>
          <w:rFonts w:ascii="Arial" w:hAnsi="Arial" w:cs="Arial"/>
          <w:sz w:val="22"/>
          <w:szCs w:val="22"/>
          <w:lang w:val="pl-PL"/>
        </w:rPr>
        <w:t xml:space="preserve">, </w:t>
      </w:r>
      <w:r w:rsidR="00E528CA" w:rsidRPr="004D0C90">
        <w:rPr>
          <w:rFonts w:ascii="Arial" w:hAnsi="Arial" w:cs="Arial"/>
          <w:sz w:val="22"/>
          <w:szCs w:val="22"/>
        </w:rPr>
        <w:t>ofertę Wykonawcy wykluczonego uznaje się za odrzuconą</w:t>
      </w:r>
      <w:r w:rsidR="00E528CA" w:rsidRPr="004D0C90">
        <w:rPr>
          <w:rFonts w:ascii="Arial" w:hAnsi="Arial" w:cs="Arial"/>
          <w:sz w:val="22"/>
          <w:szCs w:val="22"/>
          <w:lang w:val="pl-PL"/>
        </w:rPr>
        <w:t>.</w:t>
      </w:r>
    </w:p>
    <w:p w14:paraId="0037E736" w14:textId="52CAA436" w:rsidR="00F278EE" w:rsidRPr="004D0C90" w:rsidRDefault="00A2369F" w:rsidP="00EE6B68">
      <w:pPr>
        <w:pStyle w:val="Nagwek1"/>
        <w:rPr>
          <w:rFonts w:ascii="Arial" w:hAnsi="Arial" w:cs="Arial"/>
          <w:sz w:val="22"/>
          <w:szCs w:val="22"/>
          <w:lang w:val="pl-PL"/>
        </w:rPr>
      </w:pPr>
      <w:bookmarkStart w:id="13" w:name="_Toc258314248"/>
      <w:r w:rsidRPr="004D0C90">
        <w:rPr>
          <w:rFonts w:ascii="Arial" w:hAnsi="Arial" w:cs="Arial"/>
          <w:sz w:val="22"/>
          <w:szCs w:val="22"/>
        </w:rPr>
        <w:t xml:space="preserve">Wykaz oświadczeń lub dokumentów, jakie mają dostarczyć Wykonawcy w celu potwierdzenia spełniania warunków udziału </w:t>
      </w:r>
      <w:r w:rsidR="004D0C90">
        <w:rPr>
          <w:rFonts w:ascii="Arial" w:hAnsi="Arial" w:cs="Arial"/>
          <w:sz w:val="22"/>
          <w:szCs w:val="22"/>
          <w:lang w:val="pl-PL"/>
        </w:rPr>
        <w:t xml:space="preserve">                     </w:t>
      </w:r>
      <w:r w:rsidRPr="004D0C90">
        <w:rPr>
          <w:rFonts w:ascii="Arial" w:hAnsi="Arial" w:cs="Arial"/>
          <w:sz w:val="22"/>
          <w:szCs w:val="22"/>
        </w:rPr>
        <w:t>w postępowaniu</w:t>
      </w:r>
      <w:r w:rsidR="00892EAD" w:rsidRPr="004D0C90">
        <w:rPr>
          <w:rFonts w:ascii="Arial" w:hAnsi="Arial" w:cs="Arial"/>
          <w:sz w:val="22"/>
          <w:szCs w:val="22"/>
          <w:lang w:val="pl-PL"/>
        </w:rPr>
        <w:t xml:space="preserve"> ORAZ BRAKU PODSTAW WYKLUCZENIA</w:t>
      </w:r>
      <w:bookmarkEnd w:id="13"/>
    </w:p>
    <w:p w14:paraId="7BADB51E" w14:textId="77777777" w:rsidR="00892EAD" w:rsidRPr="004D0C90" w:rsidRDefault="001869B2" w:rsidP="00892EAD">
      <w:pPr>
        <w:pStyle w:val="Nagwek2"/>
        <w:rPr>
          <w:rFonts w:ascii="Arial" w:hAnsi="Arial" w:cs="Arial"/>
          <w:sz w:val="22"/>
          <w:szCs w:val="22"/>
          <w:lang w:val="pl-PL"/>
        </w:rPr>
      </w:pPr>
      <w:bookmarkStart w:id="14" w:name="_Hlk8736171"/>
      <w:r w:rsidRPr="004D0C90">
        <w:rPr>
          <w:rFonts w:ascii="Arial" w:hAnsi="Arial" w:cs="Arial"/>
          <w:sz w:val="22"/>
          <w:szCs w:val="22"/>
        </w:rPr>
        <w:t>Wykonawca wraz z ofertą zobowiązany jest złożyć</w:t>
      </w:r>
      <w:bookmarkEnd w:id="14"/>
      <w:r w:rsidR="00ED0999" w:rsidRPr="004D0C90">
        <w:rPr>
          <w:rFonts w:ascii="Arial" w:hAnsi="Arial" w:cs="Arial"/>
          <w:sz w:val="22"/>
          <w:szCs w:val="22"/>
          <w:lang w:val="pl-PL"/>
        </w:rPr>
        <w:t>:</w:t>
      </w:r>
      <w:r w:rsidR="00A90128" w:rsidRPr="004D0C90">
        <w:rPr>
          <w:rFonts w:ascii="Arial" w:hAnsi="Arial" w:cs="Arial"/>
          <w:sz w:val="22"/>
          <w:szCs w:val="22"/>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03E73E7A" w14:textId="77777777" w:rsidTr="001869B2">
        <w:tc>
          <w:tcPr>
            <w:tcW w:w="709" w:type="dxa"/>
          </w:tcPr>
          <w:p w14:paraId="520A2A13"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lastRenderedPageBreak/>
              <w:t>Lp.</w:t>
            </w:r>
          </w:p>
        </w:tc>
        <w:tc>
          <w:tcPr>
            <w:tcW w:w="7938" w:type="dxa"/>
          </w:tcPr>
          <w:p w14:paraId="6AFCEB99"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3AE2E51" w14:textId="77777777" w:rsidTr="0049474A">
        <w:tc>
          <w:tcPr>
            <w:tcW w:w="709" w:type="dxa"/>
          </w:tcPr>
          <w:p w14:paraId="5954856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1A8E3A94"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o niepodleganiu wykluczeniu oraz spełnianiu warunków udziału</w:t>
            </w:r>
          </w:p>
          <w:p w14:paraId="5D69ECCC"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t>Aktualne na dzień składania ofert oświadczenie Wykonawcy stanowiące wstępne potwierdzenie spełniania warunków udziału w postępowaniu oraz brak podstaw wykluczenia</w:t>
            </w:r>
          </w:p>
        </w:tc>
      </w:tr>
      <w:tr w:rsidR="0082029C" w:rsidRPr="004D0C90" w14:paraId="66DD3372" w14:textId="77777777" w:rsidTr="0049474A">
        <w:tc>
          <w:tcPr>
            <w:tcW w:w="709" w:type="dxa"/>
          </w:tcPr>
          <w:p w14:paraId="0C33BBF6"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38" w:type="dxa"/>
          </w:tcPr>
          <w:p w14:paraId="21697C95" w14:textId="29CEBF64" w:rsidR="0082029C" w:rsidRPr="004D0C90" w:rsidRDefault="0082029C" w:rsidP="00E73328">
            <w:pPr>
              <w:spacing w:before="60" w:after="60"/>
              <w:jc w:val="both"/>
              <w:rPr>
                <w:rFonts w:ascii="Arial" w:hAnsi="Arial" w:cs="Arial"/>
                <w:sz w:val="22"/>
                <w:szCs w:val="22"/>
              </w:rPr>
            </w:pPr>
            <w:r w:rsidRPr="004D0C90">
              <w:rPr>
                <w:rFonts w:ascii="Arial" w:hAnsi="Arial" w:cs="Arial"/>
                <w:b/>
                <w:sz w:val="22"/>
                <w:szCs w:val="22"/>
              </w:rPr>
              <w:t>Kosztorys ofertowy</w:t>
            </w:r>
          </w:p>
        </w:tc>
      </w:tr>
    </w:tbl>
    <w:p w14:paraId="4F0B9C04" w14:textId="1DC0D08E" w:rsidR="00012833" w:rsidRPr="004D0C90" w:rsidRDefault="000C63A2" w:rsidP="00BF6DEC">
      <w:pPr>
        <w:pStyle w:val="Nagwek2"/>
        <w:rPr>
          <w:rFonts w:ascii="Arial" w:hAnsi="Arial" w:cs="Arial"/>
          <w:sz w:val="22"/>
          <w:szCs w:val="22"/>
        </w:rPr>
      </w:pPr>
      <w:r w:rsidRPr="004D0C90">
        <w:rPr>
          <w:rFonts w:ascii="Arial" w:hAnsi="Arial" w:cs="Arial"/>
          <w:sz w:val="22"/>
          <w:szCs w:val="22"/>
        </w:rPr>
        <w:t>Wykonawca, w terminie 3 dni od dnia zamieszczenia na stronie internetowej informacji</w:t>
      </w:r>
      <w:r w:rsidR="00BF6DEC" w:rsidRPr="004D0C90">
        <w:rPr>
          <w:rFonts w:ascii="Arial" w:hAnsi="Arial" w:cs="Arial"/>
          <w:sz w:val="22"/>
          <w:szCs w:val="22"/>
          <w:lang w:val="pl-PL"/>
        </w:rPr>
        <w:t>,</w:t>
      </w:r>
      <w:r w:rsidRPr="004D0C90">
        <w:rPr>
          <w:rFonts w:ascii="Arial" w:hAnsi="Arial" w:cs="Arial"/>
          <w:sz w:val="22"/>
          <w:szCs w:val="22"/>
        </w:rPr>
        <w:t xml:space="preserve"> </w:t>
      </w:r>
      <w:r w:rsidR="004D0C90">
        <w:rPr>
          <w:rFonts w:ascii="Arial" w:hAnsi="Arial" w:cs="Arial"/>
          <w:sz w:val="22"/>
          <w:szCs w:val="22"/>
          <w:lang w:val="pl-PL"/>
        </w:rPr>
        <w:t xml:space="preserve">        </w:t>
      </w:r>
      <w:r w:rsidR="00BF6DEC" w:rsidRPr="004D0C90">
        <w:rPr>
          <w:rFonts w:ascii="Arial" w:hAnsi="Arial" w:cs="Arial"/>
          <w:sz w:val="22"/>
          <w:szCs w:val="22"/>
        </w:rPr>
        <w:t>o której mowa w art. 86 ust. 5</w:t>
      </w:r>
      <w:r w:rsidR="00BF6DEC" w:rsidRPr="004D0C90">
        <w:rPr>
          <w:rFonts w:ascii="Arial" w:hAnsi="Arial" w:cs="Arial"/>
          <w:sz w:val="22"/>
          <w:szCs w:val="22"/>
          <w:lang w:val="pl-PL"/>
        </w:rPr>
        <w:t xml:space="preserve"> ustawy </w:t>
      </w:r>
      <w:proofErr w:type="spellStart"/>
      <w:r w:rsidR="00BF6DEC" w:rsidRPr="004D0C90">
        <w:rPr>
          <w:rFonts w:ascii="Arial" w:hAnsi="Arial" w:cs="Arial"/>
          <w:sz w:val="22"/>
          <w:szCs w:val="22"/>
          <w:lang w:val="pl-PL"/>
        </w:rPr>
        <w:t>Pzp</w:t>
      </w:r>
      <w:proofErr w:type="spellEnd"/>
      <w:r w:rsidR="0092294D" w:rsidRPr="004D0C90">
        <w:rPr>
          <w:rFonts w:ascii="Arial" w:hAnsi="Arial" w:cs="Arial"/>
          <w:sz w:val="22"/>
          <w:szCs w:val="22"/>
        </w:rPr>
        <w:t>, przekazuje Z</w:t>
      </w:r>
      <w:r w:rsidR="00BF6DEC" w:rsidRPr="004D0C90">
        <w:rPr>
          <w:rFonts w:ascii="Arial" w:hAnsi="Arial" w:cs="Arial"/>
          <w:sz w:val="22"/>
          <w:szCs w:val="22"/>
        </w:rPr>
        <w:t>amawiającemu</w:t>
      </w:r>
      <w:r w:rsidR="001869B2" w:rsidRPr="004D0C90">
        <w:rPr>
          <w:rFonts w:ascii="Arial" w:hAnsi="Arial" w:cs="Arial"/>
          <w:sz w:val="22"/>
          <w:szCs w:val="22"/>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4D0C90" w14:paraId="579A3910" w14:textId="77777777" w:rsidTr="001869B2">
        <w:tc>
          <w:tcPr>
            <w:tcW w:w="709" w:type="dxa"/>
          </w:tcPr>
          <w:p w14:paraId="0B6D2C1C"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Lp.</w:t>
            </w:r>
          </w:p>
        </w:tc>
        <w:tc>
          <w:tcPr>
            <w:tcW w:w="7938" w:type="dxa"/>
          </w:tcPr>
          <w:p w14:paraId="7641DBCD" w14:textId="77777777" w:rsidR="009D2316" w:rsidRPr="004D0C90" w:rsidRDefault="009D2316" w:rsidP="009D2316">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FBB60FC" w14:textId="77777777" w:rsidTr="0049474A">
        <w:tc>
          <w:tcPr>
            <w:tcW w:w="709" w:type="dxa"/>
          </w:tcPr>
          <w:p w14:paraId="528C02B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38" w:type="dxa"/>
          </w:tcPr>
          <w:p w14:paraId="6051E406" w14:textId="77777777" w:rsidR="0082029C" w:rsidRPr="004D0C90" w:rsidRDefault="0082029C" w:rsidP="0049474A">
            <w:pPr>
              <w:spacing w:before="60" w:after="60"/>
              <w:jc w:val="both"/>
              <w:rPr>
                <w:rFonts w:ascii="Arial" w:hAnsi="Arial" w:cs="Arial"/>
                <w:sz w:val="22"/>
                <w:szCs w:val="22"/>
              </w:rPr>
            </w:pPr>
            <w:r w:rsidRPr="004D0C90">
              <w:rPr>
                <w:rFonts w:ascii="Arial" w:hAnsi="Arial" w:cs="Arial"/>
                <w:b/>
                <w:sz w:val="22"/>
                <w:szCs w:val="22"/>
              </w:rPr>
              <w:t>Oświadczenie wykonawcy o przynależności albo braku przynależności do tej samej grupy kapitałowej.</w:t>
            </w:r>
          </w:p>
          <w:p w14:paraId="40A5B271" w14:textId="77777777" w:rsidR="0082029C" w:rsidRPr="004D0C90" w:rsidRDefault="0082029C" w:rsidP="0049474A">
            <w:pPr>
              <w:spacing w:after="40"/>
              <w:jc w:val="both"/>
              <w:rPr>
                <w:rFonts w:ascii="Arial" w:hAnsi="Arial" w:cs="Arial"/>
                <w:sz w:val="22"/>
                <w:szCs w:val="22"/>
              </w:rPr>
            </w:pPr>
            <w:r w:rsidRPr="004D0C90">
              <w:rPr>
                <w:rFonts w:ascii="Arial" w:hAnsi="Arial" w:cs="Arial"/>
                <w:sz w:val="22"/>
                <w:szCs w:val="22"/>
              </w:rPr>
              <w:t xml:space="preserve">Oświadczenie wykonawcy o przynależności albo braku przynależności do tej samej grupy kapitałowej, o której mowa w art. 24 ust. 1 pkt 23 ustawy </w:t>
            </w:r>
            <w:proofErr w:type="spellStart"/>
            <w:r w:rsidRPr="004D0C90">
              <w:rPr>
                <w:rFonts w:ascii="Arial" w:hAnsi="Arial" w:cs="Arial"/>
                <w:sz w:val="22"/>
                <w:szCs w:val="22"/>
              </w:rPr>
              <w:t>Pzp</w:t>
            </w:r>
            <w:proofErr w:type="spellEnd"/>
            <w:r w:rsidRPr="004D0C90">
              <w:rPr>
                <w:rFonts w:ascii="Arial" w:hAnsi="Arial" w:cs="Arial"/>
                <w:sz w:val="22"/>
                <w:szCs w:val="22"/>
              </w:rPr>
              <w:t>, składane w terminie 3 dni od dnia zamieszczenia na stronie internetowej informacji z otwarcia ofert.</w:t>
            </w:r>
          </w:p>
        </w:tc>
      </w:tr>
    </w:tbl>
    <w:p w14:paraId="6C333A05" w14:textId="281DBFF5" w:rsidR="0082029C" w:rsidRPr="004D0C90" w:rsidRDefault="00BF6DEC" w:rsidP="00E73328">
      <w:pPr>
        <w:pStyle w:val="Nagwek2"/>
        <w:numPr>
          <w:ilvl w:val="0"/>
          <w:numId w:val="0"/>
        </w:numPr>
        <w:ind w:left="680"/>
        <w:rPr>
          <w:rFonts w:ascii="Arial" w:hAnsi="Arial" w:cs="Arial"/>
          <w:sz w:val="22"/>
          <w:szCs w:val="22"/>
          <w:lang w:val="pl-PL"/>
        </w:rPr>
      </w:pPr>
      <w:r w:rsidRPr="004D0C90">
        <w:rPr>
          <w:rFonts w:ascii="Arial" w:hAnsi="Arial" w:cs="Arial"/>
          <w:sz w:val="22"/>
          <w:szCs w:val="22"/>
        </w:rPr>
        <w:t>W</w:t>
      </w:r>
      <w:r w:rsidR="008A3895" w:rsidRPr="004D0C90">
        <w:rPr>
          <w:rFonts w:ascii="Arial" w:hAnsi="Arial" w:cs="Arial"/>
          <w:sz w:val="22"/>
          <w:szCs w:val="22"/>
        </w:rPr>
        <w:t>raz ze złożeniem oświadczenia, W</w:t>
      </w:r>
      <w:r w:rsidRPr="004D0C90">
        <w:rPr>
          <w:rFonts w:ascii="Arial" w:hAnsi="Arial" w:cs="Arial"/>
          <w:sz w:val="22"/>
          <w:szCs w:val="22"/>
        </w:rPr>
        <w:t>ykonawca może przedstawić</w:t>
      </w:r>
      <w:r w:rsidR="005B4881" w:rsidRPr="004D0C90">
        <w:rPr>
          <w:rFonts w:ascii="Arial" w:hAnsi="Arial" w:cs="Arial"/>
          <w:sz w:val="22"/>
          <w:szCs w:val="22"/>
        </w:rPr>
        <w:t xml:space="preserve"> dowody, że powiązania z innym W</w:t>
      </w:r>
      <w:r w:rsidRPr="004D0C90">
        <w:rPr>
          <w:rFonts w:ascii="Arial" w:hAnsi="Arial" w:cs="Arial"/>
          <w:sz w:val="22"/>
          <w:szCs w:val="22"/>
        </w:rPr>
        <w:t xml:space="preserve">ykonawcą nie prowadzą do zakłócenia konkurencji w postępowaniu </w:t>
      </w:r>
      <w:r w:rsidR="004D0C90">
        <w:rPr>
          <w:rFonts w:ascii="Arial" w:hAnsi="Arial" w:cs="Arial"/>
          <w:sz w:val="22"/>
          <w:szCs w:val="22"/>
          <w:lang w:val="pl-PL"/>
        </w:rPr>
        <w:t xml:space="preserve">                                 </w:t>
      </w:r>
      <w:r w:rsidRPr="004D0C90">
        <w:rPr>
          <w:rFonts w:ascii="Arial" w:hAnsi="Arial" w:cs="Arial"/>
          <w:sz w:val="22"/>
          <w:szCs w:val="22"/>
        </w:rPr>
        <w:t>o udzielenie zamówienia</w:t>
      </w:r>
      <w:r w:rsidR="000C63A2" w:rsidRPr="004D0C90">
        <w:rPr>
          <w:rFonts w:ascii="Arial" w:hAnsi="Arial" w:cs="Arial"/>
          <w:sz w:val="22"/>
          <w:szCs w:val="22"/>
          <w:lang w:val="pl-PL"/>
        </w:rPr>
        <w:t>.</w:t>
      </w:r>
      <w:r w:rsidR="009D2316" w:rsidRPr="004D0C90">
        <w:rPr>
          <w:rFonts w:ascii="Arial" w:hAnsi="Arial" w:cs="Arial"/>
          <w:sz w:val="22"/>
          <w:szCs w:val="22"/>
          <w:lang w:val="pl-PL"/>
        </w:rPr>
        <w:t xml:space="preserve"> </w:t>
      </w:r>
    </w:p>
    <w:p w14:paraId="01EDC5BA" w14:textId="40900F82" w:rsidR="009D2316" w:rsidRPr="004D0C90" w:rsidRDefault="0082029C" w:rsidP="00E73328">
      <w:pPr>
        <w:pStyle w:val="Nagwek2"/>
        <w:rPr>
          <w:rFonts w:ascii="Arial" w:hAnsi="Arial" w:cs="Arial"/>
          <w:sz w:val="22"/>
          <w:szCs w:val="22"/>
        </w:rPr>
      </w:pPr>
      <w:r w:rsidRPr="004D0C90">
        <w:rPr>
          <w:rFonts w:ascii="Arial" w:hAnsi="Arial" w:cs="Arial"/>
          <w:sz w:val="22"/>
          <w:szCs w:val="22"/>
          <w:lang w:val="pl-PL"/>
        </w:rPr>
        <w:t xml:space="preserve">Zamawiający, na podstawie art. 24aa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przewiduje możliwość w pierwszej kolejności dokonania oceny ofert, a następnie zbadania, czy Wykonawca, którego oferta została oceniona jako najkorzystniejsza nie podlega wykluczeniu oraz spełnia warunki udziału w postępowaniu</w:t>
      </w:r>
      <w:r w:rsidR="00E73328" w:rsidRPr="004D0C90">
        <w:rPr>
          <w:rFonts w:ascii="Arial" w:hAnsi="Arial" w:cs="Arial"/>
          <w:sz w:val="22"/>
          <w:szCs w:val="22"/>
          <w:lang w:val="pl-PL"/>
        </w:rPr>
        <w:t>.</w:t>
      </w:r>
    </w:p>
    <w:p w14:paraId="19C72B51" w14:textId="77777777" w:rsidR="00F278EE" w:rsidRPr="004D0C90" w:rsidRDefault="00717726" w:rsidP="00F278EE">
      <w:pPr>
        <w:pStyle w:val="Nagwek2"/>
        <w:rPr>
          <w:rFonts w:ascii="Arial" w:hAnsi="Arial" w:cs="Arial"/>
          <w:sz w:val="22"/>
          <w:szCs w:val="22"/>
        </w:rPr>
      </w:pPr>
      <w:r w:rsidRPr="004D0C90">
        <w:rPr>
          <w:rFonts w:ascii="Arial" w:hAnsi="Arial" w:cs="Arial"/>
          <w:sz w:val="22"/>
          <w:szCs w:val="22"/>
        </w:rPr>
        <w:t xml:space="preserve">Zamawiający przed </w:t>
      </w:r>
      <w:r w:rsidR="00051DC0" w:rsidRPr="004D0C90">
        <w:rPr>
          <w:rFonts w:ascii="Arial" w:hAnsi="Arial" w:cs="Arial"/>
          <w:sz w:val="22"/>
          <w:szCs w:val="22"/>
        </w:rPr>
        <w:t>udzieleniem zamówienia, może wezwać</w:t>
      </w:r>
      <w:r w:rsidR="005B4881" w:rsidRPr="004D0C90">
        <w:rPr>
          <w:rFonts w:ascii="Arial" w:hAnsi="Arial" w:cs="Arial"/>
          <w:sz w:val="22"/>
          <w:szCs w:val="22"/>
        </w:rPr>
        <w:t xml:space="preserve"> W</w:t>
      </w:r>
      <w:r w:rsidRPr="004D0C90">
        <w:rPr>
          <w:rFonts w:ascii="Arial" w:hAnsi="Arial" w:cs="Arial"/>
          <w:sz w:val="22"/>
          <w:szCs w:val="22"/>
        </w:rPr>
        <w:t xml:space="preserve">ykonawcę, którego oferta została najwyżej oceniona, do złożenia w </w:t>
      </w:r>
      <w:r w:rsidR="00033447" w:rsidRPr="004D0C90">
        <w:rPr>
          <w:rFonts w:ascii="Arial" w:hAnsi="Arial" w:cs="Arial"/>
          <w:sz w:val="22"/>
          <w:szCs w:val="22"/>
        </w:rPr>
        <w:t>wyznaczonym, nie krótszym niż 5</w:t>
      </w:r>
      <w:r w:rsidRPr="004D0C90">
        <w:rPr>
          <w:rFonts w:ascii="Arial" w:hAnsi="Arial" w:cs="Arial"/>
          <w:sz w:val="22"/>
          <w:szCs w:val="22"/>
        </w:rPr>
        <w:t xml:space="preserve"> dni, terminie aktualnych na dzień złożenia oświadczeń lub dokumentów,</w:t>
      </w:r>
      <w:r w:rsidRPr="004D0C90">
        <w:rPr>
          <w:rFonts w:ascii="Arial" w:hAnsi="Arial" w:cs="Arial"/>
          <w:sz w:val="22"/>
          <w:szCs w:val="22"/>
          <w:lang w:val="pl-PL"/>
        </w:rPr>
        <w:t xml:space="preserve"> </w:t>
      </w:r>
      <w:r w:rsidRPr="004D0C90">
        <w:rPr>
          <w:rFonts w:ascii="Arial" w:hAnsi="Arial" w:cs="Arial"/>
          <w:sz w:val="22"/>
          <w:szCs w:val="22"/>
        </w:rPr>
        <w:t xml:space="preserve">potwierdzających okoliczności, o których mowa w art. 25 ust.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026EECB2" w14:textId="45DC3D94" w:rsidR="0082029C" w:rsidRPr="004D0C90" w:rsidRDefault="00F278EE" w:rsidP="00E73328">
      <w:pPr>
        <w:pStyle w:val="Nagwek2"/>
        <w:rPr>
          <w:rFonts w:ascii="Arial" w:hAnsi="Arial" w:cs="Arial"/>
          <w:sz w:val="22"/>
          <w:szCs w:val="22"/>
        </w:rPr>
      </w:pPr>
      <w:r w:rsidRPr="004D0C90">
        <w:rPr>
          <w:rFonts w:ascii="Arial" w:hAnsi="Arial" w:cs="Arial"/>
          <w:sz w:val="22"/>
          <w:szCs w:val="22"/>
        </w:rPr>
        <w:t xml:space="preserve">Wykaz dokumentów i oświadczeń składanych na wezwanie Zamawiającego </w:t>
      </w:r>
      <w:r w:rsidRPr="004D0C90">
        <w:rPr>
          <w:rFonts w:ascii="Arial" w:hAnsi="Arial" w:cs="Arial"/>
          <w:sz w:val="22"/>
          <w:szCs w:val="22"/>
          <w:lang w:val="pl-PL"/>
        </w:rPr>
        <w:t xml:space="preserve">na </w:t>
      </w:r>
      <w:r w:rsidRPr="004D0C90">
        <w:rPr>
          <w:rFonts w:ascii="Arial" w:hAnsi="Arial" w:cs="Arial"/>
          <w:sz w:val="22"/>
          <w:szCs w:val="22"/>
        </w:rPr>
        <w:t>potwierdzenie okoliczności, o których mowa w art. 25 ust. 1</w:t>
      </w:r>
      <w:r w:rsidRPr="004D0C90">
        <w:rPr>
          <w:rFonts w:ascii="Arial" w:hAnsi="Arial" w:cs="Arial"/>
          <w:sz w:val="22"/>
          <w:szCs w:val="22"/>
          <w:lang w:val="pl-PL"/>
        </w:rPr>
        <w:t xml:space="preserve">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w:t>
      </w:r>
    </w:p>
    <w:p w14:paraId="747B2BCC"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spełniania przez Wykonawcę warunków</w:t>
      </w:r>
      <w:r w:rsidRPr="004D0C90">
        <w:rPr>
          <w:rFonts w:ascii="Arial" w:hAnsi="Arial" w:cs="Arial"/>
          <w:sz w:val="22"/>
          <w:szCs w:val="22"/>
          <w:lang w:val="pl-PL"/>
        </w:rPr>
        <w:t xml:space="preserve"> udziału w postępowaniu należy przedłożyć</w:t>
      </w:r>
      <w:r w:rsidRPr="004D0C90">
        <w:rPr>
          <w:rFonts w:ascii="Arial" w:hAnsi="Arial" w:cs="Arial"/>
          <w:sz w:val="22"/>
          <w:szCs w:val="22"/>
        </w:rPr>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FCDAFA" w14:textId="77777777" w:rsidTr="0049474A">
        <w:tc>
          <w:tcPr>
            <w:tcW w:w="720" w:type="dxa"/>
          </w:tcPr>
          <w:p w14:paraId="344C27B9"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89CC34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562701A4" w14:textId="77777777" w:rsidTr="0049474A">
        <w:tc>
          <w:tcPr>
            <w:tcW w:w="720" w:type="dxa"/>
          </w:tcPr>
          <w:p w14:paraId="5F6994A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7078400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robót budowanych</w:t>
            </w:r>
          </w:p>
          <w:p w14:paraId="503D2E53" w14:textId="667BECC0"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robót budowlanych wykonanych nie wcześniej niż w okresie ostatnich </w:t>
            </w:r>
            <w:r w:rsidR="004D0C90">
              <w:rPr>
                <w:rFonts w:ascii="Arial" w:hAnsi="Arial" w:cs="Arial"/>
                <w:sz w:val="22"/>
                <w:szCs w:val="22"/>
              </w:rPr>
              <w:t xml:space="preserve">          </w:t>
            </w:r>
            <w:r w:rsidRPr="004D0C90">
              <w:rPr>
                <w:rFonts w:ascii="Arial" w:hAnsi="Arial" w:cs="Arial"/>
                <w:sz w:val="22"/>
                <w:szCs w:val="22"/>
              </w:rPr>
              <w:t xml:space="preserve">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w:t>
            </w:r>
            <w:r w:rsidR="004D0C90">
              <w:rPr>
                <w:rFonts w:ascii="Arial" w:hAnsi="Arial" w:cs="Arial"/>
                <w:sz w:val="22"/>
                <w:szCs w:val="22"/>
              </w:rPr>
              <w:t xml:space="preserve">                           </w:t>
            </w:r>
            <w:r w:rsidRPr="004D0C90">
              <w:rPr>
                <w:rFonts w:ascii="Arial" w:hAnsi="Arial" w:cs="Arial"/>
                <w:sz w:val="22"/>
                <w:szCs w:val="22"/>
              </w:rPr>
              <w:t xml:space="preserve">z przepisami prawa budowlanego i prawidłowo ukończone, przy czym </w:t>
            </w:r>
            <w:r w:rsidRPr="004D0C90">
              <w:rPr>
                <w:rFonts w:ascii="Arial" w:hAnsi="Arial" w:cs="Arial"/>
                <w:sz w:val="22"/>
                <w:szCs w:val="22"/>
              </w:rPr>
              <w:lastRenderedPageBreak/>
              <w:t xml:space="preserve">dowodami, o których mowa, są referencje bądź inne dokumenty wystawione przez podmiot, na rzecz którego roboty budowlane były wykonywane, a jeżeli </w:t>
            </w:r>
            <w:r w:rsidR="004D0C90">
              <w:rPr>
                <w:rFonts w:ascii="Arial" w:hAnsi="Arial" w:cs="Arial"/>
                <w:sz w:val="22"/>
                <w:szCs w:val="22"/>
              </w:rPr>
              <w:t xml:space="preserve">              </w:t>
            </w:r>
            <w:r w:rsidRPr="004D0C90">
              <w:rPr>
                <w:rFonts w:ascii="Arial" w:hAnsi="Arial" w:cs="Arial"/>
                <w:sz w:val="22"/>
                <w:szCs w:val="22"/>
              </w:rPr>
              <w:t xml:space="preserve">z uzasadnionej przyczyny o obiektywnym charakterze wykonawca nie jest </w:t>
            </w:r>
            <w:r w:rsidR="004D0C90">
              <w:rPr>
                <w:rFonts w:ascii="Arial" w:hAnsi="Arial" w:cs="Arial"/>
                <w:sz w:val="22"/>
                <w:szCs w:val="22"/>
              </w:rPr>
              <w:t xml:space="preserve">                    </w:t>
            </w:r>
            <w:r w:rsidRPr="004D0C90">
              <w:rPr>
                <w:rFonts w:ascii="Arial" w:hAnsi="Arial" w:cs="Arial"/>
                <w:sz w:val="22"/>
                <w:szCs w:val="22"/>
              </w:rPr>
              <w:t>w stanie uzyskać tych dokumentów – inne dokumenty.</w:t>
            </w:r>
          </w:p>
        </w:tc>
      </w:tr>
      <w:tr w:rsidR="0082029C" w:rsidRPr="004D0C90" w14:paraId="07BD0130" w14:textId="77777777" w:rsidTr="0049474A">
        <w:tc>
          <w:tcPr>
            <w:tcW w:w="720" w:type="dxa"/>
          </w:tcPr>
          <w:p w14:paraId="3176C21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lastRenderedPageBreak/>
              <w:t>2</w:t>
            </w:r>
          </w:p>
        </w:tc>
        <w:tc>
          <w:tcPr>
            <w:tcW w:w="7920" w:type="dxa"/>
          </w:tcPr>
          <w:p w14:paraId="34012AE6"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narzędzi, wyposażenia zakładu lub urządzeń technicznych</w:t>
            </w:r>
          </w:p>
          <w:p w14:paraId="2BD79006" w14:textId="24F8E192"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Wykaz narzędzi, wyposażenia zakładu lub urządzeń technicznych dostępnych wykonawcy w celu wykonania zamówienia publicznego wraz z informacją </w:t>
            </w:r>
            <w:r w:rsidR="004D0C90">
              <w:rPr>
                <w:rFonts w:ascii="Arial" w:hAnsi="Arial" w:cs="Arial"/>
                <w:sz w:val="22"/>
                <w:szCs w:val="22"/>
              </w:rPr>
              <w:t xml:space="preserve">                       </w:t>
            </w:r>
            <w:r w:rsidRPr="004D0C90">
              <w:rPr>
                <w:rFonts w:ascii="Arial" w:hAnsi="Arial" w:cs="Arial"/>
                <w:sz w:val="22"/>
                <w:szCs w:val="22"/>
              </w:rPr>
              <w:t>o podstawie do dysponowania tymi zasobami.</w:t>
            </w:r>
          </w:p>
        </w:tc>
      </w:tr>
      <w:tr w:rsidR="0082029C" w:rsidRPr="004D0C90" w14:paraId="5DDCB296" w14:textId="77777777" w:rsidTr="0049474A">
        <w:tc>
          <w:tcPr>
            <w:tcW w:w="720" w:type="dxa"/>
          </w:tcPr>
          <w:p w14:paraId="78E33B1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405EEB73"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Wykaz osób</w:t>
            </w:r>
          </w:p>
          <w:p w14:paraId="147B6BA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14:paraId="76BC200C" w14:textId="77777777" w:rsidR="0082029C" w:rsidRPr="004D0C90" w:rsidRDefault="0082029C" w:rsidP="0082029C">
      <w:pPr>
        <w:pStyle w:val="Nagwek2"/>
        <w:numPr>
          <w:ilvl w:val="0"/>
          <w:numId w:val="0"/>
        </w:numPr>
        <w:ind w:left="680"/>
        <w:rPr>
          <w:rFonts w:ascii="Arial" w:hAnsi="Arial" w:cs="Arial"/>
          <w:sz w:val="22"/>
          <w:szCs w:val="22"/>
        </w:rPr>
      </w:pPr>
    </w:p>
    <w:p w14:paraId="2A265A5B"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46FDB924" w14:textId="77777777" w:rsidTr="0049474A">
        <w:tc>
          <w:tcPr>
            <w:tcW w:w="720" w:type="dxa"/>
          </w:tcPr>
          <w:p w14:paraId="1C65216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6EBF968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4602B11B" w14:textId="77777777" w:rsidTr="0049474A">
        <w:tc>
          <w:tcPr>
            <w:tcW w:w="720" w:type="dxa"/>
          </w:tcPr>
          <w:p w14:paraId="0EB471A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3B7993EC" w14:textId="6D6FFE66"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 xml:space="preserve">Odpis z właściwego rejestru lub z centralnej ewidencji i informacji </w:t>
            </w:r>
            <w:r w:rsidR="004D0C90">
              <w:rPr>
                <w:rFonts w:ascii="Arial" w:hAnsi="Arial" w:cs="Arial"/>
                <w:b/>
                <w:bCs/>
                <w:sz w:val="22"/>
                <w:szCs w:val="22"/>
              </w:rPr>
              <w:t xml:space="preserve">                           </w:t>
            </w:r>
            <w:r w:rsidRPr="004D0C90">
              <w:rPr>
                <w:rFonts w:ascii="Arial" w:hAnsi="Arial" w:cs="Arial"/>
                <w:b/>
                <w:bCs/>
                <w:sz w:val="22"/>
                <w:szCs w:val="22"/>
              </w:rPr>
              <w:t>o działalności gospodarczej</w:t>
            </w:r>
          </w:p>
          <w:p w14:paraId="422CA6A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D0C90">
              <w:rPr>
                <w:rFonts w:ascii="Arial" w:hAnsi="Arial" w:cs="Arial"/>
                <w:sz w:val="22"/>
                <w:szCs w:val="22"/>
              </w:rPr>
              <w:t>Pzp</w:t>
            </w:r>
            <w:proofErr w:type="spellEnd"/>
            <w:r w:rsidRPr="004D0C90">
              <w:rPr>
                <w:rFonts w:ascii="Arial" w:hAnsi="Arial" w:cs="Arial"/>
                <w:sz w:val="22"/>
                <w:szCs w:val="22"/>
              </w:rPr>
              <w:t>.</w:t>
            </w:r>
          </w:p>
        </w:tc>
      </w:tr>
      <w:tr w:rsidR="0082029C" w:rsidRPr="004D0C90" w14:paraId="0B2CF112" w14:textId="77777777" w:rsidTr="0049474A">
        <w:tc>
          <w:tcPr>
            <w:tcW w:w="720" w:type="dxa"/>
          </w:tcPr>
          <w:p w14:paraId="705141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784A025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właściwego naczelnika urzędu skarbowego</w:t>
            </w:r>
          </w:p>
          <w:p w14:paraId="4A49C590" w14:textId="044455A1"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82029C" w:rsidRPr="004D0C90" w14:paraId="1CFB252B" w14:textId="77777777" w:rsidTr="0049474A">
        <w:tc>
          <w:tcPr>
            <w:tcW w:w="720" w:type="dxa"/>
          </w:tcPr>
          <w:p w14:paraId="5628E52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7920" w:type="dxa"/>
          </w:tcPr>
          <w:p w14:paraId="79EBEA0C"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Zaświadczenie właściwej terenowej jednostki organizacyjnej ZUS lub KRUS</w:t>
            </w:r>
          </w:p>
          <w:p w14:paraId="6A7EC9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Zaświadczenie właściwej terenowej jednostki organizacyjnej Zakładu Ubezpieczeń Społecznych lub Kasy Rolniczego Ubezpieczenia Społecznego albo innego dokumentu potwierdzającego, że wykonawca nie zalega z </w:t>
            </w:r>
            <w:r w:rsidRPr="004D0C90">
              <w:rPr>
                <w:rFonts w:ascii="Arial" w:hAnsi="Arial" w:cs="Arial"/>
                <w:sz w:val="22"/>
                <w:szCs w:val="22"/>
              </w:rPr>
              <w:lastRenderedPageBreak/>
              <w:t>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bl>
    <w:p w14:paraId="69CDADB2" w14:textId="77777777" w:rsidR="0082029C" w:rsidRPr="004D0C90" w:rsidRDefault="0082029C" w:rsidP="0082029C">
      <w:pPr>
        <w:pStyle w:val="Nagwek2"/>
        <w:numPr>
          <w:ilvl w:val="0"/>
          <w:numId w:val="0"/>
        </w:numPr>
        <w:ind w:left="680"/>
        <w:rPr>
          <w:rFonts w:ascii="Arial" w:hAnsi="Arial" w:cs="Arial"/>
          <w:sz w:val="22"/>
          <w:szCs w:val="22"/>
        </w:rPr>
      </w:pPr>
    </w:p>
    <w:p w14:paraId="128D8605" w14:textId="77777777" w:rsidR="0082029C" w:rsidRPr="004D0C90" w:rsidRDefault="0082029C" w:rsidP="0082029C">
      <w:pPr>
        <w:pStyle w:val="Nagwek2"/>
        <w:numPr>
          <w:ilvl w:val="0"/>
          <w:numId w:val="12"/>
        </w:numPr>
        <w:ind w:left="709"/>
        <w:rPr>
          <w:rFonts w:ascii="Arial" w:hAnsi="Arial" w:cs="Arial"/>
          <w:sz w:val="22"/>
          <w:szCs w:val="22"/>
        </w:rPr>
      </w:pPr>
      <w:r w:rsidRPr="004D0C90">
        <w:rPr>
          <w:rFonts w:ascii="Arial" w:hAnsi="Arial" w:cs="Arial"/>
          <w:sz w:val="22"/>
          <w:szCs w:val="22"/>
        </w:rPr>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0818E958" w14:textId="77777777" w:rsidTr="0049474A">
        <w:tc>
          <w:tcPr>
            <w:tcW w:w="720" w:type="dxa"/>
          </w:tcPr>
          <w:p w14:paraId="5A5B270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75F661F5"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2593A4DF" w14:textId="77777777" w:rsidTr="0049474A">
        <w:tc>
          <w:tcPr>
            <w:tcW w:w="720" w:type="dxa"/>
          </w:tcPr>
          <w:p w14:paraId="3EBC99D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20" w:type="dxa"/>
          </w:tcPr>
          <w:p w14:paraId="64663115"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niezaleganie przez wykonawcę z opłacaniem podatków</w:t>
            </w:r>
          </w:p>
          <w:p w14:paraId="3F75CF04" w14:textId="4ACED5AC"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t>
            </w:r>
            <w:r w:rsidR="004D0C90">
              <w:rPr>
                <w:rFonts w:ascii="Arial" w:hAnsi="Arial" w:cs="Arial"/>
                <w:sz w:val="22"/>
                <w:szCs w:val="22"/>
              </w:rPr>
              <w:t xml:space="preserve">                                        </w:t>
            </w:r>
            <w:r w:rsidRPr="004D0C90">
              <w:rPr>
                <w:rFonts w:ascii="Arial" w:hAnsi="Arial" w:cs="Arial"/>
                <w:sz w:val="22"/>
                <w:szCs w:val="22"/>
              </w:rPr>
              <w:t xml:space="preserve">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t>
            </w:r>
            <w:r w:rsidR="004D0C90">
              <w:rPr>
                <w:rFonts w:ascii="Arial" w:hAnsi="Arial" w:cs="Arial"/>
                <w:sz w:val="22"/>
                <w:szCs w:val="22"/>
              </w:rPr>
              <w:t xml:space="preserve">                   </w:t>
            </w:r>
            <w:r w:rsidRPr="004D0C90">
              <w:rPr>
                <w:rFonts w:ascii="Arial" w:hAnsi="Arial" w:cs="Arial"/>
                <w:sz w:val="22"/>
                <w:szCs w:val="22"/>
              </w:rPr>
              <w:t>w postępowaniu.</w:t>
            </w:r>
          </w:p>
        </w:tc>
      </w:tr>
      <w:tr w:rsidR="0082029C" w:rsidRPr="004D0C90" w14:paraId="2EB742EB" w14:textId="77777777" w:rsidTr="0049474A">
        <w:tc>
          <w:tcPr>
            <w:tcW w:w="720" w:type="dxa"/>
          </w:tcPr>
          <w:p w14:paraId="2C28BF6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242A0D7"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Dokument potwierdzający, że nie otwarto likwidacji wykonawcy</w:t>
            </w:r>
          </w:p>
          <w:p w14:paraId="41211F36" w14:textId="13FFBB14"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 xml:space="preserve">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w:t>
            </w:r>
            <w:r w:rsidR="004D0C90">
              <w:rPr>
                <w:rFonts w:ascii="Arial" w:hAnsi="Arial" w:cs="Arial"/>
                <w:sz w:val="22"/>
                <w:szCs w:val="22"/>
              </w:rPr>
              <w:t xml:space="preserve">                                </w:t>
            </w:r>
            <w:r w:rsidRPr="004D0C90">
              <w:rPr>
                <w:rFonts w:ascii="Arial" w:hAnsi="Arial" w:cs="Arial"/>
                <w:sz w:val="22"/>
                <w:szCs w:val="22"/>
              </w:rPr>
              <w:t>o dopuszczenie do udziału w postępowaniu.</w:t>
            </w:r>
          </w:p>
        </w:tc>
      </w:tr>
    </w:tbl>
    <w:p w14:paraId="478F0537" w14:textId="77777777" w:rsidR="0082029C" w:rsidRPr="004D0C90" w:rsidRDefault="0082029C" w:rsidP="0082029C">
      <w:pPr>
        <w:pStyle w:val="Nagwek2"/>
        <w:numPr>
          <w:ilvl w:val="0"/>
          <w:numId w:val="0"/>
        </w:numPr>
        <w:ind w:left="680"/>
        <w:rPr>
          <w:rFonts w:ascii="Arial" w:hAnsi="Arial" w:cs="Arial"/>
          <w:sz w:val="22"/>
          <w:szCs w:val="22"/>
        </w:rPr>
      </w:pPr>
      <w:r w:rsidRPr="004D0C90">
        <w:rPr>
          <w:rFonts w:ascii="Arial" w:hAnsi="Arial" w:cs="Arial"/>
          <w:sz w:val="22"/>
          <w:szCs w:val="22"/>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15B42106" w14:textId="6C6D35AA" w:rsidR="0082029C" w:rsidRPr="004D0C90" w:rsidRDefault="0082029C" w:rsidP="00B32817">
      <w:pPr>
        <w:pStyle w:val="Nagwek2"/>
        <w:numPr>
          <w:ilvl w:val="0"/>
          <w:numId w:val="0"/>
        </w:numPr>
        <w:ind w:left="680"/>
        <w:rPr>
          <w:rFonts w:ascii="Arial" w:hAnsi="Arial" w:cs="Arial"/>
          <w:sz w:val="22"/>
          <w:szCs w:val="22"/>
        </w:rPr>
      </w:pPr>
      <w:r w:rsidRPr="004D0C90">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A63936F" w14:textId="77777777" w:rsidR="0082029C" w:rsidRPr="004D0C90" w:rsidRDefault="0082029C" w:rsidP="0082029C">
      <w:pPr>
        <w:pStyle w:val="Nagwek2"/>
        <w:numPr>
          <w:ilvl w:val="0"/>
          <w:numId w:val="12"/>
        </w:numPr>
        <w:spacing w:after="80"/>
        <w:ind w:left="709" w:hanging="357"/>
        <w:rPr>
          <w:rFonts w:ascii="Arial" w:hAnsi="Arial" w:cs="Arial"/>
          <w:sz w:val="22"/>
          <w:szCs w:val="22"/>
        </w:rPr>
      </w:pPr>
      <w:r w:rsidRPr="004D0C90">
        <w:rPr>
          <w:rFonts w:ascii="Arial" w:hAnsi="Arial" w:cs="Arial"/>
          <w:sz w:val="22"/>
          <w:szCs w:val="22"/>
        </w:rPr>
        <w:lastRenderedPageBreak/>
        <w:t>W celu oceny, czy Wykonawca polegając na zdolnościach lub sytuacji innych podmiotów na zasadach określonych</w:t>
      </w:r>
      <w:r w:rsidRPr="004D0C90">
        <w:rPr>
          <w:rFonts w:ascii="Arial" w:hAnsi="Arial" w:cs="Arial"/>
          <w:sz w:val="22"/>
          <w:szCs w:val="22"/>
          <w:lang w:val="pl-PL"/>
        </w:rPr>
        <w:t xml:space="preserve"> </w:t>
      </w:r>
      <w:r w:rsidRPr="004D0C90">
        <w:rPr>
          <w:rFonts w:ascii="Arial" w:hAnsi="Arial" w:cs="Arial"/>
          <w:sz w:val="22"/>
          <w:szCs w:val="22"/>
        </w:rPr>
        <w:t>w art. 22a ustawy</w:t>
      </w:r>
      <w:r w:rsidRPr="004D0C90">
        <w:rPr>
          <w:rFonts w:ascii="Arial" w:hAnsi="Arial" w:cs="Arial"/>
          <w:sz w:val="22"/>
          <w:szCs w:val="22"/>
          <w:lang w:val="pl-PL"/>
        </w:rPr>
        <w:t xml:space="preserve"> </w:t>
      </w:r>
      <w:proofErr w:type="spellStart"/>
      <w:r w:rsidRPr="004D0C90">
        <w:rPr>
          <w:rFonts w:ascii="Arial" w:hAnsi="Arial" w:cs="Arial"/>
          <w:sz w:val="22"/>
          <w:szCs w:val="22"/>
          <w:lang w:val="pl-PL"/>
        </w:rPr>
        <w:t>Pzp</w:t>
      </w:r>
      <w:proofErr w:type="spellEnd"/>
      <w:r w:rsidRPr="004D0C90">
        <w:rPr>
          <w:rFonts w:ascii="Arial" w:hAnsi="Arial" w:cs="Arial"/>
          <w:sz w:val="22"/>
          <w:szCs w:val="22"/>
        </w:rPr>
        <w:t>, będzie dysponował niezbędnymi zasobami w stopniu umożliwiającym należyte wykonanie zamówienia publicznego oraz oceny, czy stosunek łączący Wykonawcę z tymi podmiotami gwarantuje rzeczywisty dostęp do ich zasobów,</w:t>
      </w:r>
      <w:r w:rsidRPr="004D0C90">
        <w:rPr>
          <w:rFonts w:ascii="Arial" w:hAnsi="Arial" w:cs="Arial"/>
          <w:sz w:val="22"/>
          <w:szCs w:val="22"/>
          <w:lang w:val="pl-PL"/>
        </w:rPr>
        <w:t xml:space="preserve">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82029C" w:rsidRPr="004D0C90" w14:paraId="4678F42A" w14:textId="77777777" w:rsidTr="0049474A">
        <w:tc>
          <w:tcPr>
            <w:tcW w:w="720" w:type="dxa"/>
          </w:tcPr>
          <w:p w14:paraId="191BE244"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16" w:type="dxa"/>
          </w:tcPr>
          <w:p w14:paraId="5DC4157B"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82029C" w:rsidRPr="004D0C90" w14:paraId="7FF755A4" w14:textId="77777777" w:rsidTr="0049474A">
        <w:tc>
          <w:tcPr>
            <w:tcW w:w="720" w:type="dxa"/>
          </w:tcPr>
          <w:p w14:paraId="293BB8F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7916" w:type="dxa"/>
          </w:tcPr>
          <w:p w14:paraId="7334918E" w14:textId="77777777"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Zobowiązanie podmiotów trzecich do oddania do dyspozycji niezbędnych zasobów.</w:t>
            </w:r>
          </w:p>
          <w:p w14:paraId="42C0F80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Zobowiązanie podmiotów, na zdolnościach lub sytuacji których Wykonawca polega, do oddania mu do dyspozycji niezbędnych zasobów na potrzeby realizacji zamówienia.</w:t>
            </w:r>
          </w:p>
        </w:tc>
      </w:tr>
    </w:tbl>
    <w:p w14:paraId="4E9D6A84" w14:textId="77777777" w:rsidR="0082029C" w:rsidRPr="004D0C90" w:rsidRDefault="0082029C" w:rsidP="00B32817">
      <w:pPr>
        <w:pStyle w:val="Nagwek2"/>
        <w:numPr>
          <w:ilvl w:val="0"/>
          <w:numId w:val="0"/>
        </w:numPr>
        <w:rPr>
          <w:rFonts w:ascii="Arial" w:hAnsi="Arial" w:cs="Arial"/>
          <w:sz w:val="22"/>
          <w:szCs w:val="22"/>
        </w:rPr>
      </w:pPr>
    </w:p>
    <w:p w14:paraId="080C2033" w14:textId="77777777" w:rsidR="0082029C" w:rsidRPr="004D0C90" w:rsidRDefault="0082029C" w:rsidP="0082029C">
      <w:pPr>
        <w:pStyle w:val="Nagwek2"/>
        <w:numPr>
          <w:ilvl w:val="0"/>
          <w:numId w:val="12"/>
        </w:numPr>
        <w:ind w:left="851" w:hanging="425"/>
        <w:rPr>
          <w:rFonts w:ascii="Arial" w:hAnsi="Arial" w:cs="Arial"/>
          <w:sz w:val="22"/>
          <w:szCs w:val="22"/>
        </w:rPr>
      </w:pPr>
      <w:r w:rsidRPr="004D0C90">
        <w:rPr>
          <w:rFonts w:ascii="Arial" w:hAnsi="Arial" w:cs="Arial"/>
          <w:sz w:val="22"/>
          <w:szCs w:val="22"/>
        </w:rPr>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82029C" w:rsidRPr="004D0C90" w14:paraId="60627CD5" w14:textId="77777777" w:rsidTr="0049474A">
        <w:tc>
          <w:tcPr>
            <w:tcW w:w="720" w:type="dxa"/>
          </w:tcPr>
          <w:p w14:paraId="543BFAA0"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Lp.</w:t>
            </w:r>
          </w:p>
        </w:tc>
        <w:tc>
          <w:tcPr>
            <w:tcW w:w="7920" w:type="dxa"/>
          </w:tcPr>
          <w:p w14:paraId="1C0AAB83"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b/>
                <w:sz w:val="22"/>
                <w:szCs w:val="22"/>
              </w:rPr>
              <w:t>Wymagany dokument</w:t>
            </w:r>
          </w:p>
        </w:tc>
      </w:tr>
      <w:tr w:rsidR="00E73328" w:rsidRPr="004D0C90" w14:paraId="5DD6B33C" w14:textId="77777777" w:rsidTr="0049474A">
        <w:tc>
          <w:tcPr>
            <w:tcW w:w="720" w:type="dxa"/>
          </w:tcPr>
          <w:p w14:paraId="0A388AD7" w14:textId="10A6DD24" w:rsidR="00E73328" w:rsidRPr="004D0C90" w:rsidRDefault="00E73328" w:rsidP="0049474A">
            <w:pPr>
              <w:spacing w:before="60" w:after="120"/>
              <w:jc w:val="both"/>
              <w:rPr>
                <w:rFonts w:ascii="Arial" w:hAnsi="Arial" w:cs="Arial"/>
                <w:bCs/>
                <w:sz w:val="22"/>
                <w:szCs w:val="22"/>
              </w:rPr>
            </w:pPr>
            <w:r w:rsidRPr="004D0C90">
              <w:rPr>
                <w:rFonts w:ascii="Arial" w:hAnsi="Arial" w:cs="Arial"/>
                <w:bCs/>
                <w:sz w:val="22"/>
                <w:szCs w:val="22"/>
              </w:rPr>
              <w:t>1</w:t>
            </w:r>
          </w:p>
        </w:tc>
        <w:tc>
          <w:tcPr>
            <w:tcW w:w="7920" w:type="dxa"/>
          </w:tcPr>
          <w:p w14:paraId="363301BE" w14:textId="607CED4C" w:rsidR="00E73328" w:rsidRPr="004D0C90" w:rsidRDefault="00E73328" w:rsidP="0049474A">
            <w:pPr>
              <w:spacing w:before="60" w:after="120"/>
              <w:jc w:val="both"/>
              <w:rPr>
                <w:rFonts w:ascii="Arial" w:hAnsi="Arial" w:cs="Arial"/>
                <w:b/>
                <w:sz w:val="22"/>
                <w:szCs w:val="22"/>
              </w:rPr>
            </w:pPr>
            <w:r w:rsidRPr="004D0C90">
              <w:rPr>
                <w:rFonts w:ascii="Arial" w:hAnsi="Arial" w:cs="Arial"/>
                <w:b/>
                <w:sz w:val="22"/>
                <w:szCs w:val="22"/>
              </w:rPr>
              <w:t>Harmonogram rzeczowo - finansowy</w:t>
            </w:r>
          </w:p>
        </w:tc>
      </w:tr>
      <w:tr w:rsidR="0082029C" w:rsidRPr="004D0C90" w14:paraId="29422177" w14:textId="77777777" w:rsidTr="0049474A">
        <w:tc>
          <w:tcPr>
            <w:tcW w:w="720" w:type="dxa"/>
          </w:tcPr>
          <w:p w14:paraId="310878CC"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7920" w:type="dxa"/>
          </w:tcPr>
          <w:p w14:paraId="337EF9CE" w14:textId="472ECD13" w:rsidR="0082029C" w:rsidRPr="004D0C90" w:rsidRDefault="0082029C" w:rsidP="0049474A">
            <w:pPr>
              <w:spacing w:before="60" w:after="120"/>
              <w:jc w:val="both"/>
              <w:rPr>
                <w:rFonts w:ascii="Arial" w:hAnsi="Arial" w:cs="Arial"/>
                <w:b/>
                <w:bCs/>
                <w:sz w:val="22"/>
                <w:szCs w:val="22"/>
              </w:rPr>
            </w:pPr>
            <w:r w:rsidRPr="004D0C90">
              <w:rPr>
                <w:rFonts w:ascii="Arial" w:hAnsi="Arial" w:cs="Arial"/>
                <w:b/>
                <w:bCs/>
                <w:sz w:val="22"/>
                <w:szCs w:val="22"/>
              </w:rPr>
              <w:t>Oświadczenie o zatrudnianiu osób na podstawie umowy o pracę</w:t>
            </w:r>
          </w:p>
        </w:tc>
      </w:tr>
    </w:tbl>
    <w:p w14:paraId="690A8C99" w14:textId="77777777" w:rsidR="00A2369F" w:rsidRPr="004D0C90" w:rsidRDefault="00A2369F" w:rsidP="00522598">
      <w:pPr>
        <w:spacing w:before="60" w:after="120"/>
        <w:ind w:left="709"/>
        <w:jc w:val="both"/>
        <w:rPr>
          <w:rFonts w:ascii="Arial" w:hAnsi="Arial" w:cs="Arial"/>
          <w:sz w:val="22"/>
          <w:szCs w:val="22"/>
        </w:rPr>
      </w:pPr>
    </w:p>
    <w:p w14:paraId="54C0B687" w14:textId="77777777" w:rsidR="00983549" w:rsidRPr="004D0C90" w:rsidRDefault="00983549" w:rsidP="00FF771B">
      <w:pPr>
        <w:pStyle w:val="Nagwek2"/>
        <w:spacing w:before="60" w:after="0"/>
        <w:rPr>
          <w:rFonts w:ascii="Arial" w:hAnsi="Arial" w:cs="Arial"/>
          <w:sz w:val="22"/>
          <w:szCs w:val="22"/>
        </w:rPr>
      </w:pPr>
      <w:r w:rsidRPr="004D0C90">
        <w:rPr>
          <w:rFonts w:ascii="Arial" w:hAnsi="Arial" w:cs="Arial"/>
          <w:sz w:val="22"/>
          <w:szCs w:val="22"/>
        </w:rPr>
        <w:t>Jeżeli jest to niezbędne do zapewnienia odpowiedniego przebiegu postępo</w:t>
      </w:r>
      <w:r w:rsidR="008B60B4" w:rsidRPr="004D0C90">
        <w:rPr>
          <w:rFonts w:ascii="Arial" w:hAnsi="Arial" w:cs="Arial"/>
          <w:sz w:val="22"/>
          <w:szCs w:val="22"/>
        </w:rPr>
        <w:t>wania o udzielenie zamówienia, Z</w:t>
      </w:r>
      <w:r w:rsidRPr="004D0C90">
        <w:rPr>
          <w:rFonts w:ascii="Arial" w:hAnsi="Arial" w:cs="Arial"/>
          <w:sz w:val="22"/>
          <w:szCs w:val="22"/>
        </w:rPr>
        <w:t>amawiający może na każdym etapie po</w:t>
      </w:r>
      <w:r w:rsidR="005B4881" w:rsidRPr="004D0C90">
        <w:rPr>
          <w:rFonts w:ascii="Arial" w:hAnsi="Arial" w:cs="Arial"/>
          <w:sz w:val="22"/>
          <w:szCs w:val="22"/>
        </w:rPr>
        <w:t>stępowania wezwać W</w:t>
      </w:r>
      <w:r w:rsidRPr="004D0C90">
        <w:rPr>
          <w:rFonts w:ascii="Arial" w:hAnsi="Arial" w:cs="Arial"/>
          <w:sz w:val="22"/>
          <w:szCs w:val="22"/>
        </w:rP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002736EF" w14:textId="15DE2AB1" w:rsidR="00FF771B" w:rsidRPr="004D0C90" w:rsidRDefault="0090602E" w:rsidP="00FF771B">
      <w:pPr>
        <w:pStyle w:val="Nagwek2"/>
        <w:rPr>
          <w:rFonts w:ascii="Arial" w:hAnsi="Arial" w:cs="Arial"/>
          <w:sz w:val="22"/>
          <w:szCs w:val="22"/>
        </w:rPr>
      </w:pPr>
      <w:r w:rsidRPr="004D0C90">
        <w:rPr>
          <w:rFonts w:ascii="Arial" w:hAnsi="Arial" w:cs="Arial"/>
          <w:sz w:val="22"/>
          <w:szCs w:val="22"/>
        </w:rPr>
        <w:t>Wykonawca nie jest obowiązany do złożenia oświadczeń lub dokumentów potwierdzających</w:t>
      </w:r>
      <w:r w:rsidRPr="004D0C90">
        <w:rPr>
          <w:rFonts w:ascii="Arial" w:hAnsi="Arial" w:cs="Arial"/>
          <w:sz w:val="22"/>
          <w:szCs w:val="22"/>
          <w:lang w:val="pl-PL"/>
        </w:rPr>
        <w:t xml:space="preserve"> </w:t>
      </w:r>
      <w:r w:rsidRPr="004D0C90">
        <w:rPr>
          <w:rFonts w:ascii="Arial" w:hAnsi="Arial" w:cs="Arial"/>
          <w:sz w:val="22"/>
          <w:szCs w:val="22"/>
        </w:rPr>
        <w:t>spełnianie warunków udziału w postępowaniu</w:t>
      </w:r>
      <w:r w:rsidRPr="004D0C90">
        <w:rPr>
          <w:rFonts w:ascii="Arial" w:hAnsi="Arial" w:cs="Arial"/>
          <w:sz w:val="22"/>
          <w:szCs w:val="22"/>
          <w:lang w:val="pl-PL"/>
        </w:rPr>
        <w:t xml:space="preserve"> oraz</w:t>
      </w:r>
      <w:r w:rsidRPr="004D0C90">
        <w:rPr>
          <w:rFonts w:ascii="Arial" w:hAnsi="Arial" w:cs="Arial"/>
          <w:sz w:val="22"/>
          <w:szCs w:val="22"/>
        </w:rPr>
        <w:t xml:space="preserve"> brak</w:t>
      </w:r>
      <w:r w:rsidRPr="004D0C90">
        <w:rPr>
          <w:rFonts w:ascii="Arial" w:hAnsi="Arial" w:cs="Arial"/>
          <w:sz w:val="22"/>
          <w:szCs w:val="22"/>
          <w:lang w:val="pl-PL"/>
        </w:rPr>
        <w:t xml:space="preserve"> </w:t>
      </w:r>
      <w:r w:rsidRPr="004D0C90">
        <w:rPr>
          <w:rFonts w:ascii="Arial" w:hAnsi="Arial" w:cs="Arial"/>
          <w:sz w:val="22"/>
          <w:szCs w:val="22"/>
        </w:rPr>
        <w:t>podstaw do wykluczenia, jeżeli</w:t>
      </w:r>
      <w:r w:rsidR="00FF771B" w:rsidRPr="004D0C90">
        <w:rPr>
          <w:rFonts w:ascii="Arial" w:hAnsi="Arial" w:cs="Arial"/>
          <w:sz w:val="22"/>
          <w:szCs w:val="22"/>
          <w:lang w:val="pl-PL"/>
        </w:rPr>
        <w:t xml:space="preserve"> </w:t>
      </w:r>
      <w:r w:rsidR="008B60B4" w:rsidRPr="004D0C90">
        <w:rPr>
          <w:rFonts w:ascii="Arial" w:hAnsi="Arial" w:cs="Arial"/>
          <w:sz w:val="22"/>
          <w:szCs w:val="22"/>
        </w:rPr>
        <w:t>Z</w:t>
      </w:r>
      <w:r w:rsidRPr="004D0C90">
        <w:rPr>
          <w:rFonts w:ascii="Arial" w:hAnsi="Arial" w:cs="Arial"/>
          <w:sz w:val="22"/>
          <w:szCs w:val="22"/>
        </w:rPr>
        <w:t>amawiający</w:t>
      </w:r>
      <w:r w:rsidRPr="004D0C90">
        <w:rPr>
          <w:rFonts w:ascii="Arial" w:hAnsi="Arial" w:cs="Arial"/>
          <w:sz w:val="22"/>
          <w:szCs w:val="22"/>
          <w:lang w:val="pl-PL"/>
        </w:rPr>
        <w:t xml:space="preserve"> </w:t>
      </w:r>
      <w:r w:rsidRPr="004D0C90">
        <w:rPr>
          <w:rFonts w:ascii="Arial" w:hAnsi="Arial" w:cs="Arial"/>
          <w:sz w:val="22"/>
          <w:szCs w:val="22"/>
        </w:rPr>
        <w:t xml:space="preserve">posiada </w:t>
      </w:r>
      <w:r w:rsidRPr="004D0C90">
        <w:rPr>
          <w:rFonts w:ascii="Arial" w:hAnsi="Arial" w:cs="Arial"/>
          <w:sz w:val="22"/>
          <w:szCs w:val="22"/>
          <w:lang w:val="pl-PL"/>
        </w:rPr>
        <w:t xml:space="preserve">aktualne </w:t>
      </w:r>
      <w:r w:rsidRPr="004D0C90">
        <w:rPr>
          <w:rFonts w:ascii="Arial" w:hAnsi="Arial" w:cs="Arial"/>
          <w:sz w:val="22"/>
          <w:szCs w:val="22"/>
        </w:rPr>
        <w:t>oświadczeni</w:t>
      </w:r>
      <w:r w:rsidR="008A3895" w:rsidRPr="004D0C90">
        <w:rPr>
          <w:rFonts w:ascii="Arial" w:hAnsi="Arial" w:cs="Arial"/>
          <w:sz w:val="22"/>
          <w:szCs w:val="22"/>
        </w:rPr>
        <w:t>a lub dokumenty dotyczące tego W</w:t>
      </w:r>
      <w:r w:rsidRPr="004D0C90">
        <w:rPr>
          <w:rFonts w:ascii="Arial" w:hAnsi="Arial" w:cs="Arial"/>
          <w:sz w:val="22"/>
          <w:szCs w:val="22"/>
        </w:rPr>
        <w:t>ykonawcy</w:t>
      </w:r>
      <w:r w:rsidR="00FF771B" w:rsidRPr="004D0C90">
        <w:rPr>
          <w:rFonts w:ascii="Arial" w:hAnsi="Arial" w:cs="Arial"/>
          <w:sz w:val="22"/>
          <w:szCs w:val="22"/>
          <w:lang w:val="pl-PL"/>
        </w:rPr>
        <w:t>,</w:t>
      </w:r>
      <w:r w:rsidR="00FF771B" w:rsidRPr="004D0C90">
        <w:rPr>
          <w:rFonts w:ascii="Arial" w:hAnsi="Arial" w:cs="Arial"/>
          <w:sz w:val="22"/>
          <w:szCs w:val="22"/>
        </w:rPr>
        <w:t xml:space="preserve"> lub </w:t>
      </w:r>
      <w:r w:rsidRPr="004D0C90">
        <w:rPr>
          <w:rFonts w:ascii="Arial" w:hAnsi="Arial" w:cs="Arial"/>
          <w:sz w:val="22"/>
          <w:szCs w:val="22"/>
        </w:rPr>
        <w:t>może je uzyskać za pomocą</w:t>
      </w:r>
      <w:r w:rsidRPr="004D0C90">
        <w:rPr>
          <w:rFonts w:ascii="Arial" w:hAnsi="Arial" w:cs="Arial"/>
          <w:sz w:val="22"/>
          <w:szCs w:val="22"/>
          <w:lang w:val="pl-PL"/>
        </w:rPr>
        <w:t xml:space="preserve"> </w:t>
      </w:r>
      <w:r w:rsidRPr="004D0C90">
        <w:rPr>
          <w:rFonts w:ascii="Arial" w:hAnsi="Arial" w:cs="Arial"/>
          <w:sz w:val="22"/>
          <w:szCs w:val="22"/>
        </w:rPr>
        <w:t>bezpłatnych</w:t>
      </w:r>
      <w:r w:rsidR="00F2419E">
        <w:rPr>
          <w:rFonts w:ascii="Arial" w:hAnsi="Arial" w:cs="Arial"/>
          <w:sz w:val="22"/>
          <w:szCs w:val="22"/>
          <w:lang w:val="pl-PL"/>
        </w:rPr>
        <w:t xml:space="preserve">                                       </w:t>
      </w:r>
      <w:r w:rsidRPr="004D0C90">
        <w:rPr>
          <w:rFonts w:ascii="Arial" w:hAnsi="Arial" w:cs="Arial"/>
          <w:sz w:val="22"/>
          <w:szCs w:val="22"/>
        </w:rPr>
        <w:t xml:space="preserve"> i ogólnodostępnych baz danych, w szczególności rejestrów publicznych w rozumieniu</w:t>
      </w:r>
      <w:r w:rsidRPr="004D0C90">
        <w:rPr>
          <w:rFonts w:ascii="Arial" w:hAnsi="Arial" w:cs="Arial"/>
          <w:sz w:val="22"/>
          <w:szCs w:val="22"/>
          <w:lang w:val="pl-PL"/>
        </w:rPr>
        <w:t xml:space="preserve"> </w:t>
      </w:r>
      <w:r w:rsidRPr="004D0C90">
        <w:rPr>
          <w:rFonts w:ascii="Arial" w:hAnsi="Arial" w:cs="Arial"/>
          <w:sz w:val="22"/>
          <w:szCs w:val="22"/>
        </w:rPr>
        <w:t>ustawy z dnia 17 lutego 2005 r. o informatyzacji działalności podmiotów realizujących zadania</w:t>
      </w:r>
      <w:r w:rsidRPr="004D0C90">
        <w:rPr>
          <w:rFonts w:ascii="Arial" w:hAnsi="Arial" w:cs="Arial"/>
          <w:sz w:val="22"/>
          <w:szCs w:val="22"/>
          <w:lang w:val="pl-PL"/>
        </w:rPr>
        <w:t xml:space="preserve"> </w:t>
      </w:r>
      <w:r w:rsidRPr="004D0C90">
        <w:rPr>
          <w:rFonts w:ascii="Arial" w:hAnsi="Arial" w:cs="Arial"/>
          <w:sz w:val="22"/>
          <w:szCs w:val="22"/>
        </w:rPr>
        <w:t>publiczne (</w:t>
      </w:r>
      <w:bookmarkStart w:id="15" w:name="_Hlk13129319"/>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700</w:t>
      </w:r>
      <w:bookmarkEnd w:id="15"/>
      <w:r w:rsidR="00FF771B" w:rsidRPr="004D0C90">
        <w:rPr>
          <w:rFonts w:ascii="Arial" w:hAnsi="Arial" w:cs="Arial"/>
          <w:sz w:val="22"/>
          <w:szCs w:val="22"/>
        </w:rPr>
        <w:t>)</w:t>
      </w:r>
      <w:r w:rsidRPr="004D0C90">
        <w:rPr>
          <w:rFonts w:ascii="Arial" w:hAnsi="Arial" w:cs="Arial"/>
          <w:sz w:val="22"/>
          <w:szCs w:val="22"/>
        </w:rPr>
        <w:t>.</w:t>
      </w:r>
    </w:p>
    <w:p w14:paraId="7B7312C9" w14:textId="77777777" w:rsidR="00983549" w:rsidRPr="004D0C90" w:rsidRDefault="008A3895"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rPr>
        <w:t>W takiej sytuacji W</w:t>
      </w:r>
      <w:r w:rsidR="0090602E" w:rsidRPr="004D0C90">
        <w:rPr>
          <w:rFonts w:ascii="Arial" w:hAnsi="Arial" w:cs="Arial"/>
          <w:sz w:val="22"/>
          <w:szCs w:val="22"/>
        </w:rPr>
        <w:t>ykonawca</w:t>
      </w:r>
      <w:r w:rsidR="0090602E" w:rsidRPr="004D0C90">
        <w:rPr>
          <w:rFonts w:ascii="Arial" w:hAnsi="Arial" w:cs="Arial"/>
          <w:sz w:val="22"/>
          <w:szCs w:val="22"/>
          <w:lang w:val="pl-PL"/>
        </w:rPr>
        <w:t xml:space="preserve"> </w:t>
      </w:r>
      <w:r w:rsidR="005B4881" w:rsidRPr="004D0C90">
        <w:rPr>
          <w:rFonts w:ascii="Arial" w:hAnsi="Arial" w:cs="Arial"/>
          <w:sz w:val="22"/>
          <w:szCs w:val="22"/>
        </w:rPr>
        <w:t>zobligowany jest do wskazania Z</w:t>
      </w:r>
      <w:r w:rsidR="0090602E" w:rsidRPr="004D0C90">
        <w:rPr>
          <w:rFonts w:ascii="Arial" w:hAnsi="Arial" w:cs="Arial"/>
          <w:sz w:val="22"/>
          <w:szCs w:val="22"/>
        </w:rPr>
        <w:t>amawiającemu</w:t>
      </w:r>
      <w:r w:rsidR="00FF771B" w:rsidRPr="004D0C90">
        <w:rPr>
          <w:rFonts w:ascii="Arial" w:hAnsi="Arial" w:cs="Arial"/>
          <w:sz w:val="22"/>
          <w:szCs w:val="22"/>
          <w:lang w:val="pl-PL"/>
        </w:rPr>
        <w:t xml:space="preserve"> oświadczeń lub dokumentów, które znajdują się w jego posiadaniu</w:t>
      </w:r>
      <w:r w:rsidR="00811E8A" w:rsidRPr="004D0C90">
        <w:rPr>
          <w:rFonts w:ascii="Arial" w:hAnsi="Arial" w:cs="Arial"/>
          <w:sz w:val="22"/>
          <w:szCs w:val="22"/>
          <w:lang w:val="pl-PL"/>
        </w:rPr>
        <w:t>, z podaniem</w:t>
      </w:r>
      <w:r w:rsidR="0090602E" w:rsidRPr="004D0C90">
        <w:rPr>
          <w:rFonts w:ascii="Arial" w:hAnsi="Arial" w:cs="Arial"/>
          <w:sz w:val="22"/>
          <w:szCs w:val="22"/>
        </w:rPr>
        <w:t xml:space="preserve"> sygnatury postępowania, w którym</w:t>
      </w:r>
      <w:r w:rsidR="0090602E" w:rsidRPr="004D0C90">
        <w:rPr>
          <w:rFonts w:ascii="Arial" w:hAnsi="Arial" w:cs="Arial"/>
          <w:sz w:val="22"/>
          <w:szCs w:val="22"/>
          <w:lang w:val="pl-PL"/>
        </w:rPr>
        <w:t xml:space="preserve"> </w:t>
      </w:r>
      <w:r w:rsidR="0090602E" w:rsidRPr="004D0C90">
        <w:rPr>
          <w:rFonts w:ascii="Arial" w:hAnsi="Arial" w:cs="Arial"/>
          <w:sz w:val="22"/>
          <w:szCs w:val="22"/>
        </w:rPr>
        <w:t xml:space="preserve">wymagane dokumenty </w:t>
      </w:r>
      <w:r w:rsidR="00811E8A" w:rsidRPr="004D0C90">
        <w:rPr>
          <w:rFonts w:ascii="Arial" w:hAnsi="Arial" w:cs="Arial"/>
          <w:sz w:val="22"/>
          <w:szCs w:val="22"/>
        </w:rPr>
        <w:t xml:space="preserve">lub oświadczenia </w:t>
      </w:r>
      <w:r w:rsidR="00811E8A" w:rsidRPr="004D0C90">
        <w:rPr>
          <w:rFonts w:ascii="Arial" w:hAnsi="Arial" w:cs="Arial"/>
          <w:sz w:val="22"/>
          <w:szCs w:val="22"/>
          <w:lang w:val="pl-PL"/>
        </w:rPr>
        <w:t>były składane</w:t>
      </w:r>
      <w:r w:rsidR="00811E8A" w:rsidRPr="004D0C90">
        <w:rPr>
          <w:rFonts w:ascii="Arial" w:hAnsi="Arial" w:cs="Arial"/>
          <w:sz w:val="22"/>
          <w:szCs w:val="22"/>
        </w:rPr>
        <w:t>, lub do wskazania</w:t>
      </w:r>
      <w:r w:rsidR="0090602E" w:rsidRPr="004D0C90">
        <w:rPr>
          <w:rFonts w:ascii="Arial" w:hAnsi="Arial" w:cs="Arial"/>
          <w:sz w:val="22"/>
          <w:szCs w:val="22"/>
        </w:rPr>
        <w:t xml:space="preserve"> </w:t>
      </w:r>
      <w:r w:rsidR="00811E8A" w:rsidRPr="004D0C90">
        <w:rPr>
          <w:rFonts w:ascii="Arial" w:hAnsi="Arial" w:cs="Arial"/>
          <w:sz w:val="22"/>
          <w:szCs w:val="22"/>
          <w:lang w:val="pl-PL"/>
        </w:rPr>
        <w:t xml:space="preserve">dostępności </w:t>
      </w:r>
      <w:r w:rsidR="00811E8A" w:rsidRPr="004D0C90">
        <w:rPr>
          <w:rFonts w:ascii="Arial" w:hAnsi="Arial" w:cs="Arial"/>
          <w:sz w:val="22"/>
          <w:szCs w:val="22"/>
        </w:rPr>
        <w:t>oświadczeń lub dokumentów</w:t>
      </w:r>
      <w:r w:rsidR="00811E8A" w:rsidRPr="004D0C90">
        <w:rPr>
          <w:rFonts w:ascii="Arial" w:hAnsi="Arial" w:cs="Arial"/>
          <w:sz w:val="22"/>
          <w:szCs w:val="22"/>
          <w:lang w:val="pl-PL"/>
        </w:rPr>
        <w:t xml:space="preserve"> w formie elektronicznej pod określonymi adresami internetowymi ogólnodostępnych i bezpłatnych baz danych.</w:t>
      </w:r>
    </w:p>
    <w:p w14:paraId="08A4B06C" w14:textId="77777777" w:rsidR="001C5986" w:rsidRPr="004D0C90" w:rsidRDefault="001C5986" w:rsidP="00FF771B">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Z</w:t>
      </w:r>
      <w:r w:rsidR="008A3895" w:rsidRPr="004D0C90">
        <w:rPr>
          <w:rFonts w:ascii="Arial" w:hAnsi="Arial" w:cs="Arial"/>
          <w:sz w:val="22"/>
          <w:szCs w:val="22"/>
          <w:lang w:val="pl-PL"/>
        </w:rPr>
        <w:t>amawiający może żądać od W</w:t>
      </w:r>
      <w:r w:rsidRPr="004D0C90">
        <w:rPr>
          <w:rFonts w:ascii="Arial" w:hAnsi="Arial" w:cs="Arial"/>
          <w:sz w:val="22"/>
          <w:szCs w:val="22"/>
          <w:lang w:val="pl-PL"/>
        </w:rPr>
        <w:t>ykonawcy przedstawienia tłumaczenia na</w:t>
      </w:r>
      <w:r w:rsidR="005B4881" w:rsidRPr="004D0C90">
        <w:rPr>
          <w:rFonts w:ascii="Arial" w:hAnsi="Arial" w:cs="Arial"/>
          <w:sz w:val="22"/>
          <w:szCs w:val="22"/>
          <w:lang w:val="pl-PL"/>
        </w:rPr>
        <w:t xml:space="preserve"> język polski wskazanych przez W</w:t>
      </w:r>
      <w:r w:rsidRPr="004D0C90">
        <w:rPr>
          <w:rFonts w:ascii="Arial" w:hAnsi="Arial" w:cs="Arial"/>
          <w:sz w:val="22"/>
          <w:szCs w:val="22"/>
          <w:lang w:val="pl-PL"/>
        </w:rPr>
        <w:t xml:space="preserve">ykonawcę </w:t>
      </w:r>
      <w:r w:rsidR="00AF1311" w:rsidRPr="004D0C90">
        <w:rPr>
          <w:rFonts w:ascii="Arial" w:hAnsi="Arial" w:cs="Arial"/>
          <w:sz w:val="22"/>
          <w:szCs w:val="22"/>
          <w:lang w:val="pl-PL"/>
        </w:rPr>
        <w:t>i pobranych samodzielnie przez Z</w:t>
      </w:r>
      <w:r w:rsidRPr="004D0C90">
        <w:rPr>
          <w:rFonts w:ascii="Arial" w:hAnsi="Arial" w:cs="Arial"/>
          <w:sz w:val="22"/>
          <w:szCs w:val="22"/>
          <w:lang w:val="pl-PL"/>
        </w:rPr>
        <w:t>amawiającego dokumentów.</w:t>
      </w:r>
    </w:p>
    <w:p w14:paraId="3110C36D" w14:textId="77777777" w:rsidR="00276982" w:rsidRPr="004D0C90" w:rsidRDefault="00276982" w:rsidP="00276982">
      <w:pPr>
        <w:pStyle w:val="Nagwek2"/>
        <w:rPr>
          <w:rFonts w:ascii="Arial" w:hAnsi="Arial" w:cs="Arial"/>
          <w:sz w:val="22"/>
          <w:szCs w:val="22"/>
        </w:rPr>
      </w:pPr>
      <w:r w:rsidRPr="004D0C90">
        <w:rPr>
          <w:rFonts w:ascii="Arial" w:hAnsi="Arial" w:cs="Arial"/>
          <w:sz w:val="22"/>
          <w:szCs w:val="22"/>
        </w:rPr>
        <w:t xml:space="preserve">Dokumenty lub oświadczenia dotyczące Wykonawcy / Wykonawców składających ofertę wspólną i innych podmiotów, na których zdolnościach lub sytuacji polega Wykonawca na </w:t>
      </w:r>
      <w:r w:rsidRPr="004D0C90">
        <w:rPr>
          <w:rFonts w:ascii="Arial" w:hAnsi="Arial" w:cs="Arial"/>
          <w:sz w:val="22"/>
          <w:szCs w:val="22"/>
        </w:rPr>
        <w:lastRenderedPageBreak/>
        <w:t xml:space="preserve">zasadach określonych w art. 22a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dotyczące Podwykonawców, składane są w oryginale lub kopii poświadczonej za zgodność z oryginałem.</w:t>
      </w:r>
    </w:p>
    <w:p w14:paraId="6B25FC2B" w14:textId="77777777" w:rsidR="00276982"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2B47FA14" w14:textId="77777777" w:rsidR="00E85EB9" w:rsidRPr="004D0C90" w:rsidRDefault="00276982" w:rsidP="00276982">
      <w:pPr>
        <w:pStyle w:val="Nagwek2"/>
        <w:numPr>
          <w:ilvl w:val="0"/>
          <w:numId w:val="0"/>
        </w:numPr>
        <w:ind w:left="680"/>
        <w:rPr>
          <w:rFonts w:ascii="Arial" w:hAnsi="Arial" w:cs="Arial"/>
          <w:sz w:val="22"/>
          <w:szCs w:val="22"/>
        </w:rPr>
      </w:pPr>
      <w:r w:rsidRPr="004D0C90">
        <w:rPr>
          <w:rFonts w:ascii="Arial" w:hAnsi="Arial" w:cs="Arial"/>
          <w:sz w:val="22"/>
          <w:szCs w:val="22"/>
        </w:rPr>
        <w:t>Poświadczenie za zgodność z oryginałem następuje przez opatrzenie kopii dokumentu lub kopii oświadczenia własnoręcznym podpisem</w:t>
      </w:r>
      <w:r w:rsidR="00E85EB9" w:rsidRPr="004D0C90">
        <w:rPr>
          <w:rFonts w:ascii="Arial" w:hAnsi="Arial" w:cs="Arial"/>
          <w:sz w:val="22"/>
          <w:szCs w:val="22"/>
          <w:lang w:val="pl-PL"/>
        </w:rPr>
        <w:t>.</w:t>
      </w:r>
    </w:p>
    <w:p w14:paraId="03519FDF" w14:textId="77777777" w:rsidR="00A2369F" w:rsidRPr="004D0C90" w:rsidRDefault="00E85EB9" w:rsidP="00E85EB9">
      <w:pPr>
        <w:pStyle w:val="Nagwek2"/>
        <w:rPr>
          <w:rFonts w:ascii="Arial" w:hAnsi="Arial" w:cs="Arial"/>
          <w:sz w:val="22"/>
          <w:szCs w:val="22"/>
        </w:rPr>
      </w:pPr>
      <w:r w:rsidRPr="004D0C90">
        <w:rPr>
          <w:rFonts w:ascii="Arial" w:hAnsi="Arial" w:cs="Arial"/>
          <w:sz w:val="22"/>
          <w:szCs w:val="22"/>
        </w:rPr>
        <w:t>W przypadku gd</w:t>
      </w:r>
      <w:r w:rsidR="0018407C" w:rsidRPr="004D0C90">
        <w:rPr>
          <w:rFonts w:ascii="Arial" w:hAnsi="Arial" w:cs="Arial"/>
          <w:sz w:val="22"/>
          <w:szCs w:val="22"/>
        </w:rPr>
        <w:t>y złożona kopia dokumentu jest</w:t>
      </w:r>
      <w:r w:rsidRPr="004D0C90">
        <w:rPr>
          <w:rFonts w:ascii="Arial" w:hAnsi="Arial" w:cs="Arial"/>
          <w:sz w:val="22"/>
          <w:szCs w:val="22"/>
          <w:lang w:val="pl-PL"/>
        </w:rPr>
        <w:t xml:space="preserve"> </w:t>
      </w:r>
      <w:r w:rsidRPr="004D0C90">
        <w:rPr>
          <w:rFonts w:ascii="Arial" w:hAnsi="Arial" w:cs="Arial"/>
          <w:sz w:val="22"/>
          <w:szCs w:val="22"/>
        </w:rPr>
        <w:t xml:space="preserve">nieczytelna lub </w:t>
      </w:r>
      <w:r w:rsidR="0018407C" w:rsidRPr="004D0C90">
        <w:rPr>
          <w:rFonts w:ascii="Arial" w:hAnsi="Arial" w:cs="Arial"/>
          <w:sz w:val="22"/>
          <w:szCs w:val="22"/>
        </w:rPr>
        <w:t>budzi</w:t>
      </w:r>
      <w:r w:rsidRPr="004D0C90">
        <w:rPr>
          <w:rFonts w:ascii="Arial" w:hAnsi="Arial" w:cs="Arial"/>
          <w:sz w:val="22"/>
          <w:szCs w:val="22"/>
        </w:rPr>
        <w:t xml:space="preserve"> wątpliwości co do jej prawdziwości, Zamawiający może żądać</w:t>
      </w:r>
      <w:r w:rsidRPr="004D0C90">
        <w:rPr>
          <w:rFonts w:ascii="Arial" w:hAnsi="Arial" w:cs="Arial"/>
          <w:sz w:val="22"/>
          <w:szCs w:val="22"/>
          <w:lang w:val="pl-PL"/>
        </w:rPr>
        <w:t xml:space="preserve"> </w:t>
      </w:r>
      <w:r w:rsidRPr="004D0C90">
        <w:rPr>
          <w:rFonts w:ascii="Arial" w:hAnsi="Arial" w:cs="Arial"/>
          <w:sz w:val="22"/>
          <w:szCs w:val="22"/>
        </w:rPr>
        <w:t>przedstawienia oryginału lub notarialnie poświadczonej kopii</w:t>
      </w:r>
      <w:r w:rsidR="00A2369F" w:rsidRPr="004D0C90">
        <w:rPr>
          <w:rFonts w:ascii="Arial" w:hAnsi="Arial" w:cs="Arial"/>
          <w:sz w:val="22"/>
          <w:szCs w:val="22"/>
        </w:rPr>
        <w:t>.</w:t>
      </w:r>
    </w:p>
    <w:p w14:paraId="6D6ECFE0" w14:textId="77777777" w:rsidR="00F131CB" w:rsidRPr="004D0C90" w:rsidRDefault="00A2369F" w:rsidP="00A43AEE">
      <w:pPr>
        <w:pStyle w:val="Nagwek2"/>
        <w:rPr>
          <w:rFonts w:ascii="Arial" w:eastAsia="EUAlbertina-Regular-Identity-H" w:hAnsi="Arial" w:cs="Arial"/>
          <w:sz w:val="22"/>
          <w:szCs w:val="22"/>
        </w:rPr>
      </w:pPr>
      <w:r w:rsidRPr="004D0C90">
        <w:rPr>
          <w:rFonts w:ascii="Arial" w:eastAsia="EUAlbertina-Regular-Identity-H" w:hAnsi="Arial" w:cs="Arial"/>
          <w:sz w:val="22"/>
          <w:szCs w:val="22"/>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4F29C87A" w14:textId="77777777" w:rsidR="008F317B" w:rsidRPr="004D0C90" w:rsidRDefault="00A2369F" w:rsidP="00F83D72">
      <w:pPr>
        <w:pStyle w:val="Nagwek2"/>
        <w:rPr>
          <w:rFonts w:ascii="Arial" w:hAnsi="Arial" w:cs="Arial"/>
          <w:sz w:val="22"/>
          <w:szCs w:val="22"/>
        </w:rPr>
      </w:pPr>
      <w:r w:rsidRPr="004D0C90">
        <w:rPr>
          <w:rFonts w:ascii="Arial" w:hAnsi="Arial" w:cs="Arial"/>
          <w:sz w:val="22"/>
          <w:szCs w:val="22"/>
        </w:rPr>
        <w:t>Dokumenty sporządzone w języku obcym są składane wraz z tłumaczeniem na język polski.</w:t>
      </w:r>
    </w:p>
    <w:p w14:paraId="10FCC3B8" w14:textId="77777777" w:rsidR="0082029C" w:rsidRPr="004D0C90" w:rsidRDefault="0082029C" w:rsidP="0082029C">
      <w:pPr>
        <w:pStyle w:val="Nagwek2"/>
        <w:numPr>
          <w:ilvl w:val="0"/>
          <w:numId w:val="0"/>
        </w:numPr>
        <w:ind w:left="680"/>
        <w:rPr>
          <w:rFonts w:ascii="Arial" w:hAnsi="Arial" w:cs="Arial"/>
          <w:sz w:val="22"/>
          <w:szCs w:val="22"/>
        </w:rPr>
      </w:pPr>
      <w:bookmarkStart w:id="16" w:name="_Toc258314249"/>
    </w:p>
    <w:p w14:paraId="4BED23B0" w14:textId="77777777" w:rsidR="0082029C" w:rsidRPr="004D0C90" w:rsidRDefault="0082029C" w:rsidP="0082029C">
      <w:pPr>
        <w:pStyle w:val="Nagwek1"/>
        <w:rPr>
          <w:rFonts w:ascii="Arial" w:hAnsi="Arial" w:cs="Arial"/>
          <w:sz w:val="22"/>
          <w:szCs w:val="22"/>
        </w:rPr>
      </w:pPr>
      <w:r w:rsidRPr="004D0C90">
        <w:rPr>
          <w:rFonts w:ascii="Arial" w:hAnsi="Arial" w:cs="Arial"/>
          <w:sz w:val="22"/>
          <w:szCs w:val="22"/>
        </w:rPr>
        <w:t>INFORMACJA DLA WYKONAWCÓW POLEGAJĄCYCH NA ZASOBACH INNYCH PODMIOTÓW, NA ZASADACH OKREŚLONYCH W ART. 22A USTAWY PZP</w:t>
      </w:r>
    </w:p>
    <w:p w14:paraId="637EF977" w14:textId="4B787AA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może w celu potwierdzenia spełnienia warunków udziału w postępowaniu, </w:t>
      </w:r>
      <w:r w:rsidR="00F2419E">
        <w:rPr>
          <w:rFonts w:ascii="Arial" w:hAnsi="Arial" w:cs="Arial"/>
          <w:sz w:val="22"/>
          <w:szCs w:val="22"/>
          <w:lang w:val="pl-PL"/>
        </w:rPr>
        <w:t xml:space="preserve">         </w:t>
      </w:r>
      <w:r w:rsidRPr="004D0C90">
        <w:rPr>
          <w:rFonts w:ascii="Arial" w:hAnsi="Arial" w:cs="Arial"/>
          <w:sz w:val="22"/>
          <w:szCs w:val="22"/>
          <w:lang w:val="pl-PL"/>
        </w:rPr>
        <w:t>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193544F7"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2BA37F70"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14:paraId="3A5CBF02"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31888F8" w14:textId="53B10542"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Wykonawca, który powołuje się na zasoby innych podmiotów, w celu wykazania braku istnienia wobec nich podstaw wykluczenia oraz spełniania, w zakresie, w jakim powołuje się na ich zasoby, warunków udziału w postępowaniu, </w:t>
      </w:r>
      <w:r w:rsidRPr="004D0C90">
        <w:rPr>
          <w:rFonts w:ascii="Arial" w:hAnsi="Arial" w:cs="Arial"/>
          <w:sz w:val="22"/>
          <w:szCs w:val="22"/>
        </w:rPr>
        <w:t xml:space="preserve">zamieszcza informacje o tych podmiotach w dokumencie </w:t>
      </w:r>
      <w:r w:rsidRPr="004D0C90">
        <w:rPr>
          <w:rFonts w:ascii="Arial" w:hAnsi="Arial" w:cs="Arial"/>
          <w:sz w:val="22"/>
          <w:szCs w:val="22"/>
          <w:lang w:eastAsia="pl-PL"/>
        </w:rPr>
        <w:t>”</w:t>
      </w:r>
      <w:r w:rsidRPr="004D0C90">
        <w:rPr>
          <w:rFonts w:ascii="Arial" w:hAnsi="Arial" w:cs="Arial"/>
          <w:sz w:val="22"/>
          <w:szCs w:val="22"/>
        </w:rPr>
        <w:t>Oświadczenia o niepodleganiu wykluczeniu oraz spełnianiu warunków udziału”, o którym mowa w</w:t>
      </w:r>
      <w:r w:rsidR="0049474A" w:rsidRPr="004D0C90">
        <w:rPr>
          <w:rFonts w:ascii="Arial" w:hAnsi="Arial" w:cs="Arial"/>
          <w:sz w:val="22"/>
          <w:szCs w:val="22"/>
          <w:lang w:val="pl-PL"/>
        </w:rPr>
        <w:t xml:space="preserve"> pkt 8.1</w:t>
      </w:r>
      <w:r w:rsidRPr="004D0C90">
        <w:rPr>
          <w:rFonts w:ascii="Arial" w:hAnsi="Arial" w:cs="Arial"/>
          <w:sz w:val="22"/>
          <w:szCs w:val="22"/>
        </w:rPr>
        <w:t xml:space="preserve"> SIWZ</w:t>
      </w:r>
      <w:r w:rsidRPr="004D0C90">
        <w:rPr>
          <w:rFonts w:ascii="Arial" w:hAnsi="Arial" w:cs="Arial"/>
          <w:sz w:val="22"/>
          <w:szCs w:val="22"/>
          <w:lang w:val="pl-PL"/>
        </w:rPr>
        <w:t>.</w:t>
      </w:r>
    </w:p>
    <w:p w14:paraId="2F4B5262" w14:textId="77777777" w:rsidR="0082029C" w:rsidRPr="004D0C90" w:rsidRDefault="0082029C" w:rsidP="0082029C">
      <w:pPr>
        <w:pStyle w:val="Nagwek2"/>
        <w:rPr>
          <w:rFonts w:ascii="Arial" w:hAnsi="Arial" w:cs="Arial"/>
          <w:b/>
          <w:bCs w:val="0"/>
          <w:sz w:val="22"/>
          <w:szCs w:val="22"/>
          <w:lang w:val="pl-PL"/>
        </w:rPr>
      </w:pPr>
      <w:r w:rsidRPr="004D0C90">
        <w:rPr>
          <w:rFonts w:ascii="Arial" w:hAnsi="Arial" w:cs="Arial"/>
          <w:b/>
          <w:bCs w:val="0"/>
          <w:sz w:val="22"/>
          <w:szCs w:val="22"/>
          <w:lang w:val="pl-PL"/>
        </w:rPr>
        <w:lastRenderedPageBreak/>
        <w:t xml:space="preserve">Zamawiający żąda od Wykonawcy, który polega na zdolnościach lub sytuacji innych podmiotów na zasadach określonych w art. 22a ustawy </w:t>
      </w:r>
      <w:proofErr w:type="spellStart"/>
      <w:r w:rsidRPr="004D0C90">
        <w:rPr>
          <w:rFonts w:ascii="Arial" w:hAnsi="Arial" w:cs="Arial"/>
          <w:b/>
          <w:bCs w:val="0"/>
          <w:sz w:val="22"/>
          <w:szCs w:val="22"/>
          <w:lang w:val="pl-PL"/>
        </w:rPr>
        <w:t>Pzp</w:t>
      </w:r>
      <w:proofErr w:type="spellEnd"/>
      <w:r w:rsidRPr="004D0C90">
        <w:rPr>
          <w:rFonts w:ascii="Arial" w:hAnsi="Arial" w:cs="Arial"/>
          <w:b/>
          <w:bCs w:val="0"/>
          <w:sz w:val="22"/>
          <w:szCs w:val="22"/>
          <w:lang w:val="pl-PL"/>
        </w:rPr>
        <w:t xml:space="preserve">, przedstawienia w odniesieniu do tych podmiotów dokumentów wymienionych w pkt 8.5 </w:t>
      </w:r>
      <w:proofErr w:type="spellStart"/>
      <w:r w:rsidRPr="004D0C90">
        <w:rPr>
          <w:rFonts w:ascii="Arial" w:hAnsi="Arial" w:cs="Arial"/>
          <w:b/>
          <w:bCs w:val="0"/>
          <w:sz w:val="22"/>
          <w:szCs w:val="22"/>
          <w:lang w:val="pl-PL"/>
        </w:rPr>
        <w:t>ppkt</w:t>
      </w:r>
      <w:proofErr w:type="spellEnd"/>
      <w:r w:rsidRPr="004D0C90">
        <w:rPr>
          <w:rFonts w:ascii="Arial" w:hAnsi="Arial" w:cs="Arial"/>
          <w:b/>
          <w:bCs w:val="0"/>
          <w:sz w:val="22"/>
          <w:szCs w:val="22"/>
          <w:lang w:val="pl-PL"/>
        </w:rPr>
        <w:t xml:space="preserve"> 2 SIWZ.</w:t>
      </w:r>
    </w:p>
    <w:p w14:paraId="77A44D98" w14:textId="7C42CF5A"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 xml:space="preserve">W celu oceny, czy Wykonawca polegając na zdolnościach lub sytuacji innych podmiotów na zasadach określonych w art. 22a ustawy </w:t>
      </w:r>
      <w:proofErr w:type="spellStart"/>
      <w:r w:rsidRPr="004D0C90">
        <w:rPr>
          <w:rFonts w:ascii="Arial" w:hAnsi="Arial" w:cs="Arial"/>
          <w:sz w:val="22"/>
          <w:szCs w:val="22"/>
          <w:lang w:val="pl-PL"/>
        </w:rPr>
        <w:t>Pzp</w:t>
      </w:r>
      <w:proofErr w:type="spellEnd"/>
      <w:r w:rsidRPr="004D0C90">
        <w:rPr>
          <w:rFonts w:ascii="Arial" w:hAnsi="Arial" w:cs="Arial"/>
          <w:sz w:val="22"/>
          <w:szCs w:val="22"/>
          <w:lang w:val="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t>
      </w:r>
      <w:r w:rsidR="00F2419E">
        <w:rPr>
          <w:rFonts w:ascii="Arial" w:hAnsi="Arial" w:cs="Arial"/>
          <w:sz w:val="22"/>
          <w:szCs w:val="22"/>
          <w:lang w:val="pl-PL"/>
        </w:rPr>
        <w:t xml:space="preserve">                              </w:t>
      </w:r>
      <w:r w:rsidRPr="004D0C90">
        <w:rPr>
          <w:rFonts w:ascii="Arial" w:hAnsi="Arial" w:cs="Arial"/>
          <w:sz w:val="22"/>
          <w:szCs w:val="22"/>
          <w:lang w:val="pl-PL"/>
        </w:rPr>
        <w:t>w szczególności:</w:t>
      </w:r>
    </w:p>
    <w:p w14:paraId="7541B1C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dostępnych Wykonawcy zasobów innego podmiotu;</w:t>
      </w:r>
    </w:p>
    <w:p w14:paraId="744F3A1F"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sposób wykorzystania zasobów innego podmiotu, przez Wykonawcę, przy wykonywaniu zamówienia publicznego;</w:t>
      </w:r>
    </w:p>
    <w:p w14:paraId="1E75B512"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zakres i okres udziału innego podmiotu przy wykonywaniu zamówienia publicznego;</w:t>
      </w:r>
    </w:p>
    <w:p w14:paraId="24B0261E" w14:textId="77777777" w:rsidR="0082029C" w:rsidRPr="004D0C90" w:rsidRDefault="0082029C" w:rsidP="0082029C">
      <w:pPr>
        <w:pStyle w:val="Nagwek2"/>
        <w:numPr>
          <w:ilvl w:val="0"/>
          <w:numId w:val="14"/>
        </w:numPr>
        <w:rPr>
          <w:rFonts w:ascii="Arial" w:hAnsi="Arial" w:cs="Arial"/>
          <w:sz w:val="22"/>
          <w:szCs w:val="22"/>
          <w:lang w:val="pl-PL"/>
        </w:rPr>
      </w:pPr>
      <w:r w:rsidRPr="004D0C90">
        <w:rPr>
          <w:rFonts w:ascii="Arial" w:hAnsi="Arial" w:cs="Arial"/>
          <w:sz w:val="22"/>
          <w:szCs w:val="22"/>
          <w:lang w:val="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4B317AE" w14:textId="77777777" w:rsidR="0082029C" w:rsidRPr="004D0C90" w:rsidRDefault="0082029C" w:rsidP="0082029C">
      <w:pPr>
        <w:pStyle w:val="Nagwek2"/>
        <w:rPr>
          <w:rFonts w:ascii="Arial" w:hAnsi="Arial" w:cs="Arial"/>
          <w:sz w:val="22"/>
          <w:szCs w:val="22"/>
          <w:lang w:val="pl-PL"/>
        </w:rPr>
      </w:pPr>
      <w:r w:rsidRPr="004D0C90">
        <w:rPr>
          <w:rFonts w:ascii="Arial" w:hAnsi="Arial" w:cs="Arial"/>
          <w:sz w:val="22"/>
          <w:szCs w:val="22"/>
          <w:lang w:val="pl-PL"/>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35A02C54" w14:textId="77777777" w:rsidR="0082029C" w:rsidRPr="004D0C90" w:rsidRDefault="0082029C" w:rsidP="0082029C">
      <w:pPr>
        <w:pStyle w:val="Nagwek2"/>
        <w:numPr>
          <w:ilvl w:val="0"/>
          <w:numId w:val="0"/>
        </w:numPr>
        <w:ind w:left="680"/>
        <w:rPr>
          <w:rFonts w:ascii="Arial" w:hAnsi="Arial" w:cs="Arial"/>
          <w:sz w:val="22"/>
          <w:szCs w:val="22"/>
          <w:lang w:val="pl-PL"/>
        </w:rPr>
      </w:pPr>
      <w:r w:rsidRPr="004D0C90">
        <w:rPr>
          <w:rFonts w:ascii="Arial" w:hAnsi="Arial" w:cs="Arial"/>
          <w:sz w:val="22"/>
          <w:szCs w:val="22"/>
          <w:lang w:val="pl-PL"/>
        </w:rPr>
        <w:t>a)  zastąpił ten podmiot innym podmiotem lub podmiotami lub</w:t>
      </w:r>
    </w:p>
    <w:p w14:paraId="5CD15C3E" w14:textId="77777777" w:rsidR="0082029C" w:rsidRPr="004D0C90" w:rsidRDefault="0082029C" w:rsidP="0082029C">
      <w:pPr>
        <w:pStyle w:val="Nagwek2"/>
        <w:numPr>
          <w:ilvl w:val="0"/>
          <w:numId w:val="0"/>
        </w:numPr>
        <w:ind w:left="993" w:hanging="313"/>
        <w:rPr>
          <w:rFonts w:ascii="Arial" w:hAnsi="Arial" w:cs="Arial"/>
          <w:sz w:val="22"/>
          <w:szCs w:val="22"/>
          <w:lang w:val="pl-PL"/>
        </w:rPr>
      </w:pPr>
      <w:r w:rsidRPr="004D0C90">
        <w:rPr>
          <w:rFonts w:ascii="Arial" w:hAnsi="Arial" w:cs="Arial"/>
          <w:sz w:val="22"/>
          <w:szCs w:val="22"/>
          <w:lang w:val="pl-PL"/>
        </w:rPr>
        <w:t>b) zobowiązał się do osobistego wykonania odpowiedniej części zamówienia, jeżeli wykaże zdolności techniczne lub zawodowe lub sytuację finansową lub ekonomiczną, o których mowa w pkt. 9.1 SIWZ.</w:t>
      </w:r>
    </w:p>
    <w:p w14:paraId="66CCAC89" w14:textId="77777777" w:rsidR="00533640" w:rsidRPr="004D0C90" w:rsidRDefault="00533640" w:rsidP="00A86605">
      <w:pPr>
        <w:pStyle w:val="Nagwek2"/>
        <w:numPr>
          <w:ilvl w:val="0"/>
          <w:numId w:val="0"/>
        </w:numPr>
        <w:ind w:left="993" w:hanging="313"/>
        <w:rPr>
          <w:rFonts w:ascii="Arial" w:hAnsi="Arial" w:cs="Arial"/>
          <w:sz w:val="22"/>
          <w:szCs w:val="22"/>
          <w:lang w:val="pl-PL"/>
        </w:rPr>
      </w:pPr>
    </w:p>
    <w:p w14:paraId="5503E0D4" w14:textId="77777777" w:rsidR="0090602E" w:rsidRPr="004D0C90" w:rsidRDefault="00A86605" w:rsidP="00EE6B68">
      <w:pPr>
        <w:pStyle w:val="Nagwek1"/>
        <w:rPr>
          <w:rFonts w:ascii="Arial" w:hAnsi="Arial" w:cs="Arial"/>
          <w:sz w:val="22"/>
          <w:szCs w:val="22"/>
          <w:lang w:val="pl-PL"/>
        </w:rPr>
      </w:pPr>
      <w:r w:rsidRPr="004D0C90">
        <w:rPr>
          <w:rFonts w:ascii="Arial" w:hAnsi="Arial" w:cs="Arial"/>
          <w:sz w:val="22"/>
          <w:szCs w:val="22"/>
        </w:rPr>
        <w:t>INFORMACJA DLA WYKONAWCÓW zamierzających powierzyć wykonanie części zamówienia podwykonawcom</w:t>
      </w:r>
    </w:p>
    <w:p w14:paraId="10D515C9" w14:textId="77777777" w:rsidR="001C5986" w:rsidRPr="004D0C90" w:rsidRDefault="001C5986" w:rsidP="001C5986">
      <w:pPr>
        <w:pStyle w:val="Nagwek2"/>
        <w:rPr>
          <w:rFonts w:ascii="Arial" w:hAnsi="Arial" w:cs="Arial"/>
          <w:sz w:val="22"/>
          <w:szCs w:val="22"/>
          <w:lang w:val="pl-PL"/>
        </w:rPr>
      </w:pPr>
      <w:r w:rsidRPr="004D0C90">
        <w:rPr>
          <w:rFonts w:ascii="Arial" w:hAnsi="Arial" w:cs="Arial"/>
          <w:sz w:val="22"/>
          <w:szCs w:val="22"/>
          <w:lang w:val="pl-PL"/>
        </w:rPr>
        <w:t>Wykonawca może powierz</w:t>
      </w:r>
      <w:r w:rsidR="00E26EEE" w:rsidRPr="004D0C90">
        <w:rPr>
          <w:rFonts w:ascii="Arial" w:hAnsi="Arial" w:cs="Arial"/>
          <w:sz w:val="22"/>
          <w:szCs w:val="22"/>
          <w:lang w:val="pl-PL"/>
        </w:rPr>
        <w:t>yć wykonanie części zamówienia P</w:t>
      </w:r>
      <w:r w:rsidRPr="004D0C90">
        <w:rPr>
          <w:rFonts w:ascii="Arial" w:hAnsi="Arial" w:cs="Arial"/>
          <w:sz w:val="22"/>
          <w:szCs w:val="22"/>
          <w:lang w:val="pl-PL"/>
        </w:rPr>
        <w:t>odwykonawcom.</w:t>
      </w:r>
    </w:p>
    <w:p w14:paraId="09C7E85F" w14:textId="55D68170" w:rsidR="0082029C" w:rsidRPr="004D0C90" w:rsidRDefault="00127036" w:rsidP="0049474A">
      <w:pPr>
        <w:pStyle w:val="Nagwek2"/>
        <w:rPr>
          <w:rFonts w:ascii="Arial" w:hAnsi="Arial" w:cs="Arial"/>
          <w:sz w:val="22"/>
          <w:szCs w:val="22"/>
          <w:lang w:val="pl-PL"/>
        </w:rPr>
      </w:pPr>
      <w:r w:rsidRPr="004D0C90">
        <w:rPr>
          <w:rFonts w:ascii="Arial" w:hAnsi="Arial" w:cs="Arial"/>
          <w:sz w:val="22"/>
          <w:szCs w:val="22"/>
          <w:lang w:val="pl-PL"/>
        </w:rPr>
        <w:t>Zamawiający wymaga</w:t>
      </w:r>
      <w:r w:rsidR="005B4881" w:rsidRPr="004D0C90">
        <w:rPr>
          <w:rFonts w:ascii="Arial" w:hAnsi="Arial" w:cs="Arial"/>
          <w:sz w:val="22"/>
          <w:szCs w:val="22"/>
          <w:lang w:val="pl-PL"/>
        </w:rPr>
        <w:t xml:space="preserve"> wskazania przez W</w:t>
      </w:r>
      <w:r w:rsidR="001C5986" w:rsidRPr="004D0C90">
        <w:rPr>
          <w:rFonts w:ascii="Arial" w:hAnsi="Arial" w:cs="Arial"/>
          <w:sz w:val="22"/>
          <w:szCs w:val="22"/>
          <w:lang w:val="pl-PL"/>
        </w:rPr>
        <w:t>ykonawcę części zamówienia, których wyko</w:t>
      </w:r>
      <w:r w:rsidR="00E26EEE" w:rsidRPr="004D0C90">
        <w:rPr>
          <w:rFonts w:ascii="Arial" w:hAnsi="Arial" w:cs="Arial"/>
          <w:sz w:val="22"/>
          <w:szCs w:val="22"/>
          <w:lang w:val="pl-PL"/>
        </w:rPr>
        <w:t>nanie zamierza powierzyć P</w:t>
      </w:r>
      <w:r w:rsidR="001C5986" w:rsidRPr="004D0C90">
        <w:rPr>
          <w:rFonts w:ascii="Arial" w:hAnsi="Arial" w:cs="Arial"/>
          <w:sz w:val="22"/>
          <w:szCs w:val="22"/>
          <w:lang w:val="pl-PL"/>
        </w:rPr>
        <w:t xml:space="preserve">odwykonawcom </w:t>
      </w:r>
      <w:r w:rsidR="005B4881" w:rsidRPr="004D0C90">
        <w:rPr>
          <w:rFonts w:ascii="Arial" w:hAnsi="Arial" w:cs="Arial"/>
          <w:sz w:val="22"/>
          <w:szCs w:val="22"/>
          <w:lang w:val="pl-PL"/>
        </w:rPr>
        <w:t>i podania przez W</w:t>
      </w:r>
      <w:r w:rsidR="00E26EEE" w:rsidRPr="004D0C90">
        <w:rPr>
          <w:rFonts w:ascii="Arial" w:hAnsi="Arial" w:cs="Arial"/>
          <w:sz w:val="22"/>
          <w:szCs w:val="22"/>
          <w:lang w:val="pl-PL"/>
        </w:rPr>
        <w:t>ykonawcę firm P</w:t>
      </w:r>
      <w:r w:rsidR="001C5986" w:rsidRPr="004D0C90">
        <w:rPr>
          <w:rFonts w:ascii="Arial" w:hAnsi="Arial" w:cs="Arial"/>
          <w:sz w:val="22"/>
          <w:szCs w:val="22"/>
          <w:lang w:val="pl-PL"/>
        </w:rPr>
        <w:t>odwykonawców.</w:t>
      </w:r>
    </w:p>
    <w:p w14:paraId="552A2BEC" w14:textId="0214B9DD" w:rsidR="0082029C" w:rsidRPr="004D0C90" w:rsidRDefault="0082029C" w:rsidP="0082029C">
      <w:pPr>
        <w:pStyle w:val="Nagwek2"/>
        <w:rPr>
          <w:rFonts w:ascii="Arial" w:hAnsi="Arial" w:cs="Arial"/>
          <w:color w:val="auto"/>
          <w:sz w:val="22"/>
          <w:szCs w:val="22"/>
          <w:lang w:val="pl-PL"/>
        </w:rPr>
      </w:pPr>
      <w:r w:rsidRPr="004D0C90">
        <w:rPr>
          <w:rFonts w:ascii="Arial" w:hAnsi="Arial" w:cs="Arial"/>
          <w:color w:val="auto"/>
          <w:sz w:val="22"/>
          <w:szCs w:val="22"/>
          <w:lang w:val="pl-PL"/>
        </w:rPr>
        <w:t xml:space="preserve">Zamawiający żąda, aby przed przystąpieniem do wykonania zamówienia Wykonawca, </w:t>
      </w:r>
      <w:r w:rsidR="00F2419E">
        <w:rPr>
          <w:rFonts w:ascii="Arial" w:hAnsi="Arial" w:cs="Arial"/>
          <w:color w:val="auto"/>
          <w:sz w:val="22"/>
          <w:szCs w:val="22"/>
          <w:lang w:val="pl-PL"/>
        </w:rPr>
        <w:t xml:space="preserve">               </w:t>
      </w:r>
      <w:r w:rsidRPr="004D0C90">
        <w:rPr>
          <w:rFonts w:ascii="Arial" w:hAnsi="Arial" w:cs="Arial"/>
          <w:color w:val="auto"/>
          <w:sz w:val="22"/>
          <w:szCs w:val="22"/>
          <w:lang w:val="pl-PL"/>
        </w:rPr>
        <w:t>o ile są już znane, podał nazwy albo imiona i nazwiska oraz dane kontaktowe Podwykonawców i osób do kontaktu z nimi, zaangażowanych w realizację zamówienia.</w:t>
      </w:r>
    </w:p>
    <w:p w14:paraId="3BCAB31F" w14:textId="21309688" w:rsidR="00944DA3" w:rsidRPr="004D0C90" w:rsidRDefault="0082029C" w:rsidP="0049474A">
      <w:pPr>
        <w:pStyle w:val="Nagwek2"/>
        <w:numPr>
          <w:ilvl w:val="0"/>
          <w:numId w:val="0"/>
        </w:numPr>
        <w:ind w:left="680"/>
        <w:rPr>
          <w:rFonts w:ascii="Arial" w:hAnsi="Arial" w:cs="Arial"/>
          <w:color w:val="auto"/>
          <w:sz w:val="22"/>
          <w:szCs w:val="22"/>
          <w:lang w:val="pl-PL"/>
        </w:rPr>
      </w:pPr>
      <w:r w:rsidRPr="004D0C90">
        <w:rPr>
          <w:rFonts w:ascii="Arial" w:hAnsi="Arial" w:cs="Arial"/>
          <w:color w:val="auto"/>
          <w:sz w:val="22"/>
          <w:szCs w:val="22"/>
          <w:lang w:val="pl-PL"/>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14:paraId="6A468AE5" w14:textId="4B3E362F" w:rsidR="00944DA3" w:rsidRPr="004D0C90" w:rsidRDefault="001C5986" w:rsidP="00E156F5">
      <w:pPr>
        <w:pStyle w:val="Nagwek2"/>
        <w:rPr>
          <w:rFonts w:ascii="Arial" w:hAnsi="Arial" w:cs="Arial"/>
          <w:sz w:val="22"/>
          <w:szCs w:val="22"/>
          <w:lang w:val="pl-PL"/>
        </w:rPr>
      </w:pPr>
      <w:r w:rsidRPr="004D0C90">
        <w:rPr>
          <w:rFonts w:ascii="Arial" w:hAnsi="Arial" w:cs="Arial"/>
          <w:sz w:val="22"/>
          <w:szCs w:val="22"/>
        </w:rPr>
        <w:lastRenderedPageBreak/>
        <w:t>Wykonawca, który zamierza powierz</w:t>
      </w:r>
      <w:r w:rsidR="00E26EEE" w:rsidRPr="004D0C90">
        <w:rPr>
          <w:rFonts w:ascii="Arial" w:hAnsi="Arial" w:cs="Arial"/>
          <w:sz w:val="22"/>
          <w:szCs w:val="22"/>
        </w:rPr>
        <w:t>yć wykonanie części zamówienia P</w:t>
      </w:r>
      <w:r w:rsidRPr="004D0C90">
        <w:rPr>
          <w:rFonts w:ascii="Arial" w:hAnsi="Arial" w:cs="Arial"/>
          <w:sz w:val="22"/>
          <w:szCs w:val="22"/>
        </w:rPr>
        <w:t xml:space="preserve">odwykonawcom, w celu wykazania braku istnienia wobec nich podstaw wykluczenia z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t>
      </w:r>
      <w:r w:rsidR="00E0526C" w:rsidRPr="004D0C90">
        <w:rPr>
          <w:rFonts w:ascii="Arial" w:hAnsi="Arial" w:cs="Arial"/>
          <w:sz w:val="22"/>
          <w:szCs w:val="22"/>
        </w:rPr>
        <w:t xml:space="preserve">zamieszcza informacje o Podwykonawcach w dokumencie </w:t>
      </w:r>
      <w:r w:rsidR="00E0526C" w:rsidRPr="004D0C90">
        <w:rPr>
          <w:rFonts w:ascii="Arial" w:hAnsi="Arial" w:cs="Arial"/>
          <w:sz w:val="22"/>
          <w:szCs w:val="22"/>
          <w:lang w:eastAsia="pl-PL"/>
        </w:rPr>
        <w:t>”</w:t>
      </w:r>
      <w:r w:rsidR="00E0526C"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E0526C" w:rsidRPr="004D0C90">
        <w:rPr>
          <w:rFonts w:ascii="Arial" w:hAnsi="Arial" w:cs="Arial"/>
          <w:sz w:val="22"/>
          <w:szCs w:val="22"/>
        </w:rPr>
        <w:t xml:space="preserve"> SIWZ</w:t>
      </w:r>
      <w:r w:rsidRPr="004D0C90">
        <w:rPr>
          <w:rFonts w:ascii="Arial" w:hAnsi="Arial" w:cs="Arial"/>
          <w:sz w:val="22"/>
          <w:szCs w:val="22"/>
        </w:rPr>
        <w:t>.</w:t>
      </w:r>
    </w:p>
    <w:p w14:paraId="2F4B5CD7" w14:textId="0FA48EEF" w:rsidR="00AD7F2C" w:rsidRPr="004D0C90" w:rsidRDefault="00AD7F2C" w:rsidP="00AD7F2C">
      <w:pPr>
        <w:pStyle w:val="Nagwek2"/>
        <w:rPr>
          <w:rFonts w:ascii="Arial" w:hAnsi="Arial" w:cs="Arial"/>
          <w:sz w:val="22"/>
          <w:szCs w:val="22"/>
        </w:rPr>
      </w:pPr>
      <w:r w:rsidRPr="004D0C90">
        <w:rPr>
          <w:rFonts w:ascii="Arial" w:hAnsi="Arial" w:cs="Arial"/>
          <w:sz w:val="22"/>
          <w:szCs w:val="22"/>
        </w:rPr>
        <w:t xml:space="preserve">Jeżeli powierzenie Podwykonawcy wykonania części zamówienia na roboty budowlane następuje w trakcie jego realizacji, Wykonawca na żądanie Zamawiającego przedstawia </w:t>
      </w:r>
      <w:r w:rsidR="005F3D6B" w:rsidRPr="004D0C90">
        <w:rPr>
          <w:rFonts w:ascii="Arial" w:hAnsi="Arial" w:cs="Arial"/>
          <w:sz w:val="22"/>
          <w:szCs w:val="22"/>
          <w:lang w:eastAsia="pl-PL"/>
        </w:rPr>
        <w:t>wypełniony dokument ”</w:t>
      </w:r>
      <w:r w:rsidR="005F3D6B"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 xml:space="preserve">pkt. 8.1 </w:t>
      </w:r>
      <w:r w:rsidR="005F3D6B" w:rsidRPr="004D0C90">
        <w:rPr>
          <w:rFonts w:ascii="Arial" w:hAnsi="Arial" w:cs="Arial"/>
          <w:sz w:val="22"/>
          <w:szCs w:val="22"/>
        </w:rPr>
        <w:t>SIWZ</w:t>
      </w:r>
      <w:r w:rsidRPr="004D0C90">
        <w:rPr>
          <w:rFonts w:ascii="Arial" w:hAnsi="Arial" w:cs="Arial"/>
          <w:sz w:val="22"/>
          <w:szCs w:val="22"/>
        </w:rPr>
        <w:t xml:space="preserve">, potwierdzający brak </w:t>
      </w:r>
      <w:r w:rsidR="005F3D6B" w:rsidRPr="004D0C90">
        <w:rPr>
          <w:rFonts w:ascii="Arial" w:hAnsi="Arial" w:cs="Arial"/>
          <w:sz w:val="22"/>
          <w:szCs w:val="22"/>
        </w:rPr>
        <w:t>podstaw wykluczenia wobec tego P</w:t>
      </w:r>
      <w:r w:rsidRPr="004D0C90">
        <w:rPr>
          <w:rFonts w:ascii="Arial" w:hAnsi="Arial" w:cs="Arial"/>
          <w:sz w:val="22"/>
          <w:szCs w:val="22"/>
        </w:rPr>
        <w:t>odwykonawcy.</w:t>
      </w:r>
    </w:p>
    <w:p w14:paraId="7935824A" w14:textId="77777777" w:rsidR="00AD7F2C" w:rsidRPr="004D0C90" w:rsidRDefault="00AD7F2C" w:rsidP="00AD7F2C">
      <w:pPr>
        <w:pStyle w:val="Nagwek2"/>
        <w:rPr>
          <w:rFonts w:ascii="Arial" w:hAnsi="Arial" w:cs="Arial"/>
          <w:sz w:val="22"/>
          <w:szCs w:val="22"/>
          <w:lang w:val="pl-PL"/>
        </w:rPr>
      </w:pPr>
      <w:r w:rsidRPr="004D0C90">
        <w:rPr>
          <w:rFonts w:ascii="Arial" w:hAnsi="Arial" w:cs="Arial"/>
          <w:sz w:val="22"/>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2C52178B" w14:textId="4C0E8195" w:rsidR="0082029C" w:rsidRPr="004D0C90" w:rsidRDefault="00AD7F2C" w:rsidP="0049474A">
      <w:pPr>
        <w:pStyle w:val="Nagwek2"/>
        <w:rPr>
          <w:rFonts w:ascii="Arial" w:hAnsi="Arial" w:cs="Arial"/>
          <w:sz w:val="22"/>
          <w:szCs w:val="22"/>
          <w:lang w:val="pl-PL"/>
        </w:rPr>
      </w:pPr>
      <w:r w:rsidRPr="004D0C90">
        <w:rPr>
          <w:rFonts w:ascii="Arial" w:hAnsi="Arial" w:cs="Arial"/>
          <w:sz w:val="22"/>
          <w:szCs w:val="22"/>
          <w:lang w:val="pl-PL"/>
        </w:rPr>
        <w:t xml:space="preserve">Powierzenie wykonania części zamówienia Podwykonawcom nie zwalnia Wykonawcy </w:t>
      </w:r>
      <w:r w:rsidR="00F2419E">
        <w:rPr>
          <w:rFonts w:ascii="Arial" w:hAnsi="Arial" w:cs="Arial"/>
          <w:sz w:val="22"/>
          <w:szCs w:val="22"/>
          <w:lang w:val="pl-PL"/>
        </w:rPr>
        <w:t xml:space="preserve">                  </w:t>
      </w:r>
      <w:r w:rsidRPr="004D0C90">
        <w:rPr>
          <w:rFonts w:ascii="Arial" w:hAnsi="Arial" w:cs="Arial"/>
          <w:sz w:val="22"/>
          <w:szCs w:val="22"/>
          <w:lang w:val="pl-PL"/>
        </w:rPr>
        <w:t>z odpowiedzialności za należyte wykonanie tego zamówienia.</w:t>
      </w:r>
    </w:p>
    <w:p w14:paraId="712930D1" w14:textId="77777777" w:rsidR="0049474A" w:rsidRPr="004D0C90" w:rsidRDefault="0082029C" w:rsidP="0082029C">
      <w:pPr>
        <w:pStyle w:val="Nagwek2"/>
        <w:rPr>
          <w:rFonts w:ascii="Arial" w:hAnsi="Arial" w:cs="Arial"/>
          <w:sz w:val="22"/>
          <w:szCs w:val="22"/>
        </w:rPr>
      </w:pPr>
      <w:r w:rsidRPr="004D0C90">
        <w:rPr>
          <w:rFonts w:ascii="Arial" w:hAnsi="Arial" w:cs="Arial"/>
          <w:sz w:val="22"/>
          <w:szCs w:val="22"/>
        </w:rPr>
        <w:t>Wymagania dotyczące umowy o podwykonawstwo na roboty budowlane, których niespełnienie spowoduje zgłoszenie przez Zamawiającego odpowiednio zastrzeżeń lub sprzeciwu:</w:t>
      </w:r>
    </w:p>
    <w:p w14:paraId="645DED16" w14:textId="3C505712"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xml:space="preserve"> a) zakres powierzonych części zadań powinien wynikać z pozycji kosztorysowych;</w:t>
      </w:r>
    </w:p>
    <w:p w14:paraId="025D4AAD"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b) wartość tych robót wg pozycji kosztorysowych z wyszczególnieniem cen jednostkowych (ceny jednostkowe nie powinny być wyższe niż przedłożone w ofercie Wykonawcy).</w:t>
      </w:r>
    </w:p>
    <w:p w14:paraId="50066E9E"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c) terminy realizacji robót,</w:t>
      </w:r>
    </w:p>
    <w:p w14:paraId="21CE7DD7"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d) termin zapłaty wynagrodzenia nie może być dłuższy niż 30 dni od daty otrzymania przez Wykonawcę faktury.</w:t>
      </w:r>
    </w:p>
    <w:p w14:paraId="09BE74CE" w14:textId="683A0F86"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e) Podwykonawca zatrudni na podstawie umowy o pracę osoby wykonujące prace fizyczne (m.in. wykonanie nawierzchni z betonu asfaltowego</w:t>
      </w:r>
      <w:r w:rsidR="004831E0">
        <w:rPr>
          <w:rFonts w:ascii="Arial" w:hAnsi="Arial" w:cs="Arial"/>
          <w:sz w:val="22"/>
          <w:szCs w:val="22"/>
          <w:lang w:val="pl-PL"/>
        </w:rPr>
        <w:t xml:space="preserve"> lub cementowego                                </w:t>
      </w:r>
      <w:r w:rsidRPr="004D0C90">
        <w:rPr>
          <w:rFonts w:ascii="Arial" w:hAnsi="Arial" w:cs="Arial"/>
          <w:sz w:val="22"/>
          <w:szCs w:val="22"/>
        </w:rPr>
        <w:t xml:space="preserve"> i nawierzchni z kostki brukowej) objęte przedmiotem zamówienia (określone </w:t>
      </w:r>
      <w:r w:rsidR="004831E0">
        <w:rPr>
          <w:rFonts w:ascii="Arial" w:hAnsi="Arial" w:cs="Arial"/>
          <w:sz w:val="22"/>
          <w:szCs w:val="22"/>
          <w:lang w:val="pl-PL"/>
        </w:rPr>
        <w:t xml:space="preserve">                                    </w:t>
      </w:r>
      <w:r w:rsidRPr="004D0C90">
        <w:rPr>
          <w:rFonts w:ascii="Arial" w:hAnsi="Arial" w:cs="Arial"/>
          <w:sz w:val="22"/>
          <w:szCs w:val="22"/>
        </w:rPr>
        <w:t>w dokumentacji projektowej) oraz operatorów sprzętu, jeżeli wykonanie tych czynności polega na wykonywaniu pracy</w:t>
      </w:r>
      <w:r w:rsidR="004831E0">
        <w:rPr>
          <w:rFonts w:ascii="Arial" w:hAnsi="Arial" w:cs="Arial"/>
          <w:sz w:val="22"/>
          <w:szCs w:val="22"/>
          <w:lang w:val="pl-PL"/>
        </w:rPr>
        <w:t xml:space="preserve"> </w:t>
      </w:r>
      <w:r w:rsidR="00F2419E">
        <w:rPr>
          <w:rFonts w:ascii="Arial" w:hAnsi="Arial" w:cs="Arial"/>
          <w:sz w:val="22"/>
          <w:szCs w:val="22"/>
          <w:lang w:val="pl-PL"/>
        </w:rPr>
        <w:t xml:space="preserve"> </w:t>
      </w:r>
      <w:r w:rsidRPr="004D0C90">
        <w:rPr>
          <w:rFonts w:ascii="Arial" w:hAnsi="Arial" w:cs="Arial"/>
          <w:sz w:val="22"/>
          <w:szCs w:val="22"/>
        </w:rPr>
        <w:t>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6A93B230" w14:textId="368FC7AF"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xml:space="preserve">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na umowę o pracę osób wykonujących prace fizyczne (m.in. wykonanie nawierzchni z betonu asfaltowego </w:t>
      </w:r>
      <w:r w:rsidR="00F2419E">
        <w:rPr>
          <w:rFonts w:ascii="Arial" w:hAnsi="Arial" w:cs="Arial"/>
          <w:sz w:val="22"/>
          <w:szCs w:val="22"/>
          <w:lang w:val="pl-PL"/>
        </w:rPr>
        <w:t xml:space="preserve">                           </w:t>
      </w:r>
      <w:r w:rsidRPr="004D0C90">
        <w:rPr>
          <w:rFonts w:ascii="Arial" w:hAnsi="Arial" w:cs="Arial"/>
          <w:sz w:val="22"/>
          <w:szCs w:val="22"/>
        </w:rPr>
        <w:t xml:space="preserve"> </w:t>
      </w:r>
      <w:r w:rsidR="004831E0">
        <w:rPr>
          <w:rFonts w:ascii="Arial" w:hAnsi="Arial" w:cs="Arial"/>
          <w:sz w:val="22"/>
          <w:szCs w:val="22"/>
          <w:lang w:val="pl-PL"/>
        </w:rPr>
        <w:t xml:space="preserve">lub cementowego </w:t>
      </w:r>
      <w:r w:rsidRPr="004D0C90">
        <w:rPr>
          <w:rFonts w:ascii="Arial" w:hAnsi="Arial" w:cs="Arial"/>
          <w:sz w:val="22"/>
          <w:szCs w:val="22"/>
        </w:rPr>
        <w:t xml:space="preserve">i nawierzchni z kostki brukowej) objęte przedmiotem zamówienia (określone </w:t>
      </w:r>
      <w:r w:rsidR="00F2419E">
        <w:rPr>
          <w:rFonts w:ascii="Arial" w:hAnsi="Arial" w:cs="Arial"/>
          <w:sz w:val="22"/>
          <w:szCs w:val="22"/>
          <w:lang w:val="pl-PL"/>
        </w:rPr>
        <w:t xml:space="preserve"> </w:t>
      </w:r>
      <w:r w:rsidRPr="004D0C90">
        <w:rPr>
          <w:rFonts w:ascii="Arial" w:hAnsi="Arial" w:cs="Arial"/>
          <w:sz w:val="22"/>
          <w:szCs w:val="22"/>
        </w:rPr>
        <w:t>w dokumentacji projektowej) oraz operatorów sprzętu, jeżeli wykonanie tych czynności polega na wykonywaniu pracy w sposób określony w art. 22 § 1 ustawy z dnia 26 czerwca 1974 r. - Kodeks pracy (Dz. U. z 201</w:t>
      </w:r>
      <w:r w:rsidR="00156157">
        <w:rPr>
          <w:rFonts w:ascii="Arial" w:hAnsi="Arial" w:cs="Arial"/>
          <w:sz w:val="22"/>
          <w:szCs w:val="22"/>
          <w:lang w:val="pl-PL"/>
        </w:rPr>
        <w:t>9</w:t>
      </w:r>
      <w:r w:rsidRPr="004D0C90">
        <w:rPr>
          <w:rFonts w:ascii="Arial" w:hAnsi="Arial" w:cs="Arial"/>
          <w:sz w:val="22"/>
          <w:szCs w:val="22"/>
        </w:rPr>
        <w:t xml:space="preserve"> r. poz. </w:t>
      </w:r>
      <w:r w:rsidR="00156157">
        <w:rPr>
          <w:rFonts w:ascii="Arial" w:hAnsi="Arial" w:cs="Arial"/>
          <w:sz w:val="22"/>
          <w:szCs w:val="22"/>
          <w:lang w:val="pl-PL"/>
        </w:rPr>
        <w:t>1040</w:t>
      </w:r>
      <w:r w:rsidRPr="004D0C90">
        <w:rPr>
          <w:rFonts w:ascii="Arial" w:hAnsi="Arial" w:cs="Arial"/>
          <w:sz w:val="22"/>
          <w:szCs w:val="22"/>
        </w:rPr>
        <w:t xml:space="preserve">, z </w:t>
      </w:r>
      <w:proofErr w:type="spellStart"/>
      <w:r w:rsidRPr="004D0C90">
        <w:rPr>
          <w:rFonts w:ascii="Arial" w:hAnsi="Arial" w:cs="Arial"/>
          <w:sz w:val="22"/>
          <w:szCs w:val="22"/>
        </w:rPr>
        <w:t>późn</w:t>
      </w:r>
      <w:proofErr w:type="spellEnd"/>
      <w:r w:rsidRPr="004D0C90">
        <w:rPr>
          <w:rFonts w:ascii="Arial" w:hAnsi="Arial" w:cs="Arial"/>
          <w:sz w:val="22"/>
          <w:szCs w:val="22"/>
        </w:rPr>
        <w:t>. zm.).</w:t>
      </w:r>
    </w:p>
    <w:p w14:paraId="3F27D3D9"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g) W przypadku uchylania się przez Wykonawcę od obowiązku zapłaty wymagalnego wynagrodzenia przysługującego Podwykonawcy lub Dalszemu Podwykonawcy, którzy zawarli:</w:t>
      </w:r>
    </w:p>
    <w:p w14:paraId="75F701B2"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lastRenderedPageBreak/>
        <w:t>- zaakceptowane przez Zamawiającego Umowy o Podwykonawstwo, których przedmiotem są roboty budowlane lub</w:t>
      </w:r>
    </w:p>
    <w:p w14:paraId="20091003"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przedłożone Zamawiającemu Umowy o Podwykonawstwo, których przedmiotem są dostawy lub usługi,</w:t>
      </w:r>
    </w:p>
    <w:p w14:paraId="16B810CB"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Zamawiający zapłaci bezpośrednio Podwykonawcy kwotę należnego wynagrodzenia bez odsetek należnych Wykonawcy lub Dalszemu Podwykonawcy, zgodnie z treścią Umowy o podwykonawstwie.</w:t>
      </w:r>
    </w:p>
    <w:p w14:paraId="2E68FD16"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h) Umowa o podwykonawstwo nie może zawierać postanowień:</w:t>
      </w:r>
    </w:p>
    <w:p w14:paraId="0CC1F775" w14:textId="77777777"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uzyskanie przez Podwykonawcę płatności od Wykonawcy od zapłaty przez Zamawiającego dla Wykonawcy wynagrodzenia obejmującego zakres robót wykonanych przez Podwykonawcę;</w:t>
      </w:r>
    </w:p>
    <w:p w14:paraId="733F6539" w14:textId="5442B59D" w:rsidR="0082029C" w:rsidRPr="004D0C90" w:rsidRDefault="0082029C" w:rsidP="0049474A">
      <w:pPr>
        <w:pStyle w:val="Nagwek2"/>
        <w:numPr>
          <w:ilvl w:val="0"/>
          <w:numId w:val="0"/>
        </w:numPr>
        <w:ind w:left="680"/>
        <w:rPr>
          <w:rFonts w:ascii="Arial" w:hAnsi="Arial" w:cs="Arial"/>
          <w:sz w:val="22"/>
          <w:szCs w:val="22"/>
        </w:rPr>
      </w:pPr>
      <w:r w:rsidRPr="004D0C90">
        <w:rPr>
          <w:rFonts w:ascii="Arial" w:hAnsi="Arial" w:cs="Arial"/>
          <w:sz w:val="22"/>
          <w:szCs w:val="22"/>
        </w:rPr>
        <w:t>- uzależniających zwrot Podwykonawcy kwot zabezpieczenia przez Wykonawcę, od zwrotu zabezpieczenia wykonania umowy przez Zamawiającego Wykonawcy.</w:t>
      </w:r>
      <w:r w:rsidRPr="004D0C90">
        <w:rPr>
          <w:rFonts w:ascii="Arial" w:hAnsi="Arial" w:cs="Arial"/>
          <w:sz w:val="22"/>
          <w:szCs w:val="22"/>
          <w:lang w:val="pl-PL"/>
        </w:rPr>
        <w:t>.</w:t>
      </w:r>
    </w:p>
    <w:p w14:paraId="47D3A277" w14:textId="3F987B1B" w:rsidR="00127036" w:rsidRPr="004D0C90" w:rsidRDefault="0082029C" w:rsidP="0049474A">
      <w:pPr>
        <w:pStyle w:val="Nagwek2"/>
        <w:rPr>
          <w:rFonts w:ascii="Arial" w:hAnsi="Arial" w:cs="Arial"/>
          <w:sz w:val="22"/>
          <w:szCs w:val="22"/>
        </w:rPr>
      </w:pPr>
      <w:r w:rsidRPr="004D0C90">
        <w:rPr>
          <w:rFonts w:ascii="Arial" w:hAnsi="Arial" w:cs="Arial"/>
          <w:sz w:val="22"/>
          <w:szCs w:val="22"/>
        </w:rPr>
        <w:t>Informacje o umowach o podwykonawstwo na dostawy lub usługi, które, z uwagi na wartość lub przedmiot tych dostaw lub usług, nie podlegają obowiązkowi przedkładania Zamawiającemu: Umowy o podwykonawstwo o wartości mniejszej niż 0,5% wartości Umowy.</w:t>
      </w:r>
    </w:p>
    <w:p w14:paraId="1D0C9164" w14:textId="77777777" w:rsidR="00EE3618" w:rsidRPr="004D0C90" w:rsidRDefault="00127036" w:rsidP="00EE6B68">
      <w:pPr>
        <w:pStyle w:val="Nagwek1"/>
        <w:rPr>
          <w:rFonts w:ascii="Arial" w:hAnsi="Arial" w:cs="Arial"/>
          <w:sz w:val="22"/>
          <w:szCs w:val="22"/>
        </w:rPr>
      </w:pPr>
      <w:r w:rsidRPr="004D0C90">
        <w:rPr>
          <w:rFonts w:ascii="Arial" w:hAnsi="Arial" w:cs="Arial"/>
          <w:sz w:val="22"/>
          <w:szCs w:val="22"/>
        </w:rPr>
        <w:t>Informacja dla wykonawców wspólnie ubiegających się o udzielenie zamówienia</w:t>
      </w:r>
    </w:p>
    <w:p w14:paraId="06325ADC" w14:textId="42075A7D"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Wykonawcy mogą wspólnie ubiegać się o udzielenie</w:t>
      </w:r>
      <w:r w:rsidR="008A3895" w:rsidRPr="004D0C90">
        <w:rPr>
          <w:rFonts w:ascii="Arial" w:hAnsi="Arial" w:cs="Arial"/>
          <w:sz w:val="22"/>
          <w:szCs w:val="22"/>
          <w:lang w:val="pl-PL"/>
        </w:rPr>
        <w:t xml:space="preserve"> zamówienia. W takim przypadku W</w:t>
      </w:r>
      <w:r w:rsidRPr="004D0C90">
        <w:rPr>
          <w:rFonts w:ascii="Arial" w:hAnsi="Arial" w:cs="Arial"/>
          <w:sz w:val="22"/>
          <w:szCs w:val="22"/>
          <w:lang w:val="pl-PL"/>
        </w:rPr>
        <w:t xml:space="preserve">ykonawcy ustanawiają pełnomocnika do reprezentowania ich w postępowaniu </w:t>
      </w:r>
      <w:r w:rsidR="00F2419E">
        <w:rPr>
          <w:rFonts w:ascii="Arial" w:hAnsi="Arial" w:cs="Arial"/>
          <w:sz w:val="22"/>
          <w:szCs w:val="22"/>
          <w:lang w:val="pl-PL"/>
        </w:rPr>
        <w:t xml:space="preserve">                         </w:t>
      </w:r>
      <w:r w:rsidRPr="004D0C90">
        <w:rPr>
          <w:rFonts w:ascii="Arial" w:hAnsi="Arial" w:cs="Arial"/>
          <w:sz w:val="22"/>
          <w:szCs w:val="22"/>
          <w:lang w:val="pl-PL"/>
        </w:rPr>
        <w:t xml:space="preserve">o udzielenie zamówienia albo reprezentowania w postępowaniu i zawarcia umowy </w:t>
      </w:r>
      <w:r w:rsidR="00F2419E">
        <w:rPr>
          <w:rFonts w:ascii="Arial" w:hAnsi="Arial" w:cs="Arial"/>
          <w:sz w:val="22"/>
          <w:szCs w:val="22"/>
          <w:lang w:val="pl-PL"/>
        </w:rPr>
        <w:t xml:space="preserve">                            </w:t>
      </w:r>
      <w:r w:rsidRPr="004D0C90">
        <w:rPr>
          <w:rFonts w:ascii="Arial" w:hAnsi="Arial" w:cs="Arial"/>
          <w:sz w:val="22"/>
          <w:szCs w:val="22"/>
          <w:lang w:val="pl-PL"/>
        </w:rPr>
        <w:t>w sprawie zamówienia publicznego.</w:t>
      </w:r>
    </w:p>
    <w:p w14:paraId="54D45FDF" w14:textId="791477E3" w:rsidR="00127036" w:rsidRPr="004D0C90" w:rsidRDefault="00127036" w:rsidP="00127036">
      <w:pPr>
        <w:pStyle w:val="Nagwek2"/>
        <w:rPr>
          <w:rFonts w:ascii="Arial" w:hAnsi="Arial" w:cs="Arial"/>
          <w:sz w:val="22"/>
          <w:szCs w:val="22"/>
          <w:lang w:val="pl-PL"/>
        </w:rPr>
      </w:pPr>
      <w:r w:rsidRPr="004D0C90">
        <w:rPr>
          <w:rFonts w:ascii="Arial" w:hAnsi="Arial" w:cs="Arial"/>
          <w:sz w:val="22"/>
          <w:szCs w:val="22"/>
          <w:lang w:val="pl-PL"/>
        </w:rPr>
        <w:t>W przypadku wspólnego ub</w:t>
      </w:r>
      <w:r w:rsidR="005B4881" w:rsidRPr="004D0C90">
        <w:rPr>
          <w:rFonts w:ascii="Arial" w:hAnsi="Arial" w:cs="Arial"/>
          <w:sz w:val="22"/>
          <w:szCs w:val="22"/>
          <w:lang w:val="pl-PL"/>
        </w:rPr>
        <w:t>iegania się o zamówienie przez W</w:t>
      </w:r>
      <w:r w:rsidRPr="004D0C90">
        <w:rPr>
          <w:rFonts w:ascii="Arial" w:hAnsi="Arial" w:cs="Arial"/>
          <w:sz w:val="22"/>
          <w:szCs w:val="22"/>
          <w:lang w:val="pl-PL"/>
        </w:rPr>
        <w:t xml:space="preserve">ykonawców, </w:t>
      </w:r>
      <w:r w:rsidR="00651B3E" w:rsidRPr="004D0C90">
        <w:rPr>
          <w:rFonts w:ascii="Arial" w:hAnsi="Arial" w:cs="Arial"/>
          <w:sz w:val="22"/>
          <w:szCs w:val="22"/>
          <w:lang w:eastAsia="pl-PL"/>
        </w:rPr>
        <w:t>wypełniony dokument ”</w:t>
      </w:r>
      <w:r w:rsidR="00651B3E" w:rsidRPr="004D0C90">
        <w:rPr>
          <w:rFonts w:ascii="Arial" w:hAnsi="Arial" w:cs="Arial"/>
          <w:sz w:val="22"/>
          <w:szCs w:val="22"/>
        </w:rPr>
        <w:t xml:space="preserve">Oświadczenia o niepodleganiu wykluczeniu oraz spełnianiu warunków udziału”, o którym mowa w </w:t>
      </w:r>
      <w:r w:rsidR="0049474A" w:rsidRPr="004D0C90">
        <w:rPr>
          <w:rFonts w:ascii="Arial" w:hAnsi="Arial" w:cs="Arial"/>
          <w:sz w:val="22"/>
          <w:szCs w:val="22"/>
          <w:lang w:val="pl-PL"/>
        </w:rPr>
        <w:t>pkt. 8.1</w:t>
      </w:r>
      <w:r w:rsidR="00651B3E" w:rsidRPr="004D0C90">
        <w:rPr>
          <w:rFonts w:ascii="Arial" w:hAnsi="Arial" w:cs="Arial"/>
          <w:sz w:val="22"/>
          <w:szCs w:val="22"/>
        </w:rPr>
        <w:t xml:space="preserve"> SIWZ</w:t>
      </w:r>
      <w:r w:rsidR="005F3D6B" w:rsidRPr="004D0C90">
        <w:rPr>
          <w:rFonts w:ascii="Arial" w:hAnsi="Arial" w:cs="Arial"/>
          <w:sz w:val="22"/>
          <w:szCs w:val="22"/>
          <w:lang w:val="pl-PL"/>
        </w:rPr>
        <w:t>,</w:t>
      </w:r>
      <w:r w:rsidR="005B4881" w:rsidRPr="004D0C90">
        <w:rPr>
          <w:rFonts w:ascii="Arial" w:hAnsi="Arial" w:cs="Arial"/>
          <w:sz w:val="22"/>
          <w:szCs w:val="22"/>
          <w:lang w:val="pl-PL"/>
        </w:rPr>
        <w:t xml:space="preserve"> składa każdy z W</w:t>
      </w:r>
      <w:r w:rsidRPr="004D0C90">
        <w:rPr>
          <w:rFonts w:ascii="Arial" w:hAnsi="Arial" w:cs="Arial"/>
          <w:sz w:val="22"/>
          <w:szCs w:val="22"/>
          <w:lang w:val="pl-PL"/>
        </w:rPr>
        <w:t>ykonawców wspólnie ubiegających się o zamówienie. Dokumenty te potwierdzają spełnianie warunków udziału w</w:t>
      </w:r>
      <w:r w:rsidR="00602F4E" w:rsidRPr="004D0C90">
        <w:rPr>
          <w:rFonts w:ascii="Arial" w:hAnsi="Arial" w:cs="Arial"/>
          <w:sz w:val="22"/>
          <w:szCs w:val="22"/>
          <w:lang w:val="pl-PL"/>
        </w:rPr>
        <w:t xml:space="preserve"> postępowaniu</w:t>
      </w:r>
      <w:r w:rsidRPr="004D0C90">
        <w:rPr>
          <w:rFonts w:ascii="Arial" w:hAnsi="Arial" w:cs="Arial"/>
          <w:sz w:val="22"/>
          <w:szCs w:val="22"/>
          <w:lang w:val="pl-PL"/>
        </w:rPr>
        <w:t xml:space="preserve"> oraz brak podstaw wykluczeni</w:t>
      </w:r>
      <w:r w:rsidR="005B4881" w:rsidRPr="004D0C90">
        <w:rPr>
          <w:rFonts w:ascii="Arial" w:hAnsi="Arial" w:cs="Arial"/>
          <w:sz w:val="22"/>
          <w:szCs w:val="22"/>
          <w:lang w:val="pl-PL"/>
        </w:rPr>
        <w:t xml:space="preserve">a w zakresie, w którym każdy </w:t>
      </w:r>
      <w:r w:rsidR="00F2419E">
        <w:rPr>
          <w:rFonts w:ascii="Arial" w:hAnsi="Arial" w:cs="Arial"/>
          <w:sz w:val="22"/>
          <w:szCs w:val="22"/>
          <w:lang w:val="pl-PL"/>
        </w:rPr>
        <w:t xml:space="preserve">                                    </w:t>
      </w:r>
      <w:r w:rsidR="005B4881" w:rsidRPr="004D0C90">
        <w:rPr>
          <w:rFonts w:ascii="Arial" w:hAnsi="Arial" w:cs="Arial"/>
          <w:sz w:val="22"/>
          <w:szCs w:val="22"/>
          <w:lang w:val="pl-PL"/>
        </w:rPr>
        <w:t>z W</w:t>
      </w:r>
      <w:r w:rsidRPr="004D0C90">
        <w:rPr>
          <w:rFonts w:ascii="Arial" w:hAnsi="Arial" w:cs="Arial"/>
          <w:sz w:val="22"/>
          <w:szCs w:val="22"/>
          <w:lang w:val="pl-PL"/>
        </w:rPr>
        <w:t>ykonawców wykazuje spełnianie warunków udziału w postępowaniu oraz brak podstaw wykluczenia.</w:t>
      </w:r>
    </w:p>
    <w:p w14:paraId="726EBF75" w14:textId="517F5FA0" w:rsidR="00BC04D7" w:rsidRPr="004D0C90" w:rsidRDefault="00127036" w:rsidP="00EE6B68">
      <w:pPr>
        <w:pStyle w:val="Nagwek1"/>
        <w:rPr>
          <w:rFonts w:ascii="Arial" w:hAnsi="Arial" w:cs="Arial"/>
          <w:sz w:val="22"/>
          <w:szCs w:val="22"/>
        </w:rPr>
      </w:pPr>
      <w:r w:rsidRPr="004D0C90">
        <w:rPr>
          <w:rFonts w:ascii="Arial" w:hAnsi="Arial" w:cs="Arial"/>
          <w:sz w:val="22"/>
          <w:szCs w:val="22"/>
        </w:rPr>
        <w:t xml:space="preserve">Informacje o sposobie porozumiewania się zamawiającego </w:t>
      </w:r>
      <w:r w:rsidR="00F2419E">
        <w:rPr>
          <w:rFonts w:ascii="Arial" w:hAnsi="Arial" w:cs="Arial"/>
          <w:sz w:val="22"/>
          <w:szCs w:val="22"/>
          <w:lang w:val="pl-PL"/>
        </w:rPr>
        <w:t xml:space="preserve">                                     </w:t>
      </w:r>
      <w:r w:rsidRPr="004D0C90">
        <w:rPr>
          <w:rFonts w:ascii="Arial" w:hAnsi="Arial" w:cs="Arial"/>
          <w:sz w:val="22"/>
          <w:szCs w:val="22"/>
        </w:rPr>
        <w:t xml:space="preserve">z Wykonawcami oraz przekazywania oświadczeń lub dokumentów, </w:t>
      </w:r>
      <w:r w:rsidR="00F2419E">
        <w:rPr>
          <w:rFonts w:ascii="Arial" w:hAnsi="Arial" w:cs="Arial"/>
          <w:sz w:val="22"/>
          <w:szCs w:val="22"/>
          <w:lang w:val="pl-PL"/>
        </w:rPr>
        <w:t xml:space="preserve">                 </w:t>
      </w:r>
      <w:r w:rsidRPr="004D0C90">
        <w:rPr>
          <w:rFonts w:ascii="Arial" w:hAnsi="Arial" w:cs="Arial"/>
          <w:sz w:val="22"/>
          <w:szCs w:val="22"/>
        </w:rPr>
        <w:t xml:space="preserve">a także wskazanie osób uprawnionych do porozumiewania się </w:t>
      </w:r>
      <w:r w:rsidR="00F2419E">
        <w:rPr>
          <w:rFonts w:ascii="Arial" w:hAnsi="Arial" w:cs="Arial"/>
          <w:sz w:val="22"/>
          <w:szCs w:val="22"/>
          <w:lang w:val="pl-PL"/>
        </w:rPr>
        <w:t xml:space="preserve">                             </w:t>
      </w:r>
      <w:r w:rsidRPr="004D0C90">
        <w:rPr>
          <w:rFonts w:ascii="Arial" w:hAnsi="Arial" w:cs="Arial"/>
          <w:sz w:val="22"/>
          <w:szCs w:val="22"/>
        </w:rPr>
        <w:t>z wykonawcami</w:t>
      </w:r>
      <w:bookmarkEnd w:id="16"/>
    </w:p>
    <w:p w14:paraId="1DB3D65B" w14:textId="77777777" w:rsidR="00760959" w:rsidRPr="004D0C90" w:rsidRDefault="00E14BA2" w:rsidP="00F21788">
      <w:pPr>
        <w:pStyle w:val="Nagwek2"/>
        <w:rPr>
          <w:rFonts w:ascii="Arial" w:hAnsi="Arial" w:cs="Arial"/>
          <w:sz w:val="22"/>
          <w:szCs w:val="22"/>
        </w:rPr>
      </w:pPr>
      <w:r w:rsidRPr="004D0C90">
        <w:rPr>
          <w:rFonts w:ascii="Arial" w:hAnsi="Arial" w:cs="Arial"/>
          <w:sz w:val="22"/>
          <w:szCs w:val="22"/>
          <w:lang w:val="pl-PL"/>
        </w:rPr>
        <w:t xml:space="preserve">W niniejszym postępowaniu </w:t>
      </w:r>
      <w:r w:rsidR="008B60B4" w:rsidRPr="004D0C90">
        <w:rPr>
          <w:rFonts w:ascii="Arial" w:hAnsi="Arial" w:cs="Arial"/>
          <w:sz w:val="22"/>
          <w:szCs w:val="22"/>
        </w:rPr>
        <w:t>komunikacja między Z</w:t>
      </w:r>
      <w:r w:rsidRPr="004D0C90">
        <w:rPr>
          <w:rFonts w:ascii="Arial" w:hAnsi="Arial" w:cs="Arial"/>
          <w:sz w:val="22"/>
          <w:szCs w:val="22"/>
        </w:rPr>
        <w:t>amawi</w:t>
      </w:r>
      <w:r w:rsidR="008A3895" w:rsidRPr="004D0C90">
        <w:rPr>
          <w:rFonts w:ascii="Arial" w:hAnsi="Arial" w:cs="Arial"/>
          <w:sz w:val="22"/>
          <w:szCs w:val="22"/>
        </w:rPr>
        <w:t>ającym a W</w:t>
      </w:r>
      <w:r w:rsidRPr="004D0C90">
        <w:rPr>
          <w:rFonts w:ascii="Arial" w:hAnsi="Arial" w:cs="Arial"/>
          <w:sz w:val="22"/>
          <w:szCs w:val="22"/>
        </w:rPr>
        <w:t xml:space="preserve">ykonawcami odbywa się za pośrednictwem operatora pocztowego w rozumieniu ustawy z dnia 23 listopada 2012 r. – Prawo pocztowe </w:t>
      </w:r>
      <w:r w:rsidR="00F21788" w:rsidRPr="004D0C90">
        <w:rPr>
          <w:rFonts w:ascii="Arial" w:hAnsi="Arial" w:cs="Arial"/>
          <w:sz w:val="22"/>
          <w:szCs w:val="22"/>
        </w:rPr>
        <w:t>(</w:t>
      </w:r>
      <w:bookmarkStart w:id="17" w:name="_Hlk13129082"/>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bookmarkEnd w:id="17"/>
      <w:r w:rsidR="00F21788" w:rsidRPr="004D0C90">
        <w:rPr>
          <w:rFonts w:ascii="Arial" w:hAnsi="Arial" w:cs="Arial"/>
          <w:sz w:val="22"/>
          <w:szCs w:val="22"/>
        </w:rPr>
        <w:t>)</w:t>
      </w:r>
      <w:r w:rsidRPr="004D0C90">
        <w:rPr>
          <w:rFonts w:ascii="Arial" w:hAnsi="Arial" w:cs="Arial"/>
          <w:sz w:val="22"/>
          <w:szCs w:val="22"/>
        </w:rPr>
        <w:t>, osobiście, za pośrednictwem posłańca, faksu lub przy użyciu środków komunikacji elektronicznej w rozumieniu ustawy z dnia 18 lipca 2002 r. o świadczeniu usług drogą elektroniczną (</w:t>
      </w:r>
      <w:bookmarkStart w:id="18" w:name="_Hlk13129370"/>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bookmarkEnd w:id="18"/>
      <w:r w:rsidRPr="004D0C90">
        <w:rPr>
          <w:rFonts w:ascii="Arial" w:hAnsi="Arial" w:cs="Arial"/>
          <w:sz w:val="22"/>
          <w:szCs w:val="22"/>
        </w:rPr>
        <w:t>).</w:t>
      </w:r>
    </w:p>
    <w:p w14:paraId="17331570" w14:textId="77777777" w:rsidR="006F5BCD" w:rsidRPr="004D0C90" w:rsidRDefault="00E14BA2" w:rsidP="005F3D6B">
      <w:pPr>
        <w:pStyle w:val="Nagwek2"/>
        <w:rPr>
          <w:rFonts w:ascii="Arial" w:hAnsi="Arial" w:cs="Arial"/>
          <w:sz w:val="22"/>
          <w:szCs w:val="22"/>
        </w:rPr>
      </w:pPr>
      <w:r w:rsidRPr="004D0C90">
        <w:rPr>
          <w:rFonts w:ascii="Arial" w:hAnsi="Arial" w:cs="Arial"/>
          <w:sz w:val="22"/>
          <w:szCs w:val="22"/>
        </w:rPr>
        <w:t>J</w:t>
      </w:r>
      <w:r w:rsidR="008B60B4" w:rsidRPr="004D0C90">
        <w:rPr>
          <w:rFonts w:ascii="Arial" w:hAnsi="Arial" w:cs="Arial"/>
          <w:sz w:val="22"/>
          <w:szCs w:val="22"/>
        </w:rPr>
        <w:t>eżeli Z</w:t>
      </w:r>
      <w:r w:rsidR="008A3895" w:rsidRPr="004D0C90">
        <w:rPr>
          <w:rFonts w:ascii="Arial" w:hAnsi="Arial" w:cs="Arial"/>
          <w:sz w:val="22"/>
          <w:szCs w:val="22"/>
        </w:rPr>
        <w:t>amawiający lub W</w:t>
      </w:r>
      <w:r w:rsidRPr="004D0C90">
        <w:rPr>
          <w:rFonts w:ascii="Arial" w:hAnsi="Arial" w:cs="Arial"/>
          <w:sz w:val="22"/>
          <w:szCs w:val="22"/>
        </w:rPr>
        <w:t xml:space="preserve">ykonawca przekazują oświadczenia, wnioski, zawiadomienia oraz informacje za pośrednictwem faksu lub przy użyciu środków komunikacji elektronicznej w rozumieniu ustawy z dnia 18 lipca 2002 r. o świadczeniu usług drogą </w:t>
      </w:r>
      <w:r w:rsidRPr="004D0C90">
        <w:rPr>
          <w:rFonts w:ascii="Arial" w:hAnsi="Arial" w:cs="Arial"/>
          <w:sz w:val="22"/>
          <w:szCs w:val="22"/>
        </w:rPr>
        <w:lastRenderedPageBreak/>
        <w:t>elektroniczną</w:t>
      </w:r>
      <w:r w:rsidR="00A666E0" w:rsidRPr="004D0C90">
        <w:rPr>
          <w:rFonts w:ascii="Arial" w:hAnsi="Arial" w:cs="Arial"/>
          <w:sz w:val="22"/>
          <w:szCs w:val="22"/>
          <w:lang w:val="pl-PL"/>
        </w:rPr>
        <w:t xml:space="preserve"> </w:t>
      </w:r>
      <w:r w:rsidR="00A666E0"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2019r. poz. 123</w:t>
      </w:r>
      <w:r w:rsidR="00A666E0" w:rsidRPr="004D0C90">
        <w:rPr>
          <w:rFonts w:ascii="Arial" w:hAnsi="Arial" w:cs="Arial"/>
          <w:sz w:val="22"/>
          <w:szCs w:val="22"/>
        </w:rPr>
        <w:t>)</w:t>
      </w:r>
      <w:r w:rsidRPr="004D0C90">
        <w:rPr>
          <w:rFonts w:ascii="Arial" w:hAnsi="Arial" w:cs="Arial"/>
          <w:sz w:val="22"/>
          <w:szCs w:val="22"/>
        </w:rPr>
        <w:t>, każda ze stron na żądanie drugiej strony niezwłocznie potwierdza fakt ich otrzymania.</w:t>
      </w:r>
    </w:p>
    <w:p w14:paraId="1DCA1BE4" w14:textId="77777777" w:rsidR="00E0511E" w:rsidRPr="004D0C90" w:rsidRDefault="006F5BCD" w:rsidP="006F5BCD">
      <w:pPr>
        <w:pStyle w:val="Nagwek2"/>
        <w:rPr>
          <w:rFonts w:ascii="Arial" w:hAnsi="Arial" w:cs="Arial"/>
          <w:sz w:val="22"/>
          <w:szCs w:val="22"/>
        </w:rPr>
      </w:pPr>
      <w:r w:rsidRPr="004D0C90">
        <w:rPr>
          <w:rFonts w:ascii="Arial" w:hAnsi="Arial" w:cs="Arial"/>
          <w:sz w:val="22"/>
          <w:szCs w:val="22"/>
          <w:lang w:val="pl-PL"/>
        </w:rPr>
        <w:t>Ofertę składa się pod rygorem nieważności w formie pisemnej</w:t>
      </w:r>
    </w:p>
    <w:p w14:paraId="6D9CC820" w14:textId="77777777" w:rsidR="00E0511E" w:rsidRPr="004D0C90" w:rsidRDefault="00E0511E" w:rsidP="00A9512C">
      <w:pPr>
        <w:pStyle w:val="Nagwek2"/>
        <w:rPr>
          <w:rFonts w:ascii="Arial" w:hAnsi="Arial" w:cs="Arial"/>
          <w:sz w:val="22"/>
          <w:szCs w:val="22"/>
        </w:rPr>
      </w:pPr>
      <w:r w:rsidRPr="004D0C90">
        <w:rPr>
          <w:rFonts w:ascii="Arial" w:hAnsi="Arial" w:cs="Arial"/>
          <w:sz w:val="22"/>
          <w:szCs w:val="22"/>
        </w:rPr>
        <w:t>Postępowanie o udzielenie zamówienia prowadzi się w języku polskim.</w:t>
      </w:r>
      <w:r w:rsidR="00A9512C" w:rsidRPr="004D0C90">
        <w:rPr>
          <w:rFonts w:ascii="Arial" w:hAnsi="Arial" w:cs="Arial"/>
          <w:sz w:val="22"/>
          <w:szCs w:val="22"/>
          <w:lang w:val="pl-PL"/>
        </w:rPr>
        <w:t xml:space="preserve"> </w:t>
      </w:r>
      <w:r w:rsidRPr="004D0C90">
        <w:rPr>
          <w:rFonts w:ascii="Arial" w:hAnsi="Arial" w:cs="Arial"/>
          <w:sz w:val="22"/>
          <w:szCs w:val="22"/>
        </w:rPr>
        <w:t>Dokumenty sporządzone w języku obcym są składane wraz z tłumaczeniem na język polski.</w:t>
      </w:r>
    </w:p>
    <w:p w14:paraId="32B66CB6" w14:textId="3CB553BB" w:rsidR="00BC04D7" w:rsidRPr="004D0C90" w:rsidRDefault="00BC04D7" w:rsidP="00A43AEE">
      <w:pPr>
        <w:pStyle w:val="Nagwek2"/>
        <w:rPr>
          <w:rFonts w:ascii="Arial" w:hAnsi="Arial" w:cs="Arial"/>
          <w:sz w:val="22"/>
          <w:szCs w:val="22"/>
        </w:rPr>
      </w:pPr>
      <w:r w:rsidRPr="004D0C90">
        <w:rPr>
          <w:rFonts w:ascii="Arial" w:hAnsi="Arial" w:cs="Arial"/>
          <w:sz w:val="22"/>
          <w:szCs w:val="22"/>
        </w:rPr>
        <w:t>W</w:t>
      </w:r>
      <w:r w:rsidR="00AF1311" w:rsidRPr="004D0C90">
        <w:rPr>
          <w:rFonts w:ascii="Arial" w:hAnsi="Arial" w:cs="Arial"/>
          <w:sz w:val="22"/>
          <w:szCs w:val="22"/>
        </w:rPr>
        <w:t>ykonawca może zwrócić się do Z</w:t>
      </w:r>
      <w:r w:rsidRPr="004D0C90">
        <w:rPr>
          <w:rFonts w:ascii="Arial" w:hAnsi="Arial" w:cs="Arial"/>
          <w:sz w:val="22"/>
          <w:szCs w:val="22"/>
        </w:rPr>
        <w:t xml:space="preserve">amawiającego o wyjaśnienie treści </w:t>
      </w:r>
      <w:r w:rsidR="00A9512C" w:rsidRPr="004D0C90">
        <w:rPr>
          <w:rFonts w:ascii="Arial" w:hAnsi="Arial" w:cs="Arial"/>
          <w:sz w:val="22"/>
          <w:szCs w:val="22"/>
          <w:lang w:val="pl-PL"/>
        </w:rPr>
        <w:t>niniejszej SIWZ</w:t>
      </w:r>
      <w:r w:rsidR="00A9512C" w:rsidRPr="004D0C90">
        <w:rPr>
          <w:rFonts w:ascii="Arial" w:hAnsi="Arial" w:cs="Arial"/>
          <w:sz w:val="22"/>
          <w:szCs w:val="22"/>
        </w:rPr>
        <w:t>. Zamawiający udzieli</w:t>
      </w:r>
      <w:r w:rsidRPr="004D0C90">
        <w:rPr>
          <w:rFonts w:ascii="Arial" w:hAnsi="Arial" w:cs="Arial"/>
          <w:sz w:val="22"/>
          <w:szCs w:val="22"/>
        </w:rPr>
        <w:t xml:space="preserve"> wyjaśnień niezwłocz</w:t>
      </w:r>
      <w:r w:rsidR="00333EB5" w:rsidRPr="004D0C90">
        <w:rPr>
          <w:rFonts w:ascii="Arial" w:hAnsi="Arial" w:cs="Arial"/>
          <w:sz w:val="22"/>
          <w:szCs w:val="22"/>
        </w:rPr>
        <w:t xml:space="preserve">nie, jednak nie później niż na </w:t>
      </w:r>
      <w:r w:rsidR="00B97667" w:rsidRPr="004D0C90">
        <w:rPr>
          <w:rFonts w:ascii="Arial" w:hAnsi="Arial" w:cs="Arial"/>
          <w:sz w:val="22"/>
          <w:szCs w:val="22"/>
          <w:lang w:val="pl-PL"/>
        </w:rPr>
        <w:t>2</w:t>
      </w:r>
      <w:r w:rsidRPr="004D0C90">
        <w:rPr>
          <w:rFonts w:ascii="Arial" w:hAnsi="Arial" w:cs="Arial"/>
          <w:sz w:val="22"/>
          <w:szCs w:val="22"/>
        </w:rPr>
        <w:t xml:space="preserve"> dni przed upływem terminu składania of</w:t>
      </w:r>
      <w:r w:rsidR="00333EB5" w:rsidRPr="004D0C90">
        <w:rPr>
          <w:rFonts w:ascii="Arial" w:hAnsi="Arial" w:cs="Arial"/>
          <w:sz w:val="22"/>
          <w:szCs w:val="22"/>
        </w:rPr>
        <w:t>ert - pod warunkiem</w:t>
      </w:r>
      <w:r w:rsidRPr="004D0C90">
        <w:rPr>
          <w:rFonts w:ascii="Arial" w:hAnsi="Arial" w:cs="Arial"/>
          <w:sz w:val="22"/>
          <w:szCs w:val="22"/>
        </w:rPr>
        <w:t xml:space="preserve"> że wniosek o wyjaśnienie treści </w:t>
      </w:r>
      <w:r w:rsidR="00A9512C" w:rsidRPr="004D0C90">
        <w:rPr>
          <w:rFonts w:ascii="Arial" w:hAnsi="Arial" w:cs="Arial"/>
          <w:sz w:val="22"/>
          <w:szCs w:val="22"/>
          <w:lang w:val="pl-PL"/>
        </w:rPr>
        <w:t>SIWZ</w:t>
      </w:r>
      <w:r w:rsidR="00AF1311" w:rsidRPr="004D0C90">
        <w:rPr>
          <w:rFonts w:ascii="Arial" w:hAnsi="Arial" w:cs="Arial"/>
          <w:sz w:val="22"/>
          <w:szCs w:val="22"/>
        </w:rPr>
        <w:t xml:space="preserve"> wpłynął do Z</w:t>
      </w:r>
      <w:r w:rsidRPr="004D0C90">
        <w:rPr>
          <w:rFonts w:ascii="Arial" w:hAnsi="Arial" w:cs="Arial"/>
          <w:sz w:val="22"/>
          <w:szCs w:val="22"/>
        </w:rPr>
        <w:t>amawiającego nie później niż do końca dnia, w którym upływa połowa wyznaczonego terminu składania ofert</w:t>
      </w:r>
      <w:r w:rsidR="0049474A" w:rsidRPr="004D0C90">
        <w:rPr>
          <w:rFonts w:ascii="Arial" w:hAnsi="Arial" w:cs="Arial"/>
          <w:sz w:val="22"/>
          <w:szCs w:val="22"/>
          <w:lang w:val="pl-PL"/>
        </w:rPr>
        <w:t>.</w:t>
      </w:r>
    </w:p>
    <w:p w14:paraId="1B7549FA"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Jeżeli wniosek o wyjaśnienie treści </w:t>
      </w:r>
      <w:r w:rsidR="004248CE" w:rsidRPr="004D0C90">
        <w:rPr>
          <w:rFonts w:ascii="Arial" w:hAnsi="Arial" w:cs="Arial"/>
          <w:sz w:val="22"/>
          <w:szCs w:val="22"/>
          <w:lang w:val="pl-PL"/>
        </w:rPr>
        <w:t>SIWZ</w:t>
      </w:r>
      <w:r w:rsidRPr="004D0C90">
        <w:rPr>
          <w:rFonts w:ascii="Arial" w:hAnsi="Arial" w:cs="Arial"/>
          <w:sz w:val="22"/>
          <w:szCs w:val="22"/>
        </w:rPr>
        <w:t xml:space="preserve"> wpłynął po upływie terminu składania wniosku, o którym mowa w </w:t>
      </w:r>
      <w:r w:rsidR="00B97667" w:rsidRPr="004D0C90">
        <w:rPr>
          <w:rFonts w:ascii="Arial" w:hAnsi="Arial" w:cs="Arial"/>
          <w:sz w:val="22"/>
          <w:szCs w:val="22"/>
        </w:rPr>
        <w:t>pkt 12.5</w:t>
      </w:r>
      <w:r w:rsidRPr="004D0C90">
        <w:rPr>
          <w:rFonts w:ascii="Arial" w:hAnsi="Arial" w:cs="Arial"/>
          <w:sz w:val="22"/>
          <w:szCs w:val="22"/>
        </w:rPr>
        <w:t xml:space="preserve">, lub </w:t>
      </w:r>
      <w:r w:rsidR="00026453" w:rsidRPr="004D0C90">
        <w:rPr>
          <w:rFonts w:ascii="Arial" w:hAnsi="Arial" w:cs="Arial"/>
          <w:sz w:val="22"/>
          <w:szCs w:val="22"/>
        </w:rPr>
        <w:t xml:space="preserve">dotyczy udzielonych wyjaśnień, </w:t>
      </w:r>
      <w:r w:rsidR="008B60B4" w:rsidRPr="004D0C90">
        <w:rPr>
          <w:rFonts w:ascii="Arial" w:hAnsi="Arial" w:cs="Arial"/>
          <w:sz w:val="22"/>
          <w:szCs w:val="22"/>
        </w:rPr>
        <w:t>Z</w:t>
      </w:r>
      <w:r w:rsidRPr="004D0C90">
        <w:rPr>
          <w:rFonts w:ascii="Arial" w:hAnsi="Arial" w:cs="Arial"/>
          <w:sz w:val="22"/>
          <w:szCs w:val="22"/>
        </w:rPr>
        <w:t>amawiający może udzielić wyjaśnień albo pozostawić wniosek bez rozp</w:t>
      </w:r>
      <w:r w:rsidR="00026453" w:rsidRPr="004D0C90">
        <w:rPr>
          <w:rFonts w:ascii="Arial" w:hAnsi="Arial" w:cs="Arial"/>
          <w:sz w:val="22"/>
          <w:szCs w:val="22"/>
          <w:lang w:val="pl-PL"/>
        </w:rPr>
        <w:t>oznania</w:t>
      </w:r>
      <w:r w:rsidRPr="004D0C90">
        <w:rPr>
          <w:rFonts w:ascii="Arial" w:hAnsi="Arial" w:cs="Arial"/>
          <w:sz w:val="22"/>
          <w:szCs w:val="22"/>
        </w:rPr>
        <w:t>.</w:t>
      </w:r>
    </w:p>
    <w:p w14:paraId="7DA3B6B6" w14:textId="30805984"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Przedłużenie terminu składania ofert nie wpływa na bieg terminu składania wniosku, </w:t>
      </w:r>
      <w:r w:rsidR="00F2419E">
        <w:rPr>
          <w:rFonts w:ascii="Arial" w:hAnsi="Arial" w:cs="Arial"/>
          <w:sz w:val="22"/>
          <w:szCs w:val="22"/>
          <w:lang w:val="pl-PL"/>
        </w:rPr>
        <w:t xml:space="preserve">                    </w:t>
      </w:r>
      <w:r w:rsidRPr="004D0C90">
        <w:rPr>
          <w:rFonts w:ascii="Arial" w:hAnsi="Arial" w:cs="Arial"/>
          <w:sz w:val="22"/>
          <w:szCs w:val="22"/>
        </w:rPr>
        <w:t xml:space="preserve">o którym mowa w </w:t>
      </w:r>
      <w:r w:rsidR="00B97667" w:rsidRPr="004D0C90">
        <w:rPr>
          <w:rFonts w:ascii="Arial" w:hAnsi="Arial" w:cs="Arial"/>
          <w:sz w:val="22"/>
          <w:szCs w:val="22"/>
        </w:rPr>
        <w:t>pkt 12.5</w:t>
      </w:r>
      <w:r w:rsidRPr="004D0C90">
        <w:rPr>
          <w:rFonts w:ascii="Arial" w:hAnsi="Arial" w:cs="Arial"/>
          <w:sz w:val="22"/>
          <w:szCs w:val="22"/>
        </w:rPr>
        <w:t>.</w:t>
      </w:r>
    </w:p>
    <w:p w14:paraId="0CA55B7B" w14:textId="77777777" w:rsidR="00BC04D7" w:rsidRPr="004D0C90" w:rsidRDefault="00BC04D7" w:rsidP="00A43AEE">
      <w:pPr>
        <w:pStyle w:val="Nagwek2"/>
        <w:rPr>
          <w:rFonts w:ascii="Arial" w:hAnsi="Arial" w:cs="Arial"/>
          <w:sz w:val="22"/>
          <w:szCs w:val="22"/>
        </w:rPr>
      </w:pPr>
      <w:r w:rsidRPr="004D0C90">
        <w:rPr>
          <w:rFonts w:ascii="Arial" w:hAnsi="Arial" w:cs="Arial"/>
          <w:sz w:val="22"/>
          <w:szCs w:val="22"/>
        </w:rPr>
        <w:t xml:space="preserve">Treść zapytań wraz z wyjaśnieniami Zamawiający przekazuje Wykonawcom, którym przekazał </w:t>
      </w:r>
      <w:r w:rsidR="008B60B4" w:rsidRPr="004D0C90">
        <w:rPr>
          <w:rFonts w:ascii="Arial" w:hAnsi="Arial" w:cs="Arial"/>
          <w:sz w:val="22"/>
          <w:szCs w:val="22"/>
          <w:lang w:val="pl-PL"/>
        </w:rPr>
        <w:t>SIWZ</w:t>
      </w:r>
      <w:r w:rsidRPr="004D0C90">
        <w:rPr>
          <w:rFonts w:ascii="Arial" w:hAnsi="Arial" w:cs="Arial"/>
          <w:sz w:val="22"/>
          <w:szCs w:val="22"/>
        </w:rPr>
        <w:t xml:space="preserve">, bez ujawniania źródła zapytania, a jeżeli </w:t>
      </w:r>
      <w:r w:rsidR="008A3895" w:rsidRPr="004D0C90">
        <w:rPr>
          <w:rFonts w:ascii="Arial" w:hAnsi="Arial" w:cs="Arial"/>
          <w:sz w:val="22"/>
          <w:szCs w:val="22"/>
          <w:lang w:val="pl-PL"/>
        </w:rPr>
        <w:t>SIWZ</w:t>
      </w:r>
      <w:r w:rsidRPr="004D0C90">
        <w:rPr>
          <w:rFonts w:ascii="Arial" w:hAnsi="Arial" w:cs="Arial"/>
          <w:sz w:val="22"/>
          <w:szCs w:val="22"/>
        </w:rPr>
        <w:t xml:space="preserve"> jest udostępniona na stronie internetowej, zamieszcza na tej stronie.</w:t>
      </w:r>
    </w:p>
    <w:p w14:paraId="3EB33ECC" w14:textId="77777777" w:rsidR="00BC04D7" w:rsidRPr="004D0C90" w:rsidRDefault="008B60B4" w:rsidP="00026453">
      <w:pPr>
        <w:pStyle w:val="Nagwek2"/>
        <w:rPr>
          <w:rFonts w:ascii="Arial" w:hAnsi="Arial" w:cs="Arial"/>
          <w:sz w:val="22"/>
          <w:szCs w:val="22"/>
        </w:rPr>
      </w:pPr>
      <w:r w:rsidRPr="004D0C90">
        <w:rPr>
          <w:rFonts w:ascii="Arial" w:hAnsi="Arial" w:cs="Arial"/>
          <w:sz w:val="22"/>
          <w:szCs w:val="22"/>
        </w:rPr>
        <w:t>W uzasadnionych przypadkach Z</w:t>
      </w:r>
      <w:r w:rsidR="00026453" w:rsidRPr="004D0C90">
        <w:rPr>
          <w:rFonts w:ascii="Arial" w:hAnsi="Arial" w:cs="Arial"/>
          <w:sz w:val="22"/>
          <w:szCs w:val="22"/>
        </w:rPr>
        <w:t xml:space="preserve">amawiający może przed upływem terminu składania ofert zmienić treść </w:t>
      </w:r>
      <w:r w:rsidR="00026453" w:rsidRPr="004D0C90">
        <w:rPr>
          <w:rFonts w:ascii="Arial" w:hAnsi="Arial" w:cs="Arial"/>
          <w:sz w:val="22"/>
          <w:szCs w:val="22"/>
          <w:lang w:val="pl-PL"/>
        </w:rPr>
        <w:t>SIWZ</w:t>
      </w:r>
      <w:r w:rsidR="00026453" w:rsidRPr="004D0C90">
        <w:rPr>
          <w:rFonts w:ascii="Arial" w:hAnsi="Arial" w:cs="Arial"/>
          <w:sz w:val="22"/>
          <w:szCs w:val="22"/>
        </w:rPr>
        <w:t xml:space="preserve">. Dokonaną zmianę treści </w:t>
      </w:r>
      <w:r w:rsidR="00026453" w:rsidRPr="004D0C90">
        <w:rPr>
          <w:rFonts w:ascii="Arial" w:hAnsi="Arial" w:cs="Arial"/>
          <w:sz w:val="22"/>
          <w:szCs w:val="22"/>
          <w:lang w:val="pl-PL"/>
        </w:rPr>
        <w:t>SIWZ</w:t>
      </w:r>
      <w:r w:rsidRPr="004D0C90">
        <w:rPr>
          <w:rFonts w:ascii="Arial" w:hAnsi="Arial" w:cs="Arial"/>
          <w:sz w:val="22"/>
          <w:szCs w:val="22"/>
        </w:rPr>
        <w:t xml:space="preserve"> Z</w:t>
      </w:r>
      <w:r w:rsidR="00026453" w:rsidRPr="004D0C90">
        <w:rPr>
          <w:rFonts w:ascii="Arial" w:hAnsi="Arial" w:cs="Arial"/>
          <w:sz w:val="22"/>
          <w:szCs w:val="22"/>
        </w:rPr>
        <w:t>amawiający udostępnia na stronie internetowej.</w:t>
      </w:r>
    </w:p>
    <w:p w14:paraId="7D7CEC07" w14:textId="77777777" w:rsidR="00DE5056" w:rsidRPr="004D0C90" w:rsidRDefault="008A3895" w:rsidP="00A43AEE">
      <w:pPr>
        <w:pStyle w:val="Nagwek2"/>
        <w:rPr>
          <w:rFonts w:ascii="Arial" w:hAnsi="Arial" w:cs="Arial"/>
          <w:sz w:val="22"/>
          <w:szCs w:val="22"/>
        </w:rPr>
      </w:pPr>
      <w:r w:rsidRPr="004D0C90">
        <w:rPr>
          <w:rFonts w:ascii="Arial" w:hAnsi="Arial" w:cs="Arial"/>
          <w:sz w:val="22"/>
          <w:szCs w:val="22"/>
        </w:rPr>
        <w:t>Osoby uprawnione do kontaktu z W</w:t>
      </w:r>
      <w:r w:rsidR="00BC04D7" w:rsidRPr="004D0C90">
        <w:rPr>
          <w:rFonts w:ascii="Arial" w:hAnsi="Arial" w:cs="Arial"/>
          <w:sz w:val="22"/>
          <w:szCs w:val="22"/>
        </w:rPr>
        <w:t>ykonawcami:</w:t>
      </w:r>
    </w:p>
    <w:p w14:paraId="3C77B32B" w14:textId="77777777" w:rsidR="00D45566" w:rsidRPr="004D0C90" w:rsidRDefault="00D45566" w:rsidP="00E0511E">
      <w:pPr>
        <w:pStyle w:val="Nagwek2"/>
        <w:numPr>
          <w:ilvl w:val="0"/>
          <w:numId w:val="0"/>
        </w:numPr>
        <w:ind w:left="680"/>
        <w:rPr>
          <w:rFonts w:ascii="Arial" w:hAnsi="Arial" w:cs="Arial"/>
          <w:sz w:val="22"/>
          <w:szCs w:val="22"/>
        </w:rPr>
      </w:pPr>
      <w:bookmarkStart w:id="19" w:name="_Toc258314250"/>
      <w:r w:rsidRPr="004D0C90">
        <w:rPr>
          <w:rFonts w:ascii="Arial" w:hAnsi="Arial" w:cs="Arial"/>
          <w:sz w:val="22"/>
          <w:szCs w:val="22"/>
        </w:rPr>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82029C" w:rsidRPr="004D0C90" w14:paraId="3B328ED3" w14:textId="77777777" w:rsidTr="0049474A">
        <w:tc>
          <w:tcPr>
            <w:tcW w:w="744" w:type="dxa"/>
            <w:tcBorders>
              <w:top w:val="nil"/>
              <w:left w:val="nil"/>
              <w:bottom w:val="nil"/>
              <w:right w:val="nil"/>
            </w:tcBorders>
          </w:tcPr>
          <w:p w14:paraId="57213E61"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304" w:type="dxa"/>
            <w:tcBorders>
              <w:top w:val="nil"/>
              <w:left w:val="nil"/>
              <w:bottom w:val="nil"/>
              <w:right w:val="nil"/>
            </w:tcBorders>
          </w:tcPr>
          <w:p w14:paraId="3162ED33" w14:textId="37241E70"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Dariusz </w:t>
            </w:r>
            <w:proofErr w:type="spellStart"/>
            <w:r w:rsidRPr="004D0C90">
              <w:rPr>
                <w:rFonts w:ascii="Arial" w:hAnsi="Arial" w:cs="Arial"/>
                <w:sz w:val="22"/>
                <w:szCs w:val="22"/>
                <w:lang w:val="en-US"/>
              </w:rPr>
              <w:t>Kozłowski</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Dyrektor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Powiatowego</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Zarządu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Dróg</w:t>
            </w:r>
            <w:proofErr w:type="spellEnd"/>
            <w:r w:rsidRPr="004D0C90">
              <w:rPr>
                <w:rFonts w:ascii="Arial" w:hAnsi="Arial" w:cs="Arial"/>
                <w:sz w:val="22"/>
                <w:szCs w:val="22"/>
                <w:lang w:val="en-US"/>
              </w:rPr>
              <w:t xml:space="preserve">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8"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1D9E1191" w14:textId="77777777" w:rsidR="00D45566" w:rsidRPr="004D0C90" w:rsidRDefault="00D45566" w:rsidP="00E0511E">
      <w:pPr>
        <w:pStyle w:val="Nagwek2"/>
        <w:numPr>
          <w:ilvl w:val="0"/>
          <w:numId w:val="0"/>
        </w:numPr>
        <w:ind w:left="680"/>
        <w:rPr>
          <w:rFonts w:ascii="Arial" w:hAnsi="Arial" w:cs="Arial"/>
          <w:sz w:val="22"/>
          <w:szCs w:val="22"/>
        </w:rPr>
      </w:pPr>
      <w:r w:rsidRPr="004D0C90">
        <w:rPr>
          <w:rFonts w:ascii="Arial" w:hAnsi="Arial" w:cs="Arial"/>
          <w:sz w:val="22"/>
          <w:szCs w:val="22"/>
        </w:rPr>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82029C" w:rsidRPr="004D0C90" w14:paraId="46A8CC60" w14:textId="77777777" w:rsidTr="0049474A">
        <w:tc>
          <w:tcPr>
            <w:tcW w:w="744" w:type="dxa"/>
            <w:tcBorders>
              <w:top w:val="nil"/>
              <w:left w:val="nil"/>
              <w:bottom w:val="nil"/>
              <w:right w:val="nil"/>
            </w:tcBorders>
          </w:tcPr>
          <w:p w14:paraId="5414A424" w14:textId="77777777" w:rsidR="0082029C" w:rsidRPr="004D0C90" w:rsidRDefault="0082029C" w:rsidP="0049474A">
            <w:pPr>
              <w:rPr>
                <w:rFonts w:ascii="Arial" w:hAnsi="Arial" w:cs="Arial"/>
                <w:sz w:val="22"/>
                <w:szCs w:val="22"/>
              </w:rPr>
            </w:pPr>
            <w:r w:rsidRPr="004D0C90">
              <w:rPr>
                <w:rFonts w:ascii="Arial" w:hAnsi="Arial" w:cs="Arial"/>
                <w:sz w:val="22"/>
                <w:szCs w:val="22"/>
              </w:rPr>
              <w:t>1</w:t>
            </w:r>
          </w:p>
        </w:tc>
        <w:tc>
          <w:tcPr>
            <w:tcW w:w="7176" w:type="dxa"/>
            <w:tcBorders>
              <w:top w:val="nil"/>
              <w:left w:val="nil"/>
              <w:bottom w:val="nil"/>
              <w:right w:val="nil"/>
            </w:tcBorders>
          </w:tcPr>
          <w:p w14:paraId="36E9E952" w14:textId="52FAE336" w:rsidR="0082029C" w:rsidRPr="004D0C90" w:rsidRDefault="0082029C" w:rsidP="0049474A">
            <w:pPr>
              <w:rPr>
                <w:rFonts w:ascii="Arial" w:hAnsi="Arial" w:cs="Arial"/>
                <w:sz w:val="22"/>
                <w:szCs w:val="22"/>
                <w:lang w:val="en-US"/>
              </w:rPr>
            </w:pPr>
            <w:r w:rsidRPr="004D0C90">
              <w:rPr>
                <w:rFonts w:ascii="Arial" w:hAnsi="Arial" w:cs="Arial"/>
                <w:sz w:val="22"/>
                <w:szCs w:val="22"/>
                <w:lang w:val="en-US"/>
              </w:rPr>
              <w:t xml:space="preserve"> </w:t>
            </w:r>
            <w:proofErr w:type="spellStart"/>
            <w:r w:rsidRPr="004D0C90">
              <w:rPr>
                <w:rFonts w:ascii="Arial" w:hAnsi="Arial" w:cs="Arial"/>
                <w:sz w:val="22"/>
                <w:szCs w:val="22"/>
                <w:lang w:val="en-US"/>
              </w:rPr>
              <w:t>mgr</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inż</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Zdzisław</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Andruszkiewicz</w:t>
            </w:r>
            <w:proofErr w:type="spellEnd"/>
            <w:r w:rsidRPr="004D0C90">
              <w:rPr>
                <w:rFonts w:ascii="Arial" w:hAnsi="Arial" w:cs="Arial"/>
                <w:sz w:val="22"/>
                <w:szCs w:val="22"/>
                <w:lang w:val="en-US"/>
              </w:rPr>
              <w:t xml:space="preserve"> -   </w:t>
            </w:r>
            <w:proofErr w:type="spellStart"/>
            <w:r w:rsidRPr="004D0C90">
              <w:rPr>
                <w:rFonts w:ascii="Arial" w:hAnsi="Arial" w:cs="Arial"/>
                <w:sz w:val="22"/>
                <w:szCs w:val="22"/>
                <w:lang w:val="en-US"/>
              </w:rPr>
              <w:t>Kierownik</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Działu</w:t>
            </w:r>
            <w:proofErr w:type="spellEnd"/>
            <w:r w:rsidRPr="004D0C90">
              <w:rPr>
                <w:rFonts w:ascii="Arial" w:hAnsi="Arial" w:cs="Arial"/>
                <w:sz w:val="22"/>
                <w:szCs w:val="22"/>
                <w:lang w:val="en-US"/>
              </w:rPr>
              <w:t xml:space="preserve"> </w:t>
            </w:r>
            <w:proofErr w:type="spellStart"/>
            <w:r w:rsidRPr="004D0C90">
              <w:rPr>
                <w:rFonts w:ascii="Arial" w:hAnsi="Arial" w:cs="Arial"/>
                <w:sz w:val="22"/>
                <w:szCs w:val="22"/>
                <w:lang w:val="en-US"/>
              </w:rPr>
              <w:t>Technicznego</w:t>
            </w:r>
            <w:proofErr w:type="spellEnd"/>
            <w:r w:rsidRPr="004D0C90">
              <w:rPr>
                <w:rFonts w:ascii="Arial" w:hAnsi="Arial" w:cs="Arial"/>
                <w:sz w:val="22"/>
                <w:szCs w:val="22"/>
                <w:lang w:val="en-US"/>
              </w:rPr>
              <w:t xml:space="preserve"> PZD w </w:t>
            </w:r>
            <w:proofErr w:type="spellStart"/>
            <w:r w:rsidRPr="004D0C90">
              <w:rPr>
                <w:rFonts w:ascii="Arial" w:hAnsi="Arial" w:cs="Arial"/>
                <w:sz w:val="22"/>
                <w:szCs w:val="22"/>
                <w:lang w:val="en-US"/>
              </w:rPr>
              <w:t>Olecku</w:t>
            </w:r>
            <w:proofErr w:type="spellEnd"/>
            <w:r w:rsidRPr="004D0C90">
              <w:rPr>
                <w:rFonts w:ascii="Arial" w:hAnsi="Arial" w:cs="Arial"/>
                <w:sz w:val="22"/>
                <w:szCs w:val="22"/>
                <w:lang w:val="en-US"/>
              </w:rPr>
              <w:t xml:space="preserve"> tel.: ( 87)  5202224, e-mail: </w:t>
            </w:r>
            <w:hyperlink r:id="rId9" w:history="1">
              <w:r w:rsidR="0049474A" w:rsidRPr="004D0C90">
                <w:rPr>
                  <w:rStyle w:val="Hipercze"/>
                  <w:rFonts w:ascii="Arial" w:hAnsi="Arial" w:cs="Arial"/>
                  <w:sz w:val="22"/>
                  <w:szCs w:val="22"/>
                  <w:lang w:val="en-US"/>
                </w:rPr>
                <w:t>pzd@powiat.olecko.pl</w:t>
              </w:r>
            </w:hyperlink>
            <w:r w:rsidR="0049474A" w:rsidRPr="004D0C90">
              <w:rPr>
                <w:rFonts w:ascii="Arial" w:hAnsi="Arial" w:cs="Arial"/>
                <w:sz w:val="22"/>
                <w:szCs w:val="22"/>
                <w:lang w:val="en-US"/>
              </w:rPr>
              <w:t xml:space="preserve"> </w:t>
            </w:r>
          </w:p>
        </w:tc>
      </w:tr>
    </w:tbl>
    <w:p w14:paraId="54B553B1" w14:textId="43223E8B" w:rsidR="00EB7871" w:rsidRPr="004D0C90" w:rsidRDefault="002B22BF" w:rsidP="00EE6B68">
      <w:pPr>
        <w:pStyle w:val="Nagwek1"/>
        <w:rPr>
          <w:rFonts w:ascii="Arial" w:hAnsi="Arial" w:cs="Arial"/>
          <w:sz w:val="22"/>
          <w:szCs w:val="22"/>
        </w:rPr>
      </w:pPr>
      <w:r w:rsidRPr="004D0C90">
        <w:rPr>
          <w:rFonts w:ascii="Arial" w:hAnsi="Arial" w:cs="Arial"/>
          <w:sz w:val="22"/>
          <w:szCs w:val="22"/>
        </w:rPr>
        <w:t>Wymagania dotycz</w:t>
      </w:r>
      <w:r w:rsidRPr="004D0C90">
        <w:rPr>
          <w:rFonts w:ascii="Arial" w:eastAsia="TimesNewRoman" w:hAnsi="Arial" w:cs="Arial"/>
          <w:sz w:val="22"/>
          <w:szCs w:val="22"/>
        </w:rPr>
        <w:t>ą</w:t>
      </w:r>
      <w:r w:rsidRPr="004D0C90">
        <w:rPr>
          <w:rFonts w:ascii="Arial" w:hAnsi="Arial" w:cs="Arial"/>
          <w:sz w:val="22"/>
          <w:szCs w:val="22"/>
        </w:rPr>
        <w:t>ce wadium</w:t>
      </w:r>
      <w:bookmarkEnd w:id="19"/>
    </w:p>
    <w:p w14:paraId="4B589ED1" w14:textId="77777777" w:rsidR="008F1B65"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W postępowaniu nie jest przewidziane składanie wadium.</w:t>
      </w:r>
    </w:p>
    <w:p w14:paraId="21D198E3" w14:textId="4229A1DF" w:rsidR="008D48A7" w:rsidRPr="004D0C90" w:rsidRDefault="008D48A7" w:rsidP="00EE6B68">
      <w:pPr>
        <w:pStyle w:val="Nagwek1"/>
        <w:rPr>
          <w:rFonts w:ascii="Arial" w:hAnsi="Arial" w:cs="Arial"/>
          <w:sz w:val="22"/>
          <w:szCs w:val="22"/>
        </w:rPr>
      </w:pPr>
      <w:bookmarkStart w:id="20" w:name="_Toc258314251"/>
      <w:r w:rsidRPr="004D0C90">
        <w:rPr>
          <w:rFonts w:ascii="Arial" w:hAnsi="Arial" w:cs="Arial"/>
          <w:sz w:val="22"/>
          <w:szCs w:val="22"/>
        </w:rPr>
        <w:t>Termin zwi</w:t>
      </w:r>
      <w:r w:rsidRPr="004D0C90">
        <w:rPr>
          <w:rFonts w:ascii="Arial" w:eastAsia="TimesNewRoman" w:hAnsi="Arial" w:cs="Arial"/>
          <w:sz w:val="22"/>
          <w:szCs w:val="22"/>
        </w:rPr>
        <w:t>ą</w:t>
      </w:r>
      <w:r w:rsidRPr="004D0C90">
        <w:rPr>
          <w:rFonts w:ascii="Arial" w:hAnsi="Arial" w:cs="Arial"/>
          <w:sz w:val="22"/>
          <w:szCs w:val="22"/>
        </w:rPr>
        <w:t>zania ofert</w:t>
      </w:r>
      <w:r w:rsidRPr="004D0C90">
        <w:rPr>
          <w:rFonts w:ascii="Arial" w:eastAsia="TimesNewRoman" w:hAnsi="Arial" w:cs="Arial"/>
          <w:sz w:val="22"/>
          <w:szCs w:val="22"/>
        </w:rPr>
        <w:t>ą</w:t>
      </w:r>
      <w:bookmarkEnd w:id="20"/>
    </w:p>
    <w:p w14:paraId="00E2F198"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Wykonawca pozostaje związany ofertą przez okres </w:t>
      </w:r>
      <w:r w:rsidR="0082029C" w:rsidRPr="004D0C90">
        <w:rPr>
          <w:rFonts w:ascii="Arial" w:hAnsi="Arial" w:cs="Arial"/>
          <w:sz w:val="22"/>
          <w:szCs w:val="22"/>
        </w:rPr>
        <w:t>30</w:t>
      </w:r>
      <w:r w:rsidRPr="004D0C90">
        <w:rPr>
          <w:rFonts w:ascii="Arial" w:hAnsi="Arial" w:cs="Arial"/>
          <w:sz w:val="22"/>
          <w:szCs w:val="22"/>
        </w:rPr>
        <w:t xml:space="preserve"> dni.</w:t>
      </w:r>
    </w:p>
    <w:p w14:paraId="1D5AFF6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Bieg terminu związania ofertą rozpoczyna się wraz z upływem terminu składania ofert.</w:t>
      </w:r>
    </w:p>
    <w:p w14:paraId="4703F7B1" w14:textId="77777777" w:rsidR="00BF579F" w:rsidRPr="004D0C90" w:rsidRDefault="00BF579F" w:rsidP="00BF579F">
      <w:pPr>
        <w:pStyle w:val="Nagwek2"/>
        <w:rPr>
          <w:rFonts w:ascii="Arial" w:hAnsi="Arial" w:cs="Arial"/>
          <w:sz w:val="22"/>
          <w:szCs w:val="22"/>
        </w:rPr>
      </w:pPr>
      <w:r w:rsidRPr="004D0C90">
        <w:rPr>
          <w:rFonts w:ascii="Arial" w:hAnsi="Arial" w:cs="Arial"/>
          <w:sz w:val="22"/>
          <w:szCs w:val="22"/>
        </w:rPr>
        <w:t>W przypadku wniesienia odwołania po upływie terminu składania ofert bieg terminu związania ofertą ulega zawieszeniu do czasu ogłoszenia przez Krajową Izbę Odwoławczą orzeczenia.</w:t>
      </w:r>
    </w:p>
    <w:p w14:paraId="4A4FE7AE" w14:textId="15B56EED" w:rsidR="00BF579F" w:rsidRPr="00B32817" w:rsidRDefault="008D48A7" w:rsidP="00B32817">
      <w:pPr>
        <w:pStyle w:val="Nagwek2"/>
        <w:rPr>
          <w:rFonts w:ascii="Arial" w:hAnsi="Arial" w:cs="Arial"/>
          <w:sz w:val="22"/>
          <w:szCs w:val="22"/>
        </w:rPr>
      </w:pPr>
      <w:r w:rsidRPr="004D0C90">
        <w:rPr>
          <w:rFonts w:ascii="Arial" w:eastAsia="TimesNewRoman" w:hAnsi="Arial" w:cs="Arial"/>
          <w:sz w:val="22"/>
          <w:szCs w:val="22"/>
        </w:rPr>
        <w:t>Wykonaw</w:t>
      </w:r>
      <w:r w:rsidR="00AF1311" w:rsidRPr="004D0C90">
        <w:rPr>
          <w:rFonts w:ascii="Arial" w:eastAsia="TimesNewRoman" w:hAnsi="Arial" w:cs="Arial"/>
          <w:sz w:val="22"/>
          <w:szCs w:val="22"/>
        </w:rPr>
        <w:t>ca samodzielnie lub na wniosek Z</w:t>
      </w:r>
      <w:r w:rsidRPr="004D0C90">
        <w:rPr>
          <w:rFonts w:ascii="Arial" w:eastAsia="TimesNewRoman" w:hAnsi="Arial" w:cs="Arial"/>
          <w:sz w:val="22"/>
          <w:szCs w:val="22"/>
        </w:rPr>
        <w:t>amawiającego może przedłużyć ter</w:t>
      </w:r>
      <w:r w:rsidR="008A3895" w:rsidRPr="004D0C90">
        <w:rPr>
          <w:rFonts w:ascii="Arial" w:eastAsia="TimesNewRoman" w:hAnsi="Arial" w:cs="Arial"/>
          <w:sz w:val="22"/>
          <w:szCs w:val="22"/>
        </w:rPr>
        <w:t>min związania ofertą, z tym że Z</w:t>
      </w:r>
      <w:r w:rsidRPr="004D0C90">
        <w:rPr>
          <w:rFonts w:ascii="Arial" w:eastAsia="TimesNewRoman" w:hAnsi="Arial" w:cs="Arial"/>
          <w:sz w:val="22"/>
          <w:szCs w:val="22"/>
        </w:rPr>
        <w:t>amawiający może tylko raz, co najmniej na 3 dni przed upływem terminu zw</w:t>
      </w:r>
      <w:r w:rsidR="005B4881" w:rsidRPr="004D0C90">
        <w:rPr>
          <w:rFonts w:ascii="Arial" w:eastAsia="TimesNewRoman" w:hAnsi="Arial" w:cs="Arial"/>
          <w:sz w:val="22"/>
          <w:szCs w:val="22"/>
        </w:rPr>
        <w:t>iązania ofertą, zwrócić się do W</w:t>
      </w:r>
      <w:r w:rsidRPr="004D0C90">
        <w:rPr>
          <w:rFonts w:ascii="Arial" w:eastAsia="TimesNewRoman" w:hAnsi="Arial" w:cs="Arial"/>
          <w:sz w:val="22"/>
          <w:szCs w:val="22"/>
        </w:rPr>
        <w:t>ykonawców o wyrażenie zgody na przedłużenie tego terminu o oznaczony okres, nie dłuższy jednak niż</w:t>
      </w:r>
      <w:r w:rsidRPr="004D0C90">
        <w:rPr>
          <w:rFonts w:ascii="Arial" w:hAnsi="Arial" w:cs="Arial"/>
          <w:sz w:val="22"/>
          <w:szCs w:val="22"/>
        </w:rPr>
        <w:t xml:space="preserve"> </w:t>
      </w:r>
      <w:r w:rsidRPr="004D0C90">
        <w:rPr>
          <w:rFonts w:ascii="Arial" w:eastAsia="TimesNewRoman" w:hAnsi="Arial" w:cs="Arial"/>
          <w:sz w:val="22"/>
          <w:szCs w:val="22"/>
        </w:rPr>
        <w:t>60 dni.</w:t>
      </w:r>
      <w:r w:rsidRPr="004D0C90">
        <w:rPr>
          <w:rFonts w:ascii="Arial" w:hAnsi="Arial" w:cs="Arial"/>
          <w:sz w:val="22"/>
          <w:szCs w:val="22"/>
        </w:rPr>
        <w:t xml:space="preserve"> </w:t>
      </w:r>
    </w:p>
    <w:p w14:paraId="7677E157" w14:textId="4BB1AC4E" w:rsidR="008D48A7" w:rsidRPr="004D0C90" w:rsidRDefault="008D48A7" w:rsidP="00EE6B68">
      <w:pPr>
        <w:pStyle w:val="Nagwek1"/>
        <w:rPr>
          <w:rFonts w:ascii="Arial" w:hAnsi="Arial" w:cs="Arial"/>
          <w:sz w:val="22"/>
          <w:szCs w:val="22"/>
        </w:rPr>
      </w:pPr>
      <w:bookmarkStart w:id="21" w:name="_Toc258314252"/>
      <w:r w:rsidRPr="004D0C90">
        <w:rPr>
          <w:rFonts w:ascii="Arial" w:hAnsi="Arial" w:cs="Arial"/>
          <w:sz w:val="22"/>
          <w:szCs w:val="22"/>
        </w:rPr>
        <w:lastRenderedPageBreak/>
        <w:t>Opis sposobu przygotowywania ofert</w:t>
      </w:r>
      <w:bookmarkEnd w:id="21"/>
    </w:p>
    <w:p w14:paraId="700CAC5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Wykonawca może złożyć tylko jedną ofertę.</w:t>
      </w:r>
    </w:p>
    <w:p w14:paraId="313D12AD"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Tre</w:t>
      </w:r>
      <w:r w:rsidRPr="004D0C90">
        <w:rPr>
          <w:rFonts w:ascii="Arial" w:eastAsia="TimesNewRoman" w:hAnsi="Arial" w:cs="Arial"/>
          <w:sz w:val="22"/>
          <w:szCs w:val="22"/>
        </w:rPr>
        <w:t xml:space="preserve">ść </w:t>
      </w:r>
      <w:r w:rsidRPr="004D0C90">
        <w:rPr>
          <w:rFonts w:ascii="Arial" w:hAnsi="Arial" w:cs="Arial"/>
          <w:sz w:val="22"/>
          <w:szCs w:val="22"/>
        </w:rPr>
        <w:t>oferty musi odpowiada</w:t>
      </w:r>
      <w:r w:rsidRPr="004D0C90">
        <w:rPr>
          <w:rFonts w:ascii="Arial" w:eastAsia="TimesNewRoman" w:hAnsi="Arial" w:cs="Arial"/>
          <w:sz w:val="22"/>
          <w:szCs w:val="22"/>
        </w:rPr>
        <w:t xml:space="preserve">ć </w:t>
      </w:r>
      <w:r w:rsidRPr="004D0C90">
        <w:rPr>
          <w:rFonts w:ascii="Arial" w:hAnsi="Arial" w:cs="Arial"/>
          <w:sz w:val="22"/>
          <w:szCs w:val="22"/>
        </w:rPr>
        <w:t>tre</w:t>
      </w:r>
      <w:r w:rsidRPr="004D0C90">
        <w:rPr>
          <w:rFonts w:ascii="Arial" w:eastAsia="TimesNewRoman" w:hAnsi="Arial" w:cs="Arial"/>
          <w:sz w:val="22"/>
          <w:szCs w:val="22"/>
        </w:rPr>
        <w:t>ś</w:t>
      </w:r>
      <w:r w:rsidRPr="004D0C90">
        <w:rPr>
          <w:rFonts w:ascii="Arial" w:hAnsi="Arial" w:cs="Arial"/>
          <w:sz w:val="22"/>
          <w:szCs w:val="22"/>
        </w:rPr>
        <w:t xml:space="preserve">ci </w:t>
      </w:r>
      <w:r w:rsidR="00713E16" w:rsidRPr="004D0C90">
        <w:rPr>
          <w:rFonts w:ascii="Arial" w:hAnsi="Arial" w:cs="Arial"/>
          <w:sz w:val="22"/>
          <w:szCs w:val="22"/>
          <w:lang w:val="pl-PL"/>
        </w:rPr>
        <w:t>SIWZ</w:t>
      </w:r>
      <w:r w:rsidRPr="004D0C90">
        <w:rPr>
          <w:rFonts w:ascii="Arial" w:hAnsi="Arial" w:cs="Arial"/>
          <w:sz w:val="22"/>
          <w:szCs w:val="22"/>
        </w:rPr>
        <w:t xml:space="preserve">. </w:t>
      </w:r>
    </w:p>
    <w:p w14:paraId="0F0234D1"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Zamawiający nie przewiduje zwrot</w:t>
      </w:r>
      <w:r w:rsidR="00A54376" w:rsidRPr="004D0C90">
        <w:rPr>
          <w:rFonts w:ascii="Arial" w:hAnsi="Arial" w:cs="Arial"/>
          <w:sz w:val="22"/>
          <w:szCs w:val="22"/>
        </w:rPr>
        <w:t>u</w:t>
      </w:r>
      <w:r w:rsidRPr="004D0C90">
        <w:rPr>
          <w:rFonts w:ascii="Arial" w:hAnsi="Arial" w:cs="Arial"/>
          <w:sz w:val="22"/>
          <w:szCs w:val="22"/>
        </w:rPr>
        <w:t xml:space="preserve"> kosztów udziału w postępowaniu.</w:t>
      </w:r>
    </w:p>
    <w:p w14:paraId="62B0F1B7" w14:textId="159F2936" w:rsidR="008D48A7" w:rsidRPr="004D0C90" w:rsidRDefault="008D48A7" w:rsidP="00A43AEE">
      <w:pPr>
        <w:pStyle w:val="Nagwek2"/>
        <w:rPr>
          <w:rFonts w:ascii="Arial" w:hAnsi="Arial" w:cs="Arial"/>
          <w:sz w:val="22"/>
          <w:szCs w:val="22"/>
        </w:rPr>
      </w:pPr>
      <w:r w:rsidRPr="004D0C90">
        <w:rPr>
          <w:rFonts w:ascii="Arial" w:hAnsi="Arial" w:cs="Arial"/>
          <w:sz w:val="22"/>
          <w:szCs w:val="22"/>
        </w:rPr>
        <w:t>W przypadku uniewa</w:t>
      </w:r>
      <w:r w:rsidRPr="004D0C90">
        <w:rPr>
          <w:rFonts w:ascii="Arial" w:eastAsia="TimesNewRoman" w:hAnsi="Arial" w:cs="Arial"/>
          <w:sz w:val="22"/>
          <w:szCs w:val="22"/>
        </w:rPr>
        <w:t>ż</w:t>
      </w:r>
      <w:r w:rsidRPr="004D0C90">
        <w:rPr>
          <w:rFonts w:ascii="Arial" w:hAnsi="Arial" w:cs="Arial"/>
          <w:sz w:val="22"/>
          <w:szCs w:val="22"/>
        </w:rPr>
        <w:t>nienia post</w:t>
      </w:r>
      <w:r w:rsidRPr="004D0C90">
        <w:rPr>
          <w:rFonts w:ascii="Arial" w:eastAsia="TimesNewRoman" w:hAnsi="Arial" w:cs="Arial"/>
          <w:sz w:val="22"/>
          <w:szCs w:val="22"/>
        </w:rPr>
        <w:t>ę</w:t>
      </w:r>
      <w:r w:rsidRPr="004D0C90">
        <w:rPr>
          <w:rFonts w:ascii="Arial" w:hAnsi="Arial" w:cs="Arial"/>
          <w:sz w:val="22"/>
          <w:szCs w:val="22"/>
        </w:rPr>
        <w:t>powania o udzielenie zamówienia z przyczyn le</w:t>
      </w:r>
      <w:r w:rsidRPr="004D0C90">
        <w:rPr>
          <w:rFonts w:ascii="Arial" w:eastAsia="TimesNewRoman" w:hAnsi="Arial" w:cs="Arial"/>
          <w:sz w:val="22"/>
          <w:szCs w:val="22"/>
        </w:rPr>
        <w:t>żą</w:t>
      </w:r>
      <w:r w:rsidR="00325E66" w:rsidRPr="004D0C90">
        <w:rPr>
          <w:rFonts w:ascii="Arial" w:hAnsi="Arial" w:cs="Arial"/>
          <w:sz w:val="22"/>
          <w:szCs w:val="22"/>
        </w:rPr>
        <w:t>cych po stronie Z</w:t>
      </w:r>
      <w:r w:rsidRPr="004D0C90">
        <w:rPr>
          <w:rFonts w:ascii="Arial" w:hAnsi="Arial" w:cs="Arial"/>
          <w:sz w:val="22"/>
          <w:szCs w:val="22"/>
        </w:rPr>
        <w:t>amawiaj</w:t>
      </w:r>
      <w:r w:rsidRPr="004D0C90">
        <w:rPr>
          <w:rFonts w:ascii="Arial" w:eastAsia="TimesNewRoman" w:hAnsi="Arial" w:cs="Arial"/>
          <w:sz w:val="22"/>
          <w:szCs w:val="22"/>
        </w:rPr>
        <w:t>ą</w:t>
      </w:r>
      <w:r w:rsidR="00325E66" w:rsidRPr="004D0C90">
        <w:rPr>
          <w:rFonts w:ascii="Arial" w:hAnsi="Arial" w:cs="Arial"/>
          <w:sz w:val="22"/>
          <w:szCs w:val="22"/>
        </w:rPr>
        <w:t>cego, W</w:t>
      </w:r>
      <w:r w:rsidRPr="004D0C90">
        <w:rPr>
          <w:rFonts w:ascii="Arial" w:hAnsi="Arial" w:cs="Arial"/>
          <w:sz w:val="22"/>
          <w:szCs w:val="22"/>
        </w:rPr>
        <w:t>ykonawcom, którzy zło</w:t>
      </w:r>
      <w:r w:rsidRPr="004D0C90">
        <w:rPr>
          <w:rFonts w:ascii="Arial" w:eastAsia="TimesNewRoman" w:hAnsi="Arial" w:cs="Arial"/>
          <w:sz w:val="22"/>
          <w:szCs w:val="22"/>
        </w:rPr>
        <w:t>ż</w:t>
      </w:r>
      <w:r w:rsidRPr="004D0C90">
        <w:rPr>
          <w:rFonts w:ascii="Arial" w:hAnsi="Arial" w:cs="Arial"/>
          <w:sz w:val="22"/>
          <w:szCs w:val="22"/>
        </w:rPr>
        <w:t>yli oferty niepodlegaj</w:t>
      </w:r>
      <w:r w:rsidRPr="004D0C90">
        <w:rPr>
          <w:rFonts w:ascii="Arial" w:eastAsia="TimesNewRoman" w:hAnsi="Arial" w:cs="Arial"/>
          <w:sz w:val="22"/>
          <w:szCs w:val="22"/>
        </w:rPr>
        <w:t>ą</w:t>
      </w:r>
      <w:r w:rsidRPr="004D0C90">
        <w:rPr>
          <w:rFonts w:ascii="Arial" w:hAnsi="Arial" w:cs="Arial"/>
          <w:sz w:val="22"/>
          <w:szCs w:val="22"/>
        </w:rPr>
        <w:t xml:space="preserve">ce odrzuceniu, przysługuje roszczenie o zwrot uzasadnionych kosztów uczestnictwa </w:t>
      </w:r>
      <w:r w:rsidR="00F2419E">
        <w:rPr>
          <w:rFonts w:ascii="Arial" w:hAnsi="Arial" w:cs="Arial"/>
          <w:sz w:val="22"/>
          <w:szCs w:val="22"/>
          <w:lang w:val="pl-PL"/>
        </w:rPr>
        <w:t xml:space="preserve">                        </w:t>
      </w:r>
      <w:r w:rsidRPr="004D0C90">
        <w:rPr>
          <w:rFonts w:ascii="Arial" w:hAnsi="Arial" w:cs="Arial"/>
          <w:sz w:val="22"/>
          <w:szCs w:val="22"/>
        </w:rPr>
        <w:t>w post</w:t>
      </w:r>
      <w:r w:rsidRPr="004D0C90">
        <w:rPr>
          <w:rFonts w:ascii="Arial" w:eastAsia="TimesNewRoman" w:hAnsi="Arial" w:cs="Arial"/>
          <w:sz w:val="22"/>
          <w:szCs w:val="22"/>
        </w:rPr>
        <w:t>ę</w:t>
      </w:r>
      <w:r w:rsidRPr="004D0C90">
        <w:rPr>
          <w:rFonts w:ascii="Arial" w:hAnsi="Arial" w:cs="Arial"/>
          <w:sz w:val="22"/>
          <w:szCs w:val="22"/>
        </w:rPr>
        <w:t>powaniu, w szczególno</w:t>
      </w:r>
      <w:r w:rsidRPr="004D0C90">
        <w:rPr>
          <w:rFonts w:ascii="Arial" w:eastAsia="TimesNewRoman" w:hAnsi="Arial" w:cs="Arial"/>
          <w:sz w:val="22"/>
          <w:szCs w:val="22"/>
        </w:rPr>
        <w:t>ś</w:t>
      </w:r>
      <w:r w:rsidRPr="004D0C90">
        <w:rPr>
          <w:rFonts w:ascii="Arial" w:hAnsi="Arial" w:cs="Arial"/>
          <w:sz w:val="22"/>
          <w:szCs w:val="22"/>
        </w:rPr>
        <w:t>ci kosztów przygotowania oferty.</w:t>
      </w:r>
    </w:p>
    <w:p w14:paraId="3935F7BC"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wraz ze stanowiącymi jej integralną część załącznikami musi </w:t>
      </w:r>
      <w:r w:rsidR="005B4881" w:rsidRPr="004D0C90">
        <w:rPr>
          <w:rFonts w:ascii="Arial" w:hAnsi="Arial" w:cs="Arial"/>
          <w:sz w:val="22"/>
          <w:szCs w:val="22"/>
        </w:rPr>
        <w:t>być sporządzona przez W</w:t>
      </w:r>
      <w:r w:rsidR="003D0409" w:rsidRPr="004D0C90">
        <w:rPr>
          <w:rFonts w:ascii="Arial" w:hAnsi="Arial" w:cs="Arial"/>
          <w:sz w:val="22"/>
          <w:szCs w:val="22"/>
        </w:rPr>
        <w:t>ykonawcę</w:t>
      </w:r>
      <w:r w:rsidRPr="004D0C90">
        <w:rPr>
          <w:rFonts w:ascii="Arial" w:hAnsi="Arial" w:cs="Arial"/>
          <w:sz w:val="22"/>
          <w:szCs w:val="22"/>
        </w:rPr>
        <w:t xml:space="preserve"> ściśle według postanowień niniejszej </w:t>
      </w:r>
      <w:r w:rsidR="003D0409" w:rsidRPr="004D0C90">
        <w:rPr>
          <w:rFonts w:ascii="Arial" w:hAnsi="Arial" w:cs="Arial"/>
          <w:sz w:val="22"/>
          <w:szCs w:val="22"/>
          <w:lang w:val="pl-PL"/>
        </w:rPr>
        <w:t>SIWZ.</w:t>
      </w:r>
    </w:p>
    <w:p w14:paraId="666DC39B"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Oferta musi być sporządzona według wzoru formularza oferty stanowiącego załącznik do niniejszej </w:t>
      </w:r>
      <w:r w:rsidR="003D0409" w:rsidRPr="004D0C90">
        <w:rPr>
          <w:rFonts w:ascii="Arial" w:hAnsi="Arial" w:cs="Arial"/>
          <w:sz w:val="22"/>
          <w:szCs w:val="22"/>
          <w:lang w:val="pl-PL"/>
        </w:rPr>
        <w:t xml:space="preserve"> SIWZ</w:t>
      </w:r>
      <w:r w:rsidRPr="004D0C90">
        <w:rPr>
          <w:rFonts w:ascii="Arial" w:hAnsi="Arial" w:cs="Arial"/>
          <w:sz w:val="22"/>
          <w:szCs w:val="22"/>
        </w:rPr>
        <w:t>.</w:t>
      </w:r>
    </w:p>
    <w:p w14:paraId="1BF6091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w:t>
      </w:r>
      <w:r w:rsidR="003D0409" w:rsidRPr="004D0C90">
        <w:rPr>
          <w:rFonts w:ascii="Arial" w:hAnsi="Arial" w:cs="Arial"/>
          <w:sz w:val="22"/>
          <w:szCs w:val="22"/>
        </w:rPr>
        <w:t>ferta powinna być</w:t>
      </w:r>
      <w:r w:rsidR="003D0409" w:rsidRPr="004D0C90">
        <w:rPr>
          <w:rFonts w:ascii="Arial" w:hAnsi="Arial" w:cs="Arial"/>
          <w:sz w:val="22"/>
          <w:szCs w:val="22"/>
          <w:lang w:val="pl-PL"/>
        </w:rPr>
        <w:t xml:space="preserve"> sporządzona</w:t>
      </w:r>
      <w:r w:rsidRPr="004D0C90">
        <w:rPr>
          <w:rFonts w:ascii="Arial" w:hAnsi="Arial" w:cs="Arial"/>
          <w:sz w:val="22"/>
          <w:szCs w:val="22"/>
        </w:rPr>
        <w:t xml:space="preserve"> w języku polskim, </w:t>
      </w:r>
      <w:r w:rsidR="00945B58" w:rsidRPr="004D0C90">
        <w:rPr>
          <w:rFonts w:ascii="Arial" w:hAnsi="Arial" w:cs="Arial"/>
          <w:sz w:val="22"/>
          <w:szCs w:val="22"/>
          <w:lang w:val="pl-PL"/>
        </w:rPr>
        <w:t>zrozumiale i czytelnie, napisana komputerowo</w:t>
      </w:r>
      <w:r w:rsidR="00945B58" w:rsidRPr="004D0C90">
        <w:rPr>
          <w:rFonts w:ascii="Arial" w:hAnsi="Arial" w:cs="Arial"/>
          <w:sz w:val="22"/>
          <w:szCs w:val="22"/>
        </w:rPr>
        <w:t xml:space="preserve"> lub </w:t>
      </w:r>
      <w:r w:rsidRPr="004D0C90">
        <w:rPr>
          <w:rFonts w:ascii="Arial" w:hAnsi="Arial" w:cs="Arial"/>
          <w:sz w:val="22"/>
          <w:szCs w:val="22"/>
        </w:rPr>
        <w:t>nie</w:t>
      </w:r>
      <w:r w:rsidR="00945B58" w:rsidRPr="004D0C90">
        <w:rPr>
          <w:rFonts w:ascii="Arial" w:hAnsi="Arial" w:cs="Arial"/>
          <w:sz w:val="22"/>
          <w:szCs w:val="22"/>
          <w:lang w:val="pl-PL"/>
        </w:rPr>
        <w:t xml:space="preserve">ścieralnym </w:t>
      </w:r>
      <w:r w:rsidRPr="004D0C90">
        <w:rPr>
          <w:rFonts w:ascii="Arial" w:hAnsi="Arial" w:cs="Arial"/>
          <w:sz w:val="22"/>
          <w:szCs w:val="22"/>
        </w:rPr>
        <w:t>atramentem.</w:t>
      </w:r>
    </w:p>
    <w:p w14:paraId="48C8AEBF" w14:textId="7411C1FC" w:rsidR="005631F3" w:rsidRPr="004D0C90" w:rsidRDefault="009D760C" w:rsidP="00A43AEE">
      <w:pPr>
        <w:pStyle w:val="Nagwek2"/>
        <w:rPr>
          <w:rFonts w:ascii="Arial" w:hAnsi="Arial" w:cs="Arial"/>
          <w:sz w:val="22"/>
          <w:szCs w:val="22"/>
        </w:rPr>
      </w:pPr>
      <w:r w:rsidRPr="004D0C90">
        <w:rPr>
          <w:rFonts w:ascii="Arial" w:hAnsi="Arial" w:cs="Arial"/>
          <w:sz w:val="22"/>
          <w:szCs w:val="22"/>
        </w:rPr>
        <w:t>S</w:t>
      </w:r>
      <w:r w:rsidR="008D48A7" w:rsidRPr="004D0C90">
        <w:rPr>
          <w:rFonts w:ascii="Arial" w:hAnsi="Arial" w:cs="Arial"/>
          <w:sz w:val="22"/>
          <w:szCs w:val="22"/>
        </w:rPr>
        <w:t xml:space="preserve">trony oferty wraz z załącznikami </w:t>
      </w:r>
      <w:r w:rsidRPr="004D0C90">
        <w:rPr>
          <w:rFonts w:ascii="Arial" w:hAnsi="Arial" w:cs="Arial"/>
          <w:sz w:val="22"/>
          <w:szCs w:val="22"/>
          <w:lang w:val="pl-PL"/>
        </w:rPr>
        <w:t>powinny być</w:t>
      </w:r>
      <w:r w:rsidR="008D48A7" w:rsidRPr="004D0C90">
        <w:rPr>
          <w:rFonts w:ascii="Arial" w:hAnsi="Arial" w:cs="Arial"/>
          <w:sz w:val="22"/>
          <w:szCs w:val="22"/>
        </w:rPr>
        <w:t xml:space="preserve"> kolejno ponumerowane</w:t>
      </w:r>
      <w:r w:rsidR="005631F3" w:rsidRPr="004D0C90">
        <w:rPr>
          <w:rFonts w:ascii="Arial" w:hAnsi="Arial" w:cs="Arial"/>
          <w:sz w:val="22"/>
          <w:szCs w:val="22"/>
        </w:rPr>
        <w:t>,</w:t>
      </w:r>
      <w:r w:rsidR="008D48A7" w:rsidRPr="004D0C90">
        <w:rPr>
          <w:rFonts w:ascii="Arial" w:hAnsi="Arial" w:cs="Arial"/>
          <w:sz w:val="22"/>
          <w:szCs w:val="22"/>
        </w:rPr>
        <w:t xml:space="preserve"> złączone </w:t>
      </w:r>
      <w:r w:rsidR="00F2419E">
        <w:rPr>
          <w:rFonts w:ascii="Arial" w:hAnsi="Arial" w:cs="Arial"/>
          <w:sz w:val="22"/>
          <w:szCs w:val="22"/>
          <w:lang w:val="pl-PL"/>
        </w:rPr>
        <w:t xml:space="preserve">                         </w:t>
      </w:r>
      <w:r w:rsidR="008D48A7" w:rsidRPr="004D0C90">
        <w:rPr>
          <w:rFonts w:ascii="Arial" w:hAnsi="Arial" w:cs="Arial"/>
          <w:sz w:val="22"/>
          <w:szCs w:val="22"/>
        </w:rPr>
        <w:t xml:space="preserve">w sposób trwały oraz na każdej stronie podpisane przez osobę (osoby) </w:t>
      </w:r>
      <w:r w:rsidR="00536FAD" w:rsidRPr="004D0C90">
        <w:rPr>
          <w:rFonts w:ascii="Arial" w:hAnsi="Arial" w:cs="Arial"/>
          <w:sz w:val="22"/>
          <w:szCs w:val="22"/>
          <w:lang w:val="pl-PL"/>
        </w:rPr>
        <w:t>uprawnione</w:t>
      </w:r>
      <w:r w:rsidR="008A3895" w:rsidRPr="004D0C90">
        <w:rPr>
          <w:rFonts w:ascii="Arial" w:hAnsi="Arial" w:cs="Arial"/>
          <w:sz w:val="22"/>
          <w:szCs w:val="22"/>
          <w:lang w:val="pl-PL"/>
        </w:rPr>
        <w:t xml:space="preserve"> do reprezentowania W</w:t>
      </w:r>
      <w:r w:rsidR="005631F3" w:rsidRPr="004D0C90">
        <w:rPr>
          <w:rFonts w:ascii="Arial" w:hAnsi="Arial" w:cs="Arial"/>
          <w:sz w:val="22"/>
          <w:szCs w:val="22"/>
          <w:lang w:val="pl-PL"/>
        </w:rPr>
        <w:t>ykonawcy, zgodnie z formą reprezentacji określoną w dokumentach rejestrowych</w:t>
      </w:r>
      <w:r w:rsidR="008D48A7" w:rsidRPr="004D0C90">
        <w:rPr>
          <w:rFonts w:ascii="Arial" w:hAnsi="Arial" w:cs="Arial"/>
          <w:sz w:val="22"/>
          <w:szCs w:val="22"/>
        </w:rPr>
        <w:t>, przy czym co najmniej na pierwszej i ostatniej s</w:t>
      </w:r>
      <w:r w:rsidR="005631F3" w:rsidRPr="004D0C90">
        <w:rPr>
          <w:rFonts w:ascii="Arial" w:hAnsi="Arial" w:cs="Arial"/>
          <w:sz w:val="22"/>
          <w:szCs w:val="22"/>
        </w:rPr>
        <w:t>troni</w:t>
      </w:r>
      <w:r w:rsidR="00536FAD" w:rsidRPr="004D0C90">
        <w:rPr>
          <w:rFonts w:ascii="Arial" w:hAnsi="Arial" w:cs="Arial"/>
          <w:sz w:val="22"/>
          <w:szCs w:val="22"/>
        </w:rPr>
        <w:t>e oferty podpis (podpisy) winny</w:t>
      </w:r>
      <w:r w:rsidR="005631F3" w:rsidRPr="004D0C90">
        <w:rPr>
          <w:rFonts w:ascii="Arial" w:hAnsi="Arial" w:cs="Arial"/>
          <w:sz w:val="22"/>
          <w:szCs w:val="22"/>
        </w:rPr>
        <w:t xml:space="preserve"> być</w:t>
      </w:r>
      <w:r w:rsidR="00536FAD" w:rsidRPr="004D0C90">
        <w:rPr>
          <w:rFonts w:ascii="Arial" w:hAnsi="Arial" w:cs="Arial"/>
          <w:sz w:val="22"/>
          <w:szCs w:val="22"/>
        </w:rPr>
        <w:t xml:space="preserve"> opatrzone</w:t>
      </w:r>
      <w:r w:rsidR="008A3895" w:rsidRPr="004D0C90">
        <w:rPr>
          <w:rFonts w:ascii="Arial" w:hAnsi="Arial" w:cs="Arial"/>
          <w:sz w:val="22"/>
          <w:szCs w:val="22"/>
        </w:rPr>
        <w:t xml:space="preserve"> pieczęcią imienną W</w:t>
      </w:r>
      <w:r w:rsidR="008D48A7" w:rsidRPr="004D0C90">
        <w:rPr>
          <w:rFonts w:ascii="Arial" w:hAnsi="Arial" w:cs="Arial"/>
          <w:sz w:val="22"/>
          <w:szCs w:val="22"/>
        </w:rPr>
        <w:t>ykonawcy. Pozostałe strony mogą być parafowane.</w:t>
      </w:r>
    </w:p>
    <w:p w14:paraId="55E4AFF9" w14:textId="4474A3C9" w:rsidR="008D48A7" w:rsidRPr="004D0C90" w:rsidRDefault="005631F3" w:rsidP="005631F3">
      <w:pPr>
        <w:pStyle w:val="Nagwek2"/>
        <w:rPr>
          <w:rFonts w:ascii="Arial" w:hAnsi="Arial" w:cs="Arial"/>
          <w:sz w:val="22"/>
          <w:szCs w:val="22"/>
        </w:rPr>
      </w:pPr>
      <w:r w:rsidRPr="004D0C90">
        <w:rPr>
          <w:rFonts w:ascii="Arial" w:hAnsi="Arial" w:cs="Arial"/>
          <w:sz w:val="22"/>
          <w:szCs w:val="22"/>
        </w:rPr>
        <w:t>Jeżeli uprawnienie dla osób p</w:t>
      </w:r>
      <w:r w:rsidR="00536FAD" w:rsidRPr="004D0C90">
        <w:rPr>
          <w:rFonts w:ascii="Arial" w:hAnsi="Arial" w:cs="Arial"/>
          <w:sz w:val="22"/>
          <w:szCs w:val="22"/>
        </w:rPr>
        <w:t>odpisujących ofertę nie wynika</w:t>
      </w:r>
      <w:r w:rsidR="006C4822" w:rsidRPr="004D0C90">
        <w:rPr>
          <w:rFonts w:ascii="Arial" w:hAnsi="Arial" w:cs="Arial"/>
          <w:sz w:val="22"/>
          <w:szCs w:val="22"/>
        </w:rPr>
        <w:t xml:space="preserve"> z </w:t>
      </w:r>
      <w:r w:rsidRPr="004D0C90">
        <w:rPr>
          <w:rFonts w:ascii="Arial" w:hAnsi="Arial" w:cs="Arial"/>
          <w:sz w:val="22"/>
          <w:szCs w:val="22"/>
        </w:rPr>
        <w:t>dokumentów</w:t>
      </w:r>
      <w:r w:rsidRPr="004D0C90">
        <w:rPr>
          <w:rFonts w:ascii="Arial" w:hAnsi="Arial" w:cs="Arial"/>
          <w:sz w:val="22"/>
          <w:szCs w:val="22"/>
          <w:lang w:val="pl-PL"/>
        </w:rPr>
        <w:t xml:space="preserve"> </w:t>
      </w:r>
      <w:r w:rsidRPr="004D0C90">
        <w:rPr>
          <w:rFonts w:ascii="Arial" w:hAnsi="Arial" w:cs="Arial"/>
          <w:sz w:val="22"/>
          <w:szCs w:val="22"/>
        </w:rPr>
        <w:t>rejestrowych, do oferty należy dołączyć pełnomocnictwo udzielone przez osoby uprawnione,</w:t>
      </w:r>
      <w:r w:rsidRPr="004D0C90">
        <w:rPr>
          <w:rFonts w:ascii="Arial" w:hAnsi="Arial" w:cs="Arial"/>
          <w:sz w:val="22"/>
          <w:szCs w:val="22"/>
          <w:lang w:val="pl-PL"/>
        </w:rPr>
        <w:t xml:space="preserve"> </w:t>
      </w:r>
      <w:r w:rsidRPr="004D0C90">
        <w:rPr>
          <w:rFonts w:ascii="Arial" w:hAnsi="Arial" w:cs="Arial"/>
          <w:sz w:val="22"/>
          <w:szCs w:val="22"/>
        </w:rPr>
        <w:t>figurujące w rejestrze handlowym lub innym dokumencie.</w:t>
      </w:r>
      <w:r w:rsidRPr="004D0C90">
        <w:rPr>
          <w:rFonts w:ascii="Arial" w:hAnsi="Arial" w:cs="Arial"/>
          <w:sz w:val="22"/>
          <w:szCs w:val="22"/>
          <w:lang w:val="pl-PL"/>
        </w:rPr>
        <w:t xml:space="preserve"> </w:t>
      </w:r>
      <w:r w:rsidRPr="004D0C90">
        <w:rPr>
          <w:rFonts w:ascii="Arial" w:hAnsi="Arial" w:cs="Arial"/>
          <w:sz w:val="22"/>
          <w:szCs w:val="22"/>
        </w:rPr>
        <w:t xml:space="preserve">Pełnomocnictwo musi być złożone </w:t>
      </w:r>
      <w:r w:rsidR="00F2419E">
        <w:rPr>
          <w:rFonts w:ascii="Arial" w:hAnsi="Arial" w:cs="Arial"/>
          <w:sz w:val="22"/>
          <w:szCs w:val="22"/>
          <w:lang w:val="pl-PL"/>
        </w:rPr>
        <w:t xml:space="preserve">                       </w:t>
      </w:r>
      <w:r w:rsidRPr="004D0C90">
        <w:rPr>
          <w:rFonts w:ascii="Arial" w:hAnsi="Arial" w:cs="Arial"/>
          <w:sz w:val="22"/>
          <w:szCs w:val="22"/>
        </w:rPr>
        <w:t>w formie oryginału lub kopii poświadczonej notarialnie.</w:t>
      </w:r>
    </w:p>
    <w:p w14:paraId="413FD473" w14:textId="77777777" w:rsidR="008D48A7" w:rsidRPr="004D0C90" w:rsidRDefault="008D48A7" w:rsidP="00AF1311">
      <w:pPr>
        <w:pStyle w:val="Nagwek2"/>
        <w:rPr>
          <w:rFonts w:ascii="Arial" w:hAnsi="Arial" w:cs="Arial"/>
          <w:sz w:val="22"/>
          <w:szCs w:val="22"/>
        </w:rPr>
      </w:pPr>
      <w:r w:rsidRPr="004D0C90">
        <w:rPr>
          <w:rFonts w:ascii="Arial" w:hAnsi="Arial" w:cs="Arial"/>
          <w:sz w:val="22"/>
          <w:szCs w:val="22"/>
        </w:rPr>
        <w:t>Wszelk</w:t>
      </w:r>
      <w:r w:rsidR="00945B58" w:rsidRPr="004D0C90">
        <w:rPr>
          <w:rFonts w:ascii="Arial" w:hAnsi="Arial" w:cs="Arial"/>
          <w:sz w:val="22"/>
          <w:szCs w:val="22"/>
        </w:rPr>
        <w:t>ie poprawki lub zmiany w treści</w:t>
      </w:r>
      <w:r w:rsidRPr="004D0C90">
        <w:rPr>
          <w:rFonts w:ascii="Arial" w:hAnsi="Arial" w:cs="Arial"/>
          <w:sz w:val="22"/>
          <w:szCs w:val="22"/>
        </w:rPr>
        <w:t xml:space="preserve"> oferty muszą być parafowane przez osobę (osoby) podpisujące ofertę i</w:t>
      </w:r>
      <w:r w:rsidR="00945B58" w:rsidRPr="004D0C90">
        <w:rPr>
          <w:rFonts w:ascii="Arial" w:hAnsi="Arial" w:cs="Arial"/>
          <w:sz w:val="22"/>
          <w:szCs w:val="22"/>
        </w:rPr>
        <w:t xml:space="preserve"> </w:t>
      </w:r>
      <w:r w:rsidR="00AF1311" w:rsidRPr="004D0C90">
        <w:rPr>
          <w:rFonts w:ascii="Arial" w:hAnsi="Arial" w:cs="Arial"/>
          <w:sz w:val="22"/>
          <w:szCs w:val="22"/>
        </w:rPr>
        <w:t>opatrzone datami ich dokonania - w przeciwnym wypadku nie będą uwzględniane.</w:t>
      </w:r>
    </w:p>
    <w:p w14:paraId="48C61652" w14:textId="0A7C7945" w:rsidR="008D48A7" w:rsidRPr="004D0C90" w:rsidRDefault="00034D1A" w:rsidP="00B05777">
      <w:pPr>
        <w:pStyle w:val="Nagwek2"/>
        <w:rPr>
          <w:rFonts w:ascii="Arial" w:hAnsi="Arial" w:cs="Arial"/>
          <w:sz w:val="22"/>
          <w:szCs w:val="22"/>
        </w:rPr>
      </w:pPr>
      <w:r w:rsidRPr="004D0C90">
        <w:rPr>
          <w:rFonts w:ascii="Arial" w:hAnsi="Arial" w:cs="Arial"/>
          <w:sz w:val="22"/>
          <w:szCs w:val="22"/>
          <w:lang w:val="pl-PL"/>
        </w:rPr>
        <w:t>O</w:t>
      </w:r>
      <w:proofErr w:type="spellStart"/>
      <w:r w:rsidRPr="004D0C90">
        <w:rPr>
          <w:rFonts w:ascii="Arial" w:hAnsi="Arial" w:cs="Arial"/>
          <w:sz w:val="22"/>
          <w:szCs w:val="22"/>
        </w:rPr>
        <w:t>fertę</w:t>
      </w:r>
      <w:proofErr w:type="spellEnd"/>
      <w:r w:rsidRPr="004D0C90">
        <w:rPr>
          <w:rFonts w:ascii="Arial" w:hAnsi="Arial" w:cs="Arial"/>
          <w:sz w:val="22"/>
          <w:szCs w:val="22"/>
          <w:lang w:val="pl-PL"/>
        </w:rPr>
        <w:t xml:space="preserve"> oraz pozostałe dokumenty i oświadczenia</w:t>
      </w:r>
      <w:r w:rsidRPr="004D0C90">
        <w:rPr>
          <w:rFonts w:ascii="Arial" w:hAnsi="Arial" w:cs="Arial"/>
          <w:sz w:val="22"/>
          <w:szCs w:val="22"/>
        </w:rPr>
        <w:t xml:space="preserve"> należy złożyć</w:t>
      </w:r>
      <w:r w:rsidR="00B05777" w:rsidRPr="004D0C90">
        <w:rPr>
          <w:rFonts w:ascii="Arial" w:hAnsi="Arial" w:cs="Arial"/>
          <w:sz w:val="22"/>
          <w:szCs w:val="22"/>
          <w:lang w:val="pl-PL"/>
        </w:rPr>
        <w:t xml:space="preserve"> w zamkniętym, nieprzezroczystym opakowaniu, uniemożliwiającym odczytanie jego zawartości, </w:t>
      </w:r>
      <w:r w:rsidR="00AF1311" w:rsidRPr="004D0C90">
        <w:rPr>
          <w:rFonts w:ascii="Arial" w:hAnsi="Arial" w:cs="Arial"/>
          <w:sz w:val="22"/>
          <w:szCs w:val="22"/>
        </w:rPr>
        <w:t>oznaczonym nazwą i adresem Z</w:t>
      </w:r>
      <w:r w:rsidR="00B05777" w:rsidRPr="004D0C90">
        <w:rPr>
          <w:rFonts w:ascii="Arial" w:hAnsi="Arial" w:cs="Arial"/>
          <w:sz w:val="22"/>
          <w:szCs w:val="22"/>
        </w:rPr>
        <w:t>amawiającego oraz opisanym</w:t>
      </w:r>
      <w:r w:rsidR="008D48A7" w:rsidRPr="004D0C90">
        <w:rPr>
          <w:rFonts w:ascii="Arial" w:hAnsi="Arial" w:cs="Arial"/>
          <w:sz w:val="22"/>
          <w:szCs w:val="22"/>
        </w:rPr>
        <w:t xml:space="preserve"> w następujący sposób: „Oferta na: </w:t>
      </w:r>
      <w:r w:rsidR="0082029C" w:rsidRPr="004D0C90">
        <w:rPr>
          <w:rFonts w:ascii="Arial" w:hAnsi="Arial" w:cs="Arial"/>
          <w:sz w:val="22"/>
          <w:szCs w:val="22"/>
        </w:rPr>
        <w:t>Przebudowa drogi powiatowej nr 1885N na odcinku Wężewo - Golubie Wężewskie w km od 1+008 do km 2+008</w:t>
      </w:r>
      <w:r w:rsidR="008D48A7" w:rsidRPr="004D0C90">
        <w:rPr>
          <w:rFonts w:ascii="Arial" w:hAnsi="Arial" w:cs="Arial"/>
          <w:sz w:val="22"/>
          <w:szCs w:val="22"/>
        </w:rPr>
        <w:t xml:space="preserve"> NIE OTWIERAĆ przed: </w:t>
      </w:r>
      <w:r w:rsidR="0082029C" w:rsidRPr="004D0C90">
        <w:rPr>
          <w:rFonts w:ascii="Arial" w:hAnsi="Arial" w:cs="Arial"/>
          <w:sz w:val="22"/>
          <w:szCs w:val="22"/>
        </w:rPr>
        <w:t>2019-10-</w:t>
      </w:r>
      <w:r w:rsidR="00716242">
        <w:rPr>
          <w:rFonts w:ascii="Arial" w:hAnsi="Arial" w:cs="Arial"/>
          <w:sz w:val="22"/>
          <w:szCs w:val="22"/>
          <w:lang w:val="pl-PL"/>
        </w:rPr>
        <w:t>2</w:t>
      </w:r>
      <w:r w:rsidR="00FB2B57">
        <w:rPr>
          <w:rFonts w:ascii="Arial" w:hAnsi="Arial" w:cs="Arial"/>
          <w:sz w:val="22"/>
          <w:szCs w:val="22"/>
          <w:lang w:val="pl-PL"/>
        </w:rPr>
        <w:t>3</w:t>
      </w:r>
      <w:r w:rsidR="008D48A7" w:rsidRPr="004D0C90">
        <w:rPr>
          <w:rFonts w:ascii="Arial" w:hAnsi="Arial" w:cs="Arial"/>
          <w:sz w:val="22"/>
          <w:szCs w:val="22"/>
        </w:rPr>
        <w:t xml:space="preserve"> godz. </w:t>
      </w:r>
      <w:r w:rsidR="0082029C" w:rsidRPr="004D0C90">
        <w:rPr>
          <w:rFonts w:ascii="Arial" w:hAnsi="Arial" w:cs="Arial"/>
          <w:sz w:val="22"/>
          <w:szCs w:val="22"/>
        </w:rPr>
        <w:t>10:10</w:t>
      </w:r>
      <w:r w:rsidR="00B05777" w:rsidRPr="004D0C90">
        <w:rPr>
          <w:rFonts w:ascii="Arial" w:hAnsi="Arial" w:cs="Arial"/>
          <w:sz w:val="22"/>
          <w:szCs w:val="22"/>
        </w:rPr>
        <w:t>”.</w:t>
      </w:r>
    </w:p>
    <w:p w14:paraId="725319C2" w14:textId="77777777" w:rsidR="008C47F9" w:rsidRPr="004D0C90" w:rsidRDefault="008D48A7" w:rsidP="00A43AEE">
      <w:pPr>
        <w:pStyle w:val="Nagwek2"/>
        <w:rPr>
          <w:rFonts w:ascii="Arial" w:hAnsi="Arial" w:cs="Arial"/>
          <w:sz w:val="22"/>
          <w:szCs w:val="22"/>
        </w:rPr>
      </w:pPr>
      <w:r w:rsidRPr="004D0C90">
        <w:rPr>
          <w:rFonts w:ascii="Arial" w:hAnsi="Arial" w:cs="Arial"/>
          <w:sz w:val="22"/>
          <w:szCs w:val="22"/>
        </w:rPr>
        <w:t>Wykonawca może wprowadzić zmiany lub wycofać złożoną przez siebie ofertę wyłącznie przed terminem składania ofert i pod warunkiem,</w:t>
      </w:r>
      <w:r w:rsidR="002962E0" w:rsidRPr="004D0C90">
        <w:rPr>
          <w:rFonts w:ascii="Arial" w:hAnsi="Arial" w:cs="Arial"/>
          <w:sz w:val="22"/>
          <w:szCs w:val="22"/>
        </w:rPr>
        <w:t xml:space="preserve"> że przed u</w:t>
      </w:r>
      <w:r w:rsidR="008A3895" w:rsidRPr="004D0C90">
        <w:rPr>
          <w:rFonts w:ascii="Arial" w:hAnsi="Arial" w:cs="Arial"/>
          <w:sz w:val="22"/>
          <w:szCs w:val="22"/>
        </w:rPr>
        <w:t>pływem tego terminu Z</w:t>
      </w:r>
      <w:r w:rsidRPr="004D0C90">
        <w:rPr>
          <w:rFonts w:ascii="Arial" w:hAnsi="Arial" w:cs="Arial"/>
          <w:sz w:val="22"/>
          <w:szCs w:val="22"/>
        </w:rPr>
        <w:t>amawiający otrzyma pisemne powiadomienie o wprowadzeniu zmian lub wycofaniu oferty. Powiadomienie to musi być op</w:t>
      </w:r>
      <w:r w:rsidR="00CF3703" w:rsidRPr="004D0C90">
        <w:rPr>
          <w:rFonts w:ascii="Arial" w:hAnsi="Arial" w:cs="Arial"/>
          <w:sz w:val="22"/>
          <w:szCs w:val="22"/>
        </w:rPr>
        <w:t xml:space="preserve">isane w sposób wskazany w pkt </w:t>
      </w:r>
      <w:r w:rsidR="002962E0" w:rsidRPr="004D0C90">
        <w:rPr>
          <w:rFonts w:ascii="Arial" w:hAnsi="Arial" w:cs="Arial"/>
          <w:sz w:val="22"/>
          <w:szCs w:val="22"/>
        </w:rPr>
        <w:t>15</w:t>
      </w:r>
      <w:r w:rsidR="00536FAD" w:rsidRPr="004D0C90">
        <w:rPr>
          <w:rFonts w:ascii="Arial" w:hAnsi="Arial" w:cs="Arial"/>
          <w:sz w:val="22"/>
          <w:szCs w:val="22"/>
        </w:rPr>
        <w:t>.11</w:t>
      </w:r>
      <w:r w:rsidRPr="004D0C90">
        <w:rPr>
          <w:rFonts w:ascii="Arial" w:hAnsi="Arial" w:cs="Arial"/>
          <w:sz w:val="22"/>
          <w:szCs w:val="22"/>
        </w:rPr>
        <w:t xml:space="preserve"> oraz dodatkowo oznaczone słowami „ZMIANA” lub „WYCOFANIE”.</w:t>
      </w:r>
    </w:p>
    <w:p w14:paraId="79101CBC" w14:textId="56079B4D" w:rsidR="00B51D96" w:rsidRPr="004D0C90" w:rsidRDefault="00B51D96" w:rsidP="00DD2C73">
      <w:pPr>
        <w:pStyle w:val="Nagwek2"/>
        <w:rPr>
          <w:rFonts w:ascii="Arial" w:hAnsi="Arial" w:cs="Arial"/>
          <w:sz w:val="22"/>
          <w:szCs w:val="22"/>
        </w:rPr>
      </w:pPr>
      <w:r w:rsidRPr="004D0C90">
        <w:rPr>
          <w:rFonts w:ascii="Arial" w:hAnsi="Arial" w:cs="Arial"/>
          <w:sz w:val="22"/>
          <w:szCs w:val="22"/>
        </w:rPr>
        <w:t xml:space="preserve">W sytuacji, gdy oferta zawiera informacje stanowiące tajemnicę przedsiębiorstwa </w:t>
      </w:r>
      <w:r w:rsidR="00F2419E">
        <w:rPr>
          <w:rFonts w:ascii="Arial" w:hAnsi="Arial" w:cs="Arial"/>
          <w:sz w:val="22"/>
          <w:szCs w:val="22"/>
          <w:lang w:val="pl-PL"/>
        </w:rPr>
        <w:t xml:space="preserve">                          </w:t>
      </w:r>
      <w:r w:rsidRPr="004D0C90">
        <w:rPr>
          <w:rFonts w:ascii="Arial" w:hAnsi="Arial" w:cs="Arial"/>
          <w:sz w:val="22"/>
          <w:szCs w:val="22"/>
        </w:rPr>
        <w:t>w rozumieniu przepisów ustawy o zwalczaniu nieuczciwej konkurencji (</w:t>
      </w:r>
      <w:bookmarkStart w:id="22" w:name="_Hlk13129570"/>
      <w:proofErr w:type="spellStart"/>
      <w:r w:rsidR="00532E78" w:rsidRPr="004D0C90">
        <w:rPr>
          <w:rFonts w:ascii="Arial" w:hAnsi="Arial" w:cs="Arial"/>
          <w:sz w:val="22"/>
          <w:szCs w:val="22"/>
        </w:rPr>
        <w:t>t.j</w:t>
      </w:r>
      <w:proofErr w:type="spellEnd"/>
      <w:r w:rsidR="00532E78" w:rsidRPr="004D0C90">
        <w:rPr>
          <w:rFonts w:ascii="Arial" w:hAnsi="Arial" w:cs="Arial"/>
          <w:sz w:val="22"/>
          <w:szCs w:val="22"/>
        </w:rPr>
        <w:t>. Dz. U. z 2019r. poz. 1010</w:t>
      </w:r>
      <w:bookmarkEnd w:id="22"/>
      <w:r w:rsidR="008A3895" w:rsidRPr="004D0C90">
        <w:rPr>
          <w:rFonts w:ascii="Arial" w:hAnsi="Arial" w:cs="Arial"/>
          <w:sz w:val="22"/>
          <w:szCs w:val="22"/>
        </w:rPr>
        <w:t>), W</w:t>
      </w:r>
      <w:r w:rsidRPr="004D0C90">
        <w:rPr>
          <w:rFonts w:ascii="Arial" w:hAnsi="Arial" w:cs="Arial"/>
          <w:sz w:val="22"/>
          <w:szCs w:val="22"/>
        </w:rPr>
        <w:t xml:space="preserve">ykonawca winien, nie później niż w terminie składania ofert, w sposób nie budzący wątpliwości, zastrzec wraz z uzasadnieniem, które spośród zawartych w ofercie informacji stanowią tajemnicę przedsiębiorstwa i nie mogą być udostępniane innym </w:t>
      </w:r>
      <w:r w:rsidRPr="004D0C90">
        <w:rPr>
          <w:rFonts w:ascii="Arial" w:hAnsi="Arial" w:cs="Arial"/>
          <w:sz w:val="22"/>
          <w:szCs w:val="22"/>
        </w:rPr>
        <w:lastRenderedPageBreak/>
        <w:t>uczestnikom postępowania. Informacje te winny być umieszczone odrębnie od pozostałych informacji zawartych w ofercie, w osobnej wewnętrznej kopercie, oznaczonej klauzulą: ”</w:t>
      </w:r>
      <w:r w:rsidRPr="004D0C90">
        <w:rPr>
          <w:rFonts w:ascii="Arial" w:hAnsi="Arial" w:cs="Arial"/>
          <w:i/>
          <w:sz w:val="22"/>
          <w:szCs w:val="22"/>
        </w:rPr>
        <w:t>Informacje stanowiące tajemnicę przedsiębiorstwa – nie udostępniać</w:t>
      </w:r>
      <w:r w:rsidRPr="004D0C90">
        <w:rPr>
          <w:rFonts w:ascii="Arial" w:hAnsi="Arial" w:cs="Arial"/>
          <w:sz w:val="22"/>
          <w:szCs w:val="22"/>
        </w:rPr>
        <w:t xml:space="preserve">”. </w:t>
      </w:r>
    </w:p>
    <w:p w14:paraId="7A2B62D6" w14:textId="77777777" w:rsidR="008C47F9" w:rsidRPr="004D0C90" w:rsidRDefault="00B51D96" w:rsidP="00B51D96">
      <w:pPr>
        <w:pStyle w:val="Nagwek2"/>
        <w:numPr>
          <w:ilvl w:val="0"/>
          <w:numId w:val="0"/>
        </w:numPr>
        <w:ind w:left="709"/>
        <w:rPr>
          <w:rFonts w:ascii="Arial" w:hAnsi="Arial" w:cs="Arial"/>
          <w:sz w:val="22"/>
          <w:szCs w:val="22"/>
        </w:rPr>
      </w:pPr>
      <w:r w:rsidRPr="004D0C90">
        <w:rPr>
          <w:rFonts w:ascii="Arial" w:hAnsi="Arial" w:cs="Arial"/>
          <w:sz w:val="22"/>
          <w:szCs w:val="22"/>
        </w:rPr>
        <w:t xml:space="preserve">Wykonawca nie może zastrzec informacji, o których mowa w art. 86 ust. 4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6D7BA666" w14:textId="43C80169" w:rsidR="008D48A7" w:rsidRPr="004D0C90" w:rsidRDefault="008D48A7" w:rsidP="00EE6B68">
      <w:pPr>
        <w:pStyle w:val="Nagwek1"/>
        <w:rPr>
          <w:rFonts w:ascii="Arial" w:hAnsi="Arial" w:cs="Arial"/>
          <w:sz w:val="22"/>
          <w:szCs w:val="22"/>
        </w:rPr>
      </w:pPr>
      <w:bookmarkStart w:id="23" w:name="_Toc258314253"/>
      <w:r w:rsidRPr="004D0C90">
        <w:rPr>
          <w:rFonts w:ascii="Arial" w:hAnsi="Arial" w:cs="Arial"/>
          <w:sz w:val="22"/>
          <w:szCs w:val="22"/>
        </w:rPr>
        <w:t>Miejsce oraz termin składania i otwarcia ofert</w:t>
      </w:r>
      <w:bookmarkEnd w:id="23"/>
    </w:p>
    <w:p w14:paraId="3BAB7E3B" w14:textId="44E4367D"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Oferty należy składać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5</w:t>
      </w:r>
      <w:r w:rsidRPr="004D0C90">
        <w:rPr>
          <w:rFonts w:ascii="Arial" w:hAnsi="Arial" w:cs="Arial"/>
          <w:sz w:val="22"/>
          <w:szCs w:val="22"/>
        </w:rPr>
        <w:t xml:space="preserve"> do dnia </w:t>
      </w:r>
      <w:r w:rsidR="0082029C" w:rsidRPr="004D0C90">
        <w:rPr>
          <w:rFonts w:ascii="Arial" w:hAnsi="Arial" w:cs="Arial"/>
          <w:sz w:val="22"/>
          <w:szCs w:val="22"/>
        </w:rPr>
        <w:t>2019-10-</w:t>
      </w:r>
      <w:r w:rsidR="00716242">
        <w:rPr>
          <w:rFonts w:ascii="Arial" w:hAnsi="Arial" w:cs="Arial"/>
          <w:sz w:val="22"/>
          <w:szCs w:val="22"/>
          <w:lang w:val="pl-PL"/>
        </w:rPr>
        <w:t>2</w:t>
      </w:r>
      <w:r w:rsidR="00FB2B57">
        <w:rPr>
          <w:rFonts w:ascii="Arial" w:hAnsi="Arial" w:cs="Arial"/>
          <w:sz w:val="22"/>
          <w:szCs w:val="22"/>
          <w:lang w:val="pl-PL"/>
        </w:rPr>
        <w:t>3</w:t>
      </w:r>
      <w:r w:rsidRPr="004D0C90">
        <w:rPr>
          <w:rFonts w:ascii="Arial" w:hAnsi="Arial" w:cs="Arial"/>
          <w:sz w:val="22"/>
          <w:szCs w:val="22"/>
        </w:rPr>
        <w:t xml:space="preserve"> do godz. </w:t>
      </w:r>
      <w:r w:rsidR="0049474A" w:rsidRPr="004D0C90">
        <w:rPr>
          <w:rFonts w:ascii="Arial" w:hAnsi="Arial" w:cs="Arial"/>
          <w:sz w:val="22"/>
          <w:szCs w:val="22"/>
          <w:lang w:val="pl-PL"/>
        </w:rPr>
        <w:t>10:00</w:t>
      </w:r>
      <w:r w:rsidRPr="004D0C90">
        <w:rPr>
          <w:rFonts w:ascii="Arial" w:hAnsi="Arial" w:cs="Arial"/>
          <w:sz w:val="22"/>
          <w:szCs w:val="22"/>
        </w:rPr>
        <w:t>.</w:t>
      </w:r>
    </w:p>
    <w:p w14:paraId="3D167BEB" w14:textId="77777777" w:rsidR="008D48A7" w:rsidRPr="004D0C90" w:rsidRDefault="00656498" w:rsidP="00A43AEE">
      <w:pPr>
        <w:pStyle w:val="Nagwek2"/>
        <w:rPr>
          <w:rFonts w:ascii="Arial" w:hAnsi="Arial" w:cs="Arial"/>
          <w:sz w:val="22"/>
          <w:szCs w:val="22"/>
        </w:rPr>
      </w:pPr>
      <w:r w:rsidRPr="004D0C90">
        <w:rPr>
          <w:rFonts w:ascii="Arial" w:hAnsi="Arial" w:cs="Arial"/>
          <w:sz w:val="22"/>
          <w:szCs w:val="22"/>
        </w:rPr>
        <w:t>Zama</w:t>
      </w:r>
      <w:r w:rsidR="005B4881" w:rsidRPr="004D0C90">
        <w:rPr>
          <w:rFonts w:ascii="Arial" w:hAnsi="Arial" w:cs="Arial"/>
          <w:sz w:val="22"/>
          <w:szCs w:val="22"/>
        </w:rPr>
        <w:t xml:space="preserve">wiający </w:t>
      </w:r>
      <w:r w:rsidR="005E7FA8" w:rsidRPr="004D0C90">
        <w:rPr>
          <w:rFonts w:ascii="Arial" w:hAnsi="Arial" w:cs="Arial"/>
          <w:bCs w:val="0"/>
          <w:iCs w:val="0"/>
          <w:sz w:val="22"/>
          <w:szCs w:val="22"/>
        </w:rPr>
        <w:t xml:space="preserve">niezwłocznie </w:t>
      </w:r>
      <w:r w:rsidR="005E7FA8" w:rsidRPr="004D0C90">
        <w:rPr>
          <w:rFonts w:ascii="Arial" w:hAnsi="Arial" w:cs="Arial"/>
          <w:sz w:val="22"/>
          <w:szCs w:val="22"/>
        </w:rPr>
        <w:t>zwróci ofertę</w:t>
      </w:r>
      <w:r w:rsidR="005E7FA8" w:rsidRPr="004D0C90">
        <w:rPr>
          <w:rFonts w:ascii="Arial" w:hAnsi="Arial" w:cs="Arial"/>
          <w:bCs w:val="0"/>
          <w:iCs w:val="0"/>
          <w:sz w:val="22"/>
          <w:szCs w:val="22"/>
        </w:rPr>
        <w:t xml:space="preserve"> Wykonawcy,</w:t>
      </w:r>
      <w:r w:rsidR="005E7FA8" w:rsidRPr="004D0C90">
        <w:rPr>
          <w:rFonts w:ascii="Arial" w:hAnsi="Arial" w:cs="Arial"/>
          <w:sz w:val="22"/>
          <w:szCs w:val="22"/>
        </w:rPr>
        <w:t xml:space="preserve"> która została złożona po terminie</w:t>
      </w:r>
      <w:r w:rsidR="005E7FA8" w:rsidRPr="004D0C90">
        <w:rPr>
          <w:rFonts w:ascii="Arial" w:hAnsi="Arial" w:cs="Arial"/>
          <w:bCs w:val="0"/>
          <w:iCs w:val="0"/>
          <w:sz w:val="22"/>
          <w:szCs w:val="22"/>
        </w:rPr>
        <w:t xml:space="preserve"> składania ofert</w:t>
      </w:r>
      <w:r w:rsidR="008D48A7" w:rsidRPr="004D0C90">
        <w:rPr>
          <w:rFonts w:ascii="Arial" w:hAnsi="Arial" w:cs="Arial"/>
          <w:sz w:val="22"/>
          <w:szCs w:val="22"/>
        </w:rPr>
        <w:t>.</w:t>
      </w:r>
    </w:p>
    <w:p w14:paraId="229CC216" w14:textId="03078C6F"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Otwarcie ofert nastąpi w dniu: </w:t>
      </w:r>
      <w:r w:rsidR="0082029C" w:rsidRPr="004D0C90">
        <w:rPr>
          <w:rFonts w:ascii="Arial" w:hAnsi="Arial" w:cs="Arial"/>
          <w:sz w:val="22"/>
          <w:szCs w:val="22"/>
        </w:rPr>
        <w:t>2019-10-</w:t>
      </w:r>
      <w:r w:rsidR="00716242">
        <w:rPr>
          <w:rFonts w:ascii="Arial" w:hAnsi="Arial" w:cs="Arial"/>
          <w:sz w:val="22"/>
          <w:szCs w:val="22"/>
          <w:lang w:val="pl-PL"/>
        </w:rPr>
        <w:t>2</w:t>
      </w:r>
      <w:r w:rsidR="00FB2B57">
        <w:rPr>
          <w:rFonts w:ascii="Arial" w:hAnsi="Arial" w:cs="Arial"/>
          <w:sz w:val="22"/>
          <w:szCs w:val="22"/>
          <w:lang w:val="pl-PL"/>
        </w:rPr>
        <w:t>3</w:t>
      </w:r>
      <w:r w:rsidRPr="004D0C90">
        <w:rPr>
          <w:rFonts w:ascii="Arial" w:hAnsi="Arial" w:cs="Arial"/>
          <w:sz w:val="22"/>
          <w:szCs w:val="22"/>
        </w:rPr>
        <w:t xml:space="preserve"> o godz. </w:t>
      </w:r>
      <w:r w:rsidR="0082029C" w:rsidRPr="004D0C90">
        <w:rPr>
          <w:rFonts w:ascii="Arial" w:hAnsi="Arial" w:cs="Arial"/>
          <w:sz w:val="22"/>
          <w:szCs w:val="22"/>
        </w:rPr>
        <w:t>10:10</w:t>
      </w:r>
      <w:r w:rsidRPr="004D0C90">
        <w:rPr>
          <w:rFonts w:ascii="Arial" w:hAnsi="Arial" w:cs="Arial"/>
          <w:sz w:val="22"/>
          <w:szCs w:val="22"/>
        </w:rPr>
        <w:t xml:space="preserve">, w </w:t>
      </w:r>
      <w:r w:rsidR="0082029C" w:rsidRPr="004D0C90">
        <w:rPr>
          <w:rFonts w:ascii="Arial" w:hAnsi="Arial" w:cs="Arial"/>
          <w:sz w:val="22"/>
          <w:szCs w:val="22"/>
        </w:rPr>
        <w:t>siedzibie Zamawiającego</w:t>
      </w:r>
      <w:r w:rsidRPr="004D0C90">
        <w:rPr>
          <w:rFonts w:ascii="Arial" w:hAnsi="Arial" w:cs="Arial"/>
          <w:sz w:val="22"/>
          <w:szCs w:val="22"/>
        </w:rPr>
        <w:t xml:space="preserve">, pokój nr </w:t>
      </w:r>
      <w:r w:rsidR="0082029C" w:rsidRPr="004D0C90">
        <w:rPr>
          <w:rFonts w:ascii="Arial" w:hAnsi="Arial" w:cs="Arial"/>
          <w:sz w:val="22"/>
          <w:szCs w:val="22"/>
        </w:rPr>
        <w:t>7</w:t>
      </w:r>
      <w:r w:rsidRPr="004D0C90">
        <w:rPr>
          <w:rFonts w:ascii="Arial" w:hAnsi="Arial" w:cs="Arial"/>
          <w:sz w:val="22"/>
          <w:szCs w:val="22"/>
        </w:rPr>
        <w:t>.</w:t>
      </w:r>
    </w:p>
    <w:p w14:paraId="72CE860E"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Otwarcie ofert jest jawne.</w:t>
      </w:r>
    </w:p>
    <w:p w14:paraId="77F9AC89"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Bezpo</w:t>
      </w:r>
      <w:r w:rsidRPr="004D0C90">
        <w:rPr>
          <w:rFonts w:ascii="Arial" w:eastAsia="TimesNewRoman" w:hAnsi="Arial" w:cs="Arial"/>
          <w:sz w:val="22"/>
          <w:szCs w:val="22"/>
        </w:rPr>
        <w:t>ś</w:t>
      </w:r>
      <w:r w:rsidRPr="004D0C90">
        <w:rPr>
          <w:rFonts w:ascii="Arial" w:hAnsi="Arial" w:cs="Arial"/>
          <w:sz w:val="22"/>
          <w:szCs w:val="22"/>
        </w:rPr>
        <w:t>rednio przed otwarciem ofert Zamawiaj</w:t>
      </w:r>
      <w:r w:rsidRPr="004D0C90">
        <w:rPr>
          <w:rFonts w:ascii="Arial" w:eastAsia="TimesNewRoman" w:hAnsi="Arial" w:cs="Arial"/>
          <w:sz w:val="22"/>
          <w:szCs w:val="22"/>
        </w:rPr>
        <w:t>ą</w:t>
      </w:r>
      <w:r w:rsidRPr="004D0C90">
        <w:rPr>
          <w:rFonts w:ascii="Arial" w:hAnsi="Arial" w:cs="Arial"/>
          <w:sz w:val="22"/>
          <w:szCs w:val="22"/>
        </w:rPr>
        <w:t>cy podaje kwot</w:t>
      </w:r>
      <w:r w:rsidRPr="004D0C90">
        <w:rPr>
          <w:rFonts w:ascii="Arial" w:eastAsia="TimesNewRoman" w:hAnsi="Arial" w:cs="Arial"/>
          <w:sz w:val="22"/>
          <w:szCs w:val="22"/>
        </w:rPr>
        <w:t>ę</w:t>
      </w:r>
      <w:r w:rsidRPr="004D0C90">
        <w:rPr>
          <w:rFonts w:ascii="Arial" w:hAnsi="Arial" w:cs="Arial"/>
          <w:sz w:val="22"/>
          <w:szCs w:val="22"/>
        </w:rPr>
        <w:t>, jak</w:t>
      </w:r>
      <w:r w:rsidRPr="004D0C90">
        <w:rPr>
          <w:rFonts w:ascii="Arial" w:eastAsia="TimesNewRoman" w:hAnsi="Arial" w:cs="Arial"/>
          <w:sz w:val="22"/>
          <w:szCs w:val="22"/>
        </w:rPr>
        <w:t xml:space="preserve">ą </w:t>
      </w:r>
      <w:r w:rsidRPr="004D0C90">
        <w:rPr>
          <w:rFonts w:ascii="Arial" w:hAnsi="Arial" w:cs="Arial"/>
          <w:sz w:val="22"/>
          <w:szCs w:val="22"/>
        </w:rPr>
        <w:t>zamierza przeznaczy</w:t>
      </w:r>
      <w:r w:rsidRPr="004D0C90">
        <w:rPr>
          <w:rFonts w:ascii="Arial" w:eastAsia="TimesNewRoman" w:hAnsi="Arial" w:cs="Arial"/>
          <w:sz w:val="22"/>
          <w:szCs w:val="22"/>
        </w:rPr>
        <w:t xml:space="preserve">ć </w:t>
      </w:r>
      <w:r w:rsidRPr="004D0C90">
        <w:rPr>
          <w:rFonts w:ascii="Arial" w:hAnsi="Arial" w:cs="Arial"/>
          <w:sz w:val="22"/>
          <w:szCs w:val="22"/>
        </w:rPr>
        <w:t>na sfinansowanie zamówienia.</w:t>
      </w:r>
    </w:p>
    <w:p w14:paraId="405D01E0" w14:textId="77777777" w:rsidR="00EB7871" w:rsidRPr="004D0C90" w:rsidRDefault="008D48A7" w:rsidP="00A43AEE">
      <w:pPr>
        <w:pStyle w:val="Nagwek2"/>
        <w:rPr>
          <w:rFonts w:ascii="Arial" w:hAnsi="Arial" w:cs="Arial"/>
          <w:sz w:val="22"/>
          <w:szCs w:val="22"/>
        </w:rPr>
      </w:pPr>
      <w:r w:rsidRPr="004D0C90">
        <w:rPr>
          <w:rFonts w:ascii="Arial" w:hAnsi="Arial" w:cs="Arial"/>
          <w:sz w:val="22"/>
          <w:szCs w:val="22"/>
        </w:rPr>
        <w:t>Podczas otwarcia ofert podaje si</w:t>
      </w:r>
      <w:r w:rsidRPr="004D0C90">
        <w:rPr>
          <w:rFonts w:ascii="Arial" w:eastAsia="TimesNewRoman" w:hAnsi="Arial" w:cs="Arial"/>
          <w:sz w:val="22"/>
          <w:szCs w:val="22"/>
        </w:rPr>
        <w:t xml:space="preserve">ę </w:t>
      </w:r>
      <w:r w:rsidR="005B4881" w:rsidRPr="004D0C90">
        <w:rPr>
          <w:rFonts w:ascii="Arial" w:hAnsi="Arial" w:cs="Arial"/>
          <w:sz w:val="22"/>
          <w:szCs w:val="22"/>
        </w:rPr>
        <w:t>nazwy (firmy) oraz adresy W</w:t>
      </w:r>
      <w:r w:rsidRPr="004D0C90">
        <w:rPr>
          <w:rFonts w:ascii="Arial" w:hAnsi="Arial" w:cs="Arial"/>
          <w:sz w:val="22"/>
          <w:szCs w:val="22"/>
        </w:rPr>
        <w:t>ykonawców, a tak</w:t>
      </w:r>
      <w:r w:rsidRPr="004D0C90">
        <w:rPr>
          <w:rFonts w:ascii="Arial" w:eastAsia="TimesNewRoman" w:hAnsi="Arial" w:cs="Arial"/>
          <w:sz w:val="22"/>
          <w:szCs w:val="22"/>
        </w:rPr>
        <w:t>ż</w:t>
      </w:r>
      <w:r w:rsidRPr="004D0C90">
        <w:rPr>
          <w:rFonts w:ascii="Arial" w:hAnsi="Arial" w:cs="Arial"/>
          <w:sz w:val="22"/>
          <w:szCs w:val="22"/>
        </w:rPr>
        <w:t>e informacje dotycz</w:t>
      </w:r>
      <w:r w:rsidRPr="004D0C90">
        <w:rPr>
          <w:rFonts w:ascii="Arial" w:eastAsia="TimesNewRoman" w:hAnsi="Arial" w:cs="Arial"/>
          <w:sz w:val="22"/>
          <w:szCs w:val="22"/>
        </w:rPr>
        <w:t>ą</w:t>
      </w:r>
      <w:r w:rsidRPr="004D0C90">
        <w:rPr>
          <w:rFonts w:ascii="Arial" w:hAnsi="Arial" w:cs="Arial"/>
          <w:sz w:val="22"/>
          <w:szCs w:val="22"/>
        </w:rPr>
        <w:t>ce ceny, terminu wykonania zamówienia, okresu gwarancji i warunków płatno</w:t>
      </w:r>
      <w:r w:rsidRPr="004D0C90">
        <w:rPr>
          <w:rFonts w:ascii="Arial" w:eastAsia="TimesNewRoman" w:hAnsi="Arial" w:cs="Arial"/>
          <w:sz w:val="22"/>
          <w:szCs w:val="22"/>
        </w:rPr>
        <w:t>ś</w:t>
      </w:r>
      <w:r w:rsidRPr="004D0C90">
        <w:rPr>
          <w:rFonts w:ascii="Arial" w:hAnsi="Arial" w:cs="Arial"/>
          <w:sz w:val="22"/>
          <w:szCs w:val="22"/>
        </w:rPr>
        <w:t>ci zawartych w ofertach.</w:t>
      </w:r>
    </w:p>
    <w:p w14:paraId="4B1DBCD3" w14:textId="77777777" w:rsidR="00B51D96" w:rsidRPr="004D0C90" w:rsidRDefault="008A3895" w:rsidP="00B51D96">
      <w:pPr>
        <w:pStyle w:val="Nagwek2"/>
        <w:rPr>
          <w:rFonts w:ascii="Arial" w:hAnsi="Arial" w:cs="Arial"/>
          <w:sz w:val="22"/>
          <w:szCs w:val="22"/>
        </w:rPr>
      </w:pPr>
      <w:r w:rsidRPr="004D0C90">
        <w:rPr>
          <w:rFonts w:ascii="Arial" w:hAnsi="Arial" w:cs="Arial"/>
          <w:sz w:val="22"/>
          <w:szCs w:val="22"/>
        </w:rPr>
        <w:t>Niezwłocznie po otwarciu ofert Z</w:t>
      </w:r>
      <w:r w:rsidR="00B51D96" w:rsidRPr="004D0C90">
        <w:rPr>
          <w:rFonts w:ascii="Arial" w:hAnsi="Arial" w:cs="Arial"/>
          <w:sz w:val="22"/>
          <w:szCs w:val="22"/>
        </w:rPr>
        <w:t>amawiający zamieści na stronie internetowej informacje dotyczące:</w:t>
      </w:r>
    </w:p>
    <w:p w14:paraId="4EE1CB4F"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kwoty, jaką zamierza przeznaczyć na sfinansowanie zamówienia;</w:t>
      </w:r>
    </w:p>
    <w:p w14:paraId="47417BAD"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f</w:t>
      </w:r>
      <w:r w:rsidR="005B4881" w:rsidRPr="004D0C90">
        <w:rPr>
          <w:rFonts w:ascii="Arial" w:hAnsi="Arial" w:cs="Arial"/>
          <w:sz w:val="22"/>
          <w:szCs w:val="22"/>
        </w:rPr>
        <w:t>irm oraz adresów W</w:t>
      </w:r>
      <w:r w:rsidRPr="004D0C90">
        <w:rPr>
          <w:rFonts w:ascii="Arial" w:hAnsi="Arial" w:cs="Arial"/>
          <w:sz w:val="22"/>
          <w:szCs w:val="22"/>
        </w:rPr>
        <w:t>ykonawców, którzy złożyli oferty w terminie;</w:t>
      </w:r>
    </w:p>
    <w:p w14:paraId="36327DDB" w14:textId="77777777" w:rsidR="00B51D96" w:rsidRPr="004D0C90" w:rsidRDefault="00B51D96" w:rsidP="00B51D96">
      <w:pPr>
        <w:pStyle w:val="Nagwek2"/>
        <w:numPr>
          <w:ilvl w:val="0"/>
          <w:numId w:val="16"/>
        </w:numPr>
        <w:rPr>
          <w:rFonts w:ascii="Arial" w:hAnsi="Arial" w:cs="Arial"/>
          <w:sz w:val="22"/>
          <w:szCs w:val="22"/>
        </w:rPr>
      </w:pPr>
      <w:r w:rsidRPr="004D0C90">
        <w:rPr>
          <w:rFonts w:ascii="Arial" w:hAnsi="Arial" w:cs="Arial"/>
          <w:sz w:val="22"/>
          <w:szCs w:val="22"/>
        </w:rPr>
        <w:t>ceny, terminu wykonania zamówienia, okresu gwarancji i warunków płatności zawartych w ofertach.</w:t>
      </w:r>
    </w:p>
    <w:p w14:paraId="4A130483" w14:textId="25826438" w:rsidR="008D48A7" w:rsidRPr="004D0C90" w:rsidRDefault="008D48A7" w:rsidP="00EE6B68">
      <w:pPr>
        <w:pStyle w:val="Nagwek1"/>
        <w:rPr>
          <w:rFonts w:ascii="Arial" w:hAnsi="Arial" w:cs="Arial"/>
          <w:sz w:val="22"/>
          <w:szCs w:val="22"/>
        </w:rPr>
      </w:pPr>
      <w:bookmarkStart w:id="24" w:name="_Toc258314254"/>
      <w:r w:rsidRPr="004D0C90">
        <w:rPr>
          <w:rFonts w:ascii="Arial" w:hAnsi="Arial" w:cs="Arial"/>
          <w:sz w:val="22"/>
          <w:szCs w:val="22"/>
        </w:rPr>
        <w:t>Opis sposobu obliczenia ceny</w:t>
      </w:r>
      <w:bookmarkEnd w:id="24"/>
    </w:p>
    <w:p w14:paraId="56A0FA24" w14:textId="77777777" w:rsidR="008D48A7" w:rsidRPr="004D0C90" w:rsidRDefault="008A3895" w:rsidP="00B51D96">
      <w:pPr>
        <w:pStyle w:val="Nagwek2"/>
        <w:rPr>
          <w:rFonts w:ascii="Arial" w:hAnsi="Arial" w:cs="Arial"/>
          <w:color w:val="auto"/>
          <w:sz w:val="22"/>
          <w:szCs w:val="22"/>
        </w:rPr>
      </w:pPr>
      <w:r w:rsidRPr="004D0C90">
        <w:rPr>
          <w:rFonts w:ascii="Arial" w:hAnsi="Arial" w:cs="Arial"/>
          <w:sz w:val="22"/>
          <w:szCs w:val="22"/>
        </w:rPr>
        <w:t>W ofercie W</w:t>
      </w:r>
      <w:r w:rsidR="00B51D96" w:rsidRPr="004D0C90">
        <w:rPr>
          <w:rFonts w:ascii="Arial" w:hAnsi="Arial" w:cs="Arial"/>
          <w:sz w:val="22"/>
          <w:szCs w:val="22"/>
        </w:rPr>
        <w:t>ykonawca zobowiązany jest podać cenę za wykonanie całego przedmiotu zamówienia w złotych polskich (PLN), z dokładnością do dwóch miejsc po przecinku</w:t>
      </w:r>
      <w:r w:rsidR="008D48A7" w:rsidRPr="004D0C90">
        <w:rPr>
          <w:rFonts w:ascii="Arial" w:hAnsi="Arial" w:cs="Arial"/>
          <w:sz w:val="22"/>
          <w:szCs w:val="22"/>
        </w:rPr>
        <w:t>.</w:t>
      </w:r>
    </w:p>
    <w:p w14:paraId="78A92E23" w14:textId="07FE2C10" w:rsidR="008D48A7" w:rsidRPr="004D0C90" w:rsidRDefault="00B51D96" w:rsidP="00B51D96">
      <w:pPr>
        <w:pStyle w:val="Nagwek2"/>
        <w:rPr>
          <w:rFonts w:ascii="Arial" w:hAnsi="Arial" w:cs="Arial"/>
          <w:color w:val="auto"/>
          <w:sz w:val="22"/>
          <w:szCs w:val="22"/>
        </w:rPr>
      </w:pPr>
      <w:r w:rsidRPr="004D0C90">
        <w:rPr>
          <w:rFonts w:ascii="Arial" w:hAnsi="Arial" w:cs="Arial"/>
          <w:sz w:val="22"/>
          <w:szCs w:val="22"/>
        </w:rPr>
        <w:t>W cenie należy uwzględnić wszystkie wymagania określone w niniejszej SIWZ oraz wszel</w:t>
      </w:r>
      <w:r w:rsidR="008A3895" w:rsidRPr="004D0C90">
        <w:rPr>
          <w:rFonts w:ascii="Arial" w:hAnsi="Arial" w:cs="Arial"/>
          <w:sz w:val="22"/>
          <w:szCs w:val="22"/>
        </w:rPr>
        <w:t>kie koszty, jakie poniesie W</w:t>
      </w:r>
      <w:r w:rsidRPr="004D0C90">
        <w:rPr>
          <w:rFonts w:ascii="Arial" w:hAnsi="Arial" w:cs="Arial"/>
          <w:sz w:val="22"/>
          <w:szCs w:val="22"/>
        </w:rPr>
        <w:t xml:space="preserve">ykonawca z tytułu należytej oraz zgodnej </w:t>
      </w:r>
      <w:r w:rsidR="00F2419E">
        <w:rPr>
          <w:rFonts w:ascii="Arial" w:hAnsi="Arial" w:cs="Arial"/>
          <w:sz w:val="22"/>
          <w:szCs w:val="22"/>
          <w:lang w:val="pl-PL"/>
        </w:rPr>
        <w:t xml:space="preserve">                                     </w:t>
      </w:r>
      <w:r w:rsidRPr="004D0C90">
        <w:rPr>
          <w:rFonts w:ascii="Arial" w:hAnsi="Arial" w:cs="Arial"/>
          <w:sz w:val="22"/>
          <w:szCs w:val="22"/>
        </w:rPr>
        <w:t>z obowiązującymi przepisami realizacji przedmiotu zamówienia</w:t>
      </w:r>
      <w:r w:rsidR="008D48A7" w:rsidRPr="004D0C90">
        <w:rPr>
          <w:rFonts w:ascii="Arial" w:hAnsi="Arial" w:cs="Arial"/>
          <w:sz w:val="22"/>
          <w:szCs w:val="22"/>
        </w:rPr>
        <w:t>.</w:t>
      </w:r>
    </w:p>
    <w:p w14:paraId="0D5BE69C" w14:textId="77777777" w:rsidR="00226999" w:rsidRPr="004D0C90" w:rsidRDefault="00226999" w:rsidP="00A43AEE">
      <w:pPr>
        <w:pStyle w:val="Nagwek2"/>
        <w:rPr>
          <w:rFonts w:ascii="Arial" w:hAnsi="Arial" w:cs="Arial"/>
          <w:sz w:val="22"/>
          <w:szCs w:val="22"/>
        </w:rPr>
      </w:pPr>
      <w:r w:rsidRPr="004D0C90">
        <w:rPr>
          <w:rFonts w:ascii="Arial" w:hAnsi="Arial" w:cs="Arial"/>
          <w:sz w:val="22"/>
          <w:szCs w:val="22"/>
        </w:rPr>
        <w:t xml:space="preserve">Rozliczenia między Zamawiającym a Wykonawcą prowadzone będą w walucie </w:t>
      </w:r>
      <w:r w:rsidR="00B51D96" w:rsidRPr="004D0C90">
        <w:rPr>
          <w:rFonts w:ascii="Arial" w:hAnsi="Arial" w:cs="Arial"/>
          <w:sz w:val="22"/>
          <w:szCs w:val="22"/>
          <w:lang w:val="pl-PL"/>
        </w:rPr>
        <w:t>PLN</w:t>
      </w:r>
      <w:r w:rsidRPr="004D0C90">
        <w:rPr>
          <w:rFonts w:ascii="Arial" w:hAnsi="Arial" w:cs="Arial"/>
          <w:sz w:val="22"/>
          <w:szCs w:val="22"/>
        </w:rPr>
        <w:t>.</w:t>
      </w:r>
    </w:p>
    <w:p w14:paraId="19AAA5BF" w14:textId="77777777" w:rsidR="00B51D96" w:rsidRPr="004D0C90" w:rsidRDefault="00B51D96" w:rsidP="00B51D96">
      <w:pPr>
        <w:pStyle w:val="Nagwek2"/>
        <w:rPr>
          <w:rFonts w:ascii="Arial" w:hAnsi="Arial" w:cs="Arial"/>
          <w:sz w:val="22"/>
          <w:szCs w:val="22"/>
        </w:rPr>
      </w:pPr>
      <w:r w:rsidRPr="004D0C90">
        <w:rPr>
          <w:rFonts w:ascii="Arial" w:hAnsi="Arial" w:cs="Arial"/>
          <w:sz w:val="22"/>
          <w:szCs w:val="22"/>
        </w:rPr>
        <w:t>Jeżeli złożono ofertę, której wybór prowadziłby do</w:t>
      </w:r>
      <w:r w:rsidR="00AF1311" w:rsidRPr="004D0C90">
        <w:rPr>
          <w:rFonts w:ascii="Arial" w:hAnsi="Arial" w:cs="Arial"/>
          <w:sz w:val="22"/>
          <w:szCs w:val="22"/>
        </w:rPr>
        <w:t xml:space="preserve"> powstania u Z</w:t>
      </w:r>
      <w:r w:rsidRPr="004D0C90">
        <w:rPr>
          <w:rFonts w:ascii="Arial" w:hAnsi="Arial" w:cs="Arial"/>
          <w:sz w:val="22"/>
          <w:szCs w:val="22"/>
        </w:rPr>
        <w:t>amawiającego obowiązku podatkowego zgodnie z przepisami</w:t>
      </w:r>
      <w:r w:rsidR="008A3895" w:rsidRPr="004D0C90">
        <w:rPr>
          <w:rFonts w:ascii="Arial" w:hAnsi="Arial" w:cs="Arial"/>
          <w:sz w:val="22"/>
          <w:szCs w:val="22"/>
        </w:rPr>
        <w:t xml:space="preserve"> o podatku od towarów i usług, Z</w:t>
      </w:r>
      <w:r w:rsidRPr="004D0C90">
        <w:rPr>
          <w:rFonts w:ascii="Arial" w:hAnsi="Arial" w:cs="Arial"/>
          <w:sz w:val="22"/>
          <w:szCs w:val="22"/>
        </w:rPr>
        <w:t>amawiający w celu oceny takiej oferty dolicza do przedstawionej w niej ceny podatek od towarów i usług, który miałby obowiązek rozliczyć zgodnie z tymi przepisami. Wykonawc</w:t>
      </w:r>
      <w:r w:rsidR="00AF1311" w:rsidRPr="004D0C90">
        <w:rPr>
          <w:rFonts w:ascii="Arial" w:hAnsi="Arial" w:cs="Arial"/>
          <w:sz w:val="22"/>
          <w:szCs w:val="22"/>
        </w:rPr>
        <w:t>a, składając ofertę, informuje Z</w:t>
      </w:r>
      <w:r w:rsidRPr="004D0C90">
        <w:rPr>
          <w:rFonts w:ascii="Arial" w:hAnsi="Arial" w:cs="Arial"/>
          <w:sz w:val="22"/>
          <w:szCs w:val="22"/>
        </w:rPr>
        <w:t>amawiającego, czy wybór oferty b</w:t>
      </w:r>
      <w:r w:rsidR="00AF1311" w:rsidRPr="004D0C90">
        <w:rPr>
          <w:rFonts w:ascii="Arial" w:hAnsi="Arial" w:cs="Arial"/>
          <w:sz w:val="22"/>
          <w:szCs w:val="22"/>
        </w:rPr>
        <w:t>ędzie prowadzić do powstania u Z</w:t>
      </w:r>
      <w:r w:rsidRPr="004D0C90">
        <w:rPr>
          <w:rFonts w:ascii="Arial" w:hAnsi="Arial" w:cs="Arial"/>
          <w:sz w:val="22"/>
          <w:szCs w:val="22"/>
        </w:rPr>
        <w:t>amawiającego obowiązku podatkowego, wskazując nazwę (rodzaj) towaru lub usługi, których dostawa lub świadczenie będzie prowadzić do jego powstania, oraz wskazując ich wartość bez kwoty podatku.</w:t>
      </w:r>
    </w:p>
    <w:p w14:paraId="42A55745" w14:textId="77777777" w:rsidR="00EB7871" w:rsidRPr="004D0C90" w:rsidRDefault="0082029C" w:rsidP="00A43AEE">
      <w:pPr>
        <w:pStyle w:val="Nagwek2"/>
        <w:rPr>
          <w:rFonts w:ascii="Arial" w:hAnsi="Arial" w:cs="Arial"/>
          <w:sz w:val="22"/>
          <w:szCs w:val="22"/>
        </w:rPr>
      </w:pPr>
      <w:r w:rsidRPr="004D0C90">
        <w:rPr>
          <w:rFonts w:ascii="Arial" w:hAnsi="Arial" w:cs="Arial"/>
          <w:sz w:val="22"/>
          <w:szCs w:val="22"/>
        </w:rPr>
        <w:t>Zamawiający nie przewiduje udzielenia zaliczek na poczet wykonania zamówienia.</w:t>
      </w:r>
    </w:p>
    <w:p w14:paraId="5C11C576" w14:textId="39759289" w:rsidR="008D48A7" w:rsidRPr="004D0C90" w:rsidRDefault="008D48A7" w:rsidP="00EE6B68">
      <w:pPr>
        <w:pStyle w:val="Nagwek1"/>
        <w:rPr>
          <w:rFonts w:ascii="Arial" w:hAnsi="Arial" w:cs="Arial"/>
          <w:sz w:val="22"/>
          <w:szCs w:val="22"/>
        </w:rPr>
      </w:pPr>
      <w:bookmarkStart w:id="25" w:name="_Toc258314255"/>
      <w:r w:rsidRPr="004D0C90">
        <w:rPr>
          <w:rFonts w:ascii="Arial" w:hAnsi="Arial" w:cs="Arial"/>
          <w:sz w:val="22"/>
          <w:szCs w:val="22"/>
        </w:rPr>
        <w:lastRenderedPageBreak/>
        <w:t>Opis kryteriów, którymi zamawiaj</w:t>
      </w:r>
      <w:r w:rsidRPr="004D0C90">
        <w:rPr>
          <w:rFonts w:ascii="Arial" w:eastAsia="TimesNewRoman" w:hAnsi="Arial" w:cs="Arial"/>
          <w:sz w:val="22"/>
          <w:szCs w:val="22"/>
        </w:rPr>
        <w:t>ą</w:t>
      </w:r>
      <w:r w:rsidRPr="004D0C90">
        <w:rPr>
          <w:rFonts w:ascii="Arial" w:hAnsi="Arial" w:cs="Arial"/>
          <w:sz w:val="22"/>
          <w:szCs w:val="22"/>
        </w:rPr>
        <w:t>cy b</w:t>
      </w:r>
      <w:r w:rsidRPr="004D0C90">
        <w:rPr>
          <w:rFonts w:ascii="Arial" w:eastAsia="TimesNewRoman" w:hAnsi="Arial" w:cs="Arial"/>
          <w:sz w:val="22"/>
          <w:szCs w:val="22"/>
        </w:rPr>
        <w:t>ę</w:t>
      </w:r>
      <w:r w:rsidRPr="004D0C90">
        <w:rPr>
          <w:rFonts w:ascii="Arial" w:hAnsi="Arial" w:cs="Arial"/>
          <w:sz w:val="22"/>
          <w:szCs w:val="22"/>
        </w:rPr>
        <w:t>dzie si</w:t>
      </w:r>
      <w:r w:rsidRPr="004D0C90">
        <w:rPr>
          <w:rFonts w:ascii="Arial" w:eastAsia="TimesNewRoman" w:hAnsi="Arial" w:cs="Arial"/>
          <w:sz w:val="22"/>
          <w:szCs w:val="22"/>
        </w:rPr>
        <w:t xml:space="preserve">ę </w:t>
      </w:r>
      <w:r w:rsidRPr="004D0C90">
        <w:rPr>
          <w:rFonts w:ascii="Arial" w:hAnsi="Arial" w:cs="Arial"/>
          <w:sz w:val="22"/>
          <w:szCs w:val="22"/>
        </w:rPr>
        <w:t>kierował przy wyborze oferty, wraz z podaniem znaczenia tych kryteriów i sposobu oceny ofert</w:t>
      </w:r>
      <w:bookmarkEnd w:id="25"/>
    </w:p>
    <w:p w14:paraId="30D12014"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4D0C90" w14:paraId="58E9A0D5" w14:textId="77777777" w:rsidTr="006672A6">
        <w:tc>
          <w:tcPr>
            <w:tcW w:w="900" w:type="dxa"/>
          </w:tcPr>
          <w:p w14:paraId="61C85B6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Nr</w:t>
            </w:r>
          </w:p>
        </w:tc>
        <w:tc>
          <w:tcPr>
            <w:tcW w:w="4278" w:type="dxa"/>
          </w:tcPr>
          <w:p w14:paraId="5E6885B1"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 xml:space="preserve">Nazwa kryterium </w:t>
            </w:r>
          </w:p>
        </w:tc>
        <w:tc>
          <w:tcPr>
            <w:tcW w:w="1842" w:type="dxa"/>
          </w:tcPr>
          <w:p w14:paraId="6ADDC55E" w14:textId="77777777" w:rsidR="008D48A7" w:rsidRPr="004D0C90" w:rsidRDefault="008D48A7" w:rsidP="006672A6">
            <w:pPr>
              <w:spacing w:before="60" w:after="120"/>
              <w:jc w:val="both"/>
              <w:rPr>
                <w:rFonts w:ascii="Arial" w:hAnsi="Arial" w:cs="Arial"/>
                <w:b/>
                <w:sz w:val="22"/>
                <w:szCs w:val="22"/>
              </w:rPr>
            </w:pPr>
            <w:r w:rsidRPr="004D0C90">
              <w:rPr>
                <w:rFonts w:ascii="Arial" w:hAnsi="Arial" w:cs="Arial"/>
                <w:b/>
                <w:sz w:val="22"/>
                <w:szCs w:val="22"/>
              </w:rPr>
              <w:t>Waga</w:t>
            </w:r>
          </w:p>
        </w:tc>
      </w:tr>
      <w:tr w:rsidR="0082029C" w:rsidRPr="004D0C90" w14:paraId="0101F413" w14:textId="77777777" w:rsidTr="0049474A">
        <w:tc>
          <w:tcPr>
            <w:tcW w:w="900" w:type="dxa"/>
          </w:tcPr>
          <w:p w14:paraId="15CBE49F"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w:t>
            </w:r>
          </w:p>
        </w:tc>
        <w:tc>
          <w:tcPr>
            <w:tcW w:w="4278" w:type="dxa"/>
          </w:tcPr>
          <w:p w14:paraId="4A0E680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Cena</w:t>
            </w:r>
          </w:p>
        </w:tc>
        <w:tc>
          <w:tcPr>
            <w:tcW w:w="1842" w:type="dxa"/>
          </w:tcPr>
          <w:p w14:paraId="25BA8EB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60 %</w:t>
            </w:r>
          </w:p>
        </w:tc>
      </w:tr>
      <w:tr w:rsidR="0082029C" w:rsidRPr="004D0C90" w14:paraId="4CA0A7D4" w14:textId="77777777" w:rsidTr="0049474A">
        <w:tc>
          <w:tcPr>
            <w:tcW w:w="900" w:type="dxa"/>
          </w:tcPr>
          <w:p w14:paraId="42FD3E7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2</w:t>
            </w:r>
          </w:p>
        </w:tc>
        <w:tc>
          <w:tcPr>
            <w:tcW w:w="4278" w:type="dxa"/>
          </w:tcPr>
          <w:p w14:paraId="0852329A"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Okres gwarancji i rękojmi</w:t>
            </w:r>
          </w:p>
        </w:tc>
        <w:tc>
          <w:tcPr>
            <w:tcW w:w="1842" w:type="dxa"/>
          </w:tcPr>
          <w:p w14:paraId="546BF4F1"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30 %</w:t>
            </w:r>
          </w:p>
        </w:tc>
      </w:tr>
      <w:tr w:rsidR="0082029C" w:rsidRPr="004D0C90" w14:paraId="18C40EBF" w14:textId="77777777" w:rsidTr="0049474A">
        <w:tc>
          <w:tcPr>
            <w:tcW w:w="900" w:type="dxa"/>
          </w:tcPr>
          <w:p w14:paraId="4A534788"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3</w:t>
            </w:r>
          </w:p>
        </w:tc>
        <w:tc>
          <w:tcPr>
            <w:tcW w:w="4278" w:type="dxa"/>
          </w:tcPr>
          <w:p w14:paraId="77EC0C3D"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Termin wykonania</w:t>
            </w:r>
          </w:p>
        </w:tc>
        <w:tc>
          <w:tcPr>
            <w:tcW w:w="1842" w:type="dxa"/>
          </w:tcPr>
          <w:p w14:paraId="359E6637" w14:textId="77777777" w:rsidR="0082029C" w:rsidRPr="004D0C90" w:rsidRDefault="0082029C" w:rsidP="0049474A">
            <w:pPr>
              <w:spacing w:before="60" w:after="120"/>
              <w:jc w:val="both"/>
              <w:rPr>
                <w:rFonts w:ascii="Arial" w:hAnsi="Arial" w:cs="Arial"/>
                <w:sz w:val="22"/>
                <w:szCs w:val="22"/>
              </w:rPr>
            </w:pPr>
            <w:r w:rsidRPr="004D0C90">
              <w:rPr>
                <w:rFonts w:ascii="Arial" w:hAnsi="Arial" w:cs="Arial"/>
                <w:sz w:val="22"/>
                <w:szCs w:val="22"/>
              </w:rPr>
              <w:t>10 %</w:t>
            </w:r>
          </w:p>
        </w:tc>
      </w:tr>
    </w:tbl>
    <w:p w14:paraId="347662CB" w14:textId="13786186" w:rsidR="008D48A7" w:rsidRPr="004D0C90" w:rsidRDefault="008D48A7" w:rsidP="00A43AEE">
      <w:pPr>
        <w:pStyle w:val="Nagwek2"/>
        <w:rPr>
          <w:rFonts w:ascii="Arial" w:hAnsi="Arial" w:cs="Arial"/>
          <w:sz w:val="22"/>
          <w:szCs w:val="22"/>
        </w:rPr>
      </w:pPr>
      <w:r w:rsidRPr="004D0C90">
        <w:rPr>
          <w:rFonts w:ascii="Arial" w:hAnsi="Arial" w:cs="Arial"/>
          <w:sz w:val="22"/>
          <w:szCs w:val="22"/>
        </w:rPr>
        <w:t xml:space="preserve">Punkty przyznawane za podane w pkt </w:t>
      </w:r>
      <w:r w:rsidR="00B51D96" w:rsidRPr="004D0C90">
        <w:rPr>
          <w:rFonts w:ascii="Arial" w:hAnsi="Arial" w:cs="Arial"/>
          <w:sz w:val="22"/>
          <w:szCs w:val="22"/>
        </w:rPr>
        <w:t>18</w:t>
      </w:r>
      <w:r w:rsidRPr="004D0C90">
        <w:rPr>
          <w:rFonts w:ascii="Arial" w:hAnsi="Arial" w:cs="Arial"/>
          <w:sz w:val="22"/>
          <w:szCs w:val="22"/>
        </w:rPr>
        <w:t>.1 kryteria będą liczone według następujących wzorów:</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363"/>
      </w:tblGrid>
      <w:tr w:rsidR="004D0C90" w:rsidRPr="004D0C90" w14:paraId="31009BDF" w14:textId="77777777" w:rsidTr="008B08D7">
        <w:tc>
          <w:tcPr>
            <w:tcW w:w="709" w:type="dxa"/>
          </w:tcPr>
          <w:p w14:paraId="5C289D10" w14:textId="52A681BF" w:rsidR="004D0C90" w:rsidRPr="008B08D7" w:rsidRDefault="004D0C90" w:rsidP="000064E7">
            <w:pPr>
              <w:spacing w:before="60" w:after="120"/>
              <w:jc w:val="both"/>
              <w:rPr>
                <w:rFonts w:ascii="Arial" w:hAnsi="Arial" w:cs="Arial"/>
                <w:b/>
                <w:sz w:val="18"/>
                <w:szCs w:val="18"/>
              </w:rPr>
            </w:pPr>
            <w:bookmarkStart w:id="26" w:name="_Hlk20818777"/>
            <w:r w:rsidRPr="008B08D7">
              <w:rPr>
                <w:rFonts w:ascii="Arial" w:hAnsi="Arial" w:cs="Arial"/>
                <w:b/>
                <w:sz w:val="18"/>
                <w:szCs w:val="18"/>
              </w:rPr>
              <w:t>Nr kryte</w:t>
            </w:r>
            <w:r w:rsidR="008B08D7">
              <w:rPr>
                <w:rFonts w:ascii="Arial" w:hAnsi="Arial" w:cs="Arial"/>
                <w:b/>
                <w:sz w:val="18"/>
                <w:szCs w:val="18"/>
              </w:rPr>
              <w:t>-</w:t>
            </w:r>
            <w:proofErr w:type="spellStart"/>
            <w:r w:rsidRPr="008B08D7">
              <w:rPr>
                <w:rFonts w:ascii="Arial" w:hAnsi="Arial" w:cs="Arial"/>
                <w:b/>
                <w:sz w:val="18"/>
                <w:szCs w:val="18"/>
              </w:rPr>
              <w:t>rium</w:t>
            </w:r>
            <w:proofErr w:type="spellEnd"/>
          </w:p>
        </w:tc>
        <w:tc>
          <w:tcPr>
            <w:tcW w:w="8363" w:type="dxa"/>
          </w:tcPr>
          <w:p w14:paraId="1D1E5DC9" w14:textId="77777777" w:rsidR="004D0C90" w:rsidRPr="008B08D7" w:rsidRDefault="004D0C90" w:rsidP="000064E7">
            <w:pPr>
              <w:spacing w:before="60" w:after="120"/>
              <w:jc w:val="both"/>
              <w:rPr>
                <w:rFonts w:ascii="Arial" w:hAnsi="Arial" w:cs="Arial"/>
                <w:b/>
                <w:sz w:val="18"/>
                <w:szCs w:val="18"/>
              </w:rPr>
            </w:pPr>
            <w:r w:rsidRPr="008B08D7">
              <w:rPr>
                <w:rFonts w:ascii="Arial" w:hAnsi="Arial" w:cs="Arial"/>
                <w:b/>
                <w:sz w:val="18"/>
                <w:szCs w:val="18"/>
              </w:rPr>
              <w:t>Wzór</w:t>
            </w:r>
          </w:p>
        </w:tc>
      </w:tr>
      <w:tr w:rsidR="004D0C90" w:rsidRPr="004D0C90" w14:paraId="069602F6" w14:textId="77777777" w:rsidTr="008B08D7">
        <w:tc>
          <w:tcPr>
            <w:tcW w:w="709" w:type="dxa"/>
          </w:tcPr>
          <w:p w14:paraId="7F688829"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1</w:t>
            </w:r>
          </w:p>
        </w:tc>
        <w:tc>
          <w:tcPr>
            <w:tcW w:w="8363" w:type="dxa"/>
          </w:tcPr>
          <w:p w14:paraId="683C780A" w14:textId="4D80CF95" w:rsidR="004D0C90" w:rsidRDefault="004D0C90" w:rsidP="000064E7">
            <w:pPr>
              <w:spacing w:before="120" w:after="120"/>
              <w:jc w:val="both"/>
              <w:outlineLvl w:val="1"/>
              <w:rPr>
                <w:rFonts w:ascii="Arial" w:hAnsi="Arial" w:cs="Arial"/>
                <w:b/>
                <w:bCs/>
                <w:iCs/>
                <w:color w:val="000000"/>
                <w:sz w:val="22"/>
                <w:szCs w:val="22"/>
              </w:rPr>
            </w:pPr>
            <w:r w:rsidRPr="004D0C90">
              <w:rPr>
                <w:rFonts w:ascii="Arial" w:hAnsi="Arial" w:cs="Arial"/>
                <w:b/>
                <w:bCs/>
                <w:iCs/>
                <w:color w:val="000000"/>
                <w:sz w:val="22"/>
                <w:szCs w:val="22"/>
              </w:rPr>
              <w:t>Cena</w:t>
            </w:r>
          </w:p>
          <w:p w14:paraId="128EA7ED" w14:textId="77777777" w:rsidR="00716242" w:rsidRPr="00526F96" w:rsidRDefault="00716242" w:rsidP="00716242">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61A859EC" w14:textId="77777777" w:rsidR="00716242" w:rsidRPr="004D0C90" w:rsidRDefault="00716242" w:rsidP="000064E7">
            <w:pPr>
              <w:spacing w:before="120" w:after="120"/>
              <w:jc w:val="both"/>
              <w:outlineLvl w:val="1"/>
              <w:rPr>
                <w:rFonts w:ascii="Arial" w:hAnsi="Arial" w:cs="Arial"/>
                <w:b/>
                <w:bCs/>
                <w:iCs/>
                <w:color w:val="000000"/>
                <w:sz w:val="22"/>
                <w:szCs w:val="22"/>
              </w:rPr>
            </w:pPr>
          </w:p>
          <w:p w14:paraId="72D60E3E" w14:textId="77777777" w:rsidR="004D0C90" w:rsidRPr="004D0C90" w:rsidRDefault="004D0C90" w:rsidP="000064E7">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Liczba punktów = (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 100 * waga</w:t>
            </w:r>
          </w:p>
          <w:p w14:paraId="18ED4EF8" w14:textId="77777777" w:rsidR="004D0C90" w:rsidRPr="004D0C90" w:rsidRDefault="004D0C90" w:rsidP="000064E7">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gdzie:</w:t>
            </w:r>
          </w:p>
          <w:p w14:paraId="62FB500A" w14:textId="77777777" w:rsidR="004D0C90" w:rsidRPr="004D0C90" w:rsidRDefault="004D0C90" w:rsidP="000064E7">
            <w:pPr>
              <w:spacing w:before="120" w:after="120"/>
              <w:jc w:val="both"/>
              <w:outlineLvl w:val="1"/>
              <w:rPr>
                <w:rFonts w:ascii="Arial" w:hAnsi="Arial" w:cs="Arial"/>
                <w:bCs/>
                <w:iCs/>
                <w:color w:val="000000"/>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Cmin</w:t>
            </w:r>
            <w:proofErr w:type="spellEnd"/>
            <w:r w:rsidRPr="004D0C90">
              <w:rPr>
                <w:rFonts w:ascii="Arial" w:hAnsi="Arial" w:cs="Arial"/>
                <w:bCs/>
                <w:iCs/>
                <w:color w:val="000000"/>
                <w:sz w:val="22"/>
                <w:szCs w:val="22"/>
              </w:rPr>
              <w:t xml:space="preserve"> – najniższa cena spośród wszystkich ofert</w:t>
            </w:r>
          </w:p>
          <w:p w14:paraId="5E3A8891" w14:textId="77777777" w:rsidR="004D0C90" w:rsidRPr="004D0C90" w:rsidRDefault="004D0C90" w:rsidP="000064E7">
            <w:pPr>
              <w:pStyle w:val="Tekstpodstawowy"/>
              <w:spacing w:before="60"/>
              <w:rPr>
                <w:rFonts w:ascii="Arial" w:hAnsi="Arial" w:cs="Arial"/>
                <w:sz w:val="22"/>
                <w:szCs w:val="22"/>
              </w:rPr>
            </w:pPr>
            <w:r w:rsidRPr="004D0C90">
              <w:rPr>
                <w:rFonts w:ascii="Arial" w:hAnsi="Arial" w:cs="Arial"/>
                <w:bCs/>
                <w:iCs/>
                <w:color w:val="000000"/>
                <w:sz w:val="22"/>
                <w:szCs w:val="22"/>
              </w:rPr>
              <w:t xml:space="preserve">- </w:t>
            </w:r>
            <w:proofErr w:type="spellStart"/>
            <w:r w:rsidRPr="004D0C90">
              <w:rPr>
                <w:rFonts w:ascii="Arial" w:hAnsi="Arial" w:cs="Arial"/>
                <w:bCs/>
                <w:iCs/>
                <w:color w:val="000000"/>
                <w:sz w:val="22"/>
                <w:szCs w:val="22"/>
              </w:rPr>
              <w:t>Cof</w:t>
            </w:r>
            <w:proofErr w:type="spellEnd"/>
            <w:r w:rsidRPr="004D0C90">
              <w:rPr>
                <w:rFonts w:ascii="Arial" w:hAnsi="Arial" w:cs="Arial"/>
                <w:bCs/>
                <w:iCs/>
                <w:color w:val="000000"/>
                <w:sz w:val="22"/>
                <w:szCs w:val="22"/>
              </w:rPr>
              <w:t xml:space="preserve"> -  cena podana w ofercie</w:t>
            </w:r>
          </w:p>
        </w:tc>
      </w:tr>
      <w:tr w:rsidR="004D0C90" w:rsidRPr="004D0C90" w14:paraId="64790F81" w14:textId="77777777" w:rsidTr="008B08D7">
        <w:trPr>
          <w:trHeight w:val="3720"/>
        </w:trPr>
        <w:tc>
          <w:tcPr>
            <w:tcW w:w="709" w:type="dxa"/>
          </w:tcPr>
          <w:p w14:paraId="43FC5A81"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2</w:t>
            </w:r>
          </w:p>
        </w:tc>
        <w:tc>
          <w:tcPr>
            <w:tcW w:w="8363" w:type="dxa"/>
          </w:tcPr>
          <w:p w14:paraId="4328D71D" w14:textId="52165ABA" w:rsidR="004D0C90" w:rsidRDefault="004D0C90" w:rsidP="000064E7">
            <w:pPr>
              <w:pStyle w:val="Tekstpodstawowy"/>
              <w:spacing w:before="60"/>
              <w:rPr>
                <w:rFonts w:ascii="Arial" w:hAnsi="Arial" w:cs="Arial"/>
                <w:b/>
                <w:sz w:val="22"/>
                <w:szCs w:val="22"/>
              </w:rPr>
            </w:pPr>
            <w:r w:rsidRPr="004D0C90">
              <w:rPr>
                <w:rFonts w:ascii="Arial" w:hAnsi="Arial" w:cs="Arial"/>
                <w:b/>
                <w:sz w:val="22"/>
                <w:szCs w:val="22"/>
              </w:rPr>
              <w:t>Okres gwarancji i rękojmi</w:t>
            </w:r>
          </w:p>
          <w:p w14:paraId="3EA36EDB" w14:textId="77777777" w:rsidR="00742A8E" w:rsidRDefault="00742A8E" w:rsidP="000064E7">
            <w:pPr>
              <w:pStyle w:val="Tekstpodstawowy"/>
              <w:spacing w:before="60"/>
              <w:rPr>
                <w:rFonts w:ascii="Arial" w:hAnsi="Arial" w:cs="Arial"/>
                <w:b/>
                <w:sz w:val="22"/>
                <w:szCs w:val="22"/>
              </w:rPr>
            </w:pPr>
          </w:p>
          <w:p w14:paraId="48DBD928" w14:textId="61A1BC6A" w:rsidR="00716242" w:rsidRPr="00716242" w:rsidRDefault="00716242" w:rsidP="000064E7">
            <w:pPr>
              <w:pStyle w:val="Tekstpodstawowy"/>
              <w:numPr>
                <w:ilvl w:val="0"/>
                <w:numId w:val="27"/>
              </w:numPr>
              <w:spacing w:before="60"/>
              <w:rPr>
                <w:rFonts w:ascii="Arial" w:hAnsi="Arial" w:cs="Arial"/>
                <w:b/>
                <w:sz w:val="22"/>
                <w:szCs w:val="22"/>
              </w:rPr>
            </w:pPr>
            <w:r>
              <w:rPr>
                <w:rFonts w:ascii="Arial" w:hAnsi="Arial" w:cs="Arial"/>
                <w:b/>
                <w:sz w:val="22"/>
                <w:szCs w:val="22"/>
              </w:rPr>
              <w:t>OFERTA  PODSTAWOWA</w:t>
            </w:r>
          </w:p>
          <w:p w14:paraId="10D13B9F"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 xml:space="preserve">Liczba punktów =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w:t>
            </w:r>
            <w:proofErr w:type="spellStart"/>
            <w:r w:rsidRPr="004D0C90">
              <w:rPr>
                <w:rFonts w:ascii="Arial" w:hAnsi="Arial" w:cs="Arial"/>
                <w:sz w:val="22"/>
                <w:szCs w:val="22"/>
              </w:rPr>
              <w:t>Xmin</w:t>
            </w:r>
            <w:proofErr w:type="spellEnd"/>
            <w:r w:rsidRPr="004D0C90">
              <w:rPr>
                <w:rFonts w:ascii="Arial" w:hAnsi="Arial" w:cs="Arial"/>
                <w:sz w:val="22"/>
                <w:szCs w:val="22"/>
              </w:rPr>
              <w:t>.)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proofErr w:type="spellStart"/>
            <w:r w:rsidRPr="004D0C90">
              <w:rPr>
                <w:rFonts w:ascii="Arial" w:hAnsi="Arial" w:cs="Arial"/>
                <w:sz w:val="22"/>
                <w:szCs w:val="22"/>
              </w:rPr>
              <w:t>Xmin</w:t>
            </w:r>
            <w:proofErr w:type="spellEnd"/>
            <w:r w:rsidRPr="004D0C90">
              <w:rPr>
                <w:rFonts w:ascii="Arial" w:hAnsi="Arial" w:cs="Arial"/>
                <w:sz w:val="22"/>
                <w:szCs w:val="22"/>
              </w:rPr>
              <w:t>. )]* 100 * waga</w:t>
            </w:r>
          </w:p>
          <w:p w14:paraId="45E8EC32"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gdzie:</w:t>
            </w:r>
          </w:p>
          <w:p w14:paraId="13BA252A"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war2 – okres gwarancji i rękojmi podany w ofercie</w:t>
            </w:r>
          </w:p>
          <w:p w14:paraId="67307E6B"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 xml:space="preserve"> - </w:t>
            </w:r>
            <w:proofErr w:type="spellStart"/>
            <w:r w:rsidRPr="004D0C90">
              <w:rPr>
                <w:rFonts w:ascii="Arial" w:hAnsi="Arial" w:cs="Arial"/>
                <w:sz w:val="22"/>
                <w:szCs w:val="22"/>
              </w:rPr>
              <w:t>Ozn</w:t>
            </w:r>
            <w:proofErr w:type="spellEnd"/>
            <w:r w:rsidRPr="004D0C90">
              <w:rPr>
                <w:rFonts w:ascii="Arial" w:hAnsi="Arial" w:cs="Arial"/>
                <w:sz w:val="22"/>
                <w:szCs w:val="22"/>
              </w:rPr>
              <w:t xml:space="preserve"> max2 – </w:t>
            </w:r>
            <w:r w:rsidRPr="004D0C90">
              <w:rPr>
                <w:rFonts w:ascii="Arial" w:hAnsi="Arial" w:cs="Arial"/>
                <w:b/>
                <w:sz w:val="22"/>
                <w:szCs w:val="22"/>
              </w:rPr>
              <w:t>najwyższy  okres</w:t>
            </w:r>
            <w:r w:rsidRPr="004D0C90">
              <w:rPr>
                <w:rFonts w:ascii="Arial" w:hAnsi="Arial" w:cs="Arial"/>
                <w:sz w:val="22"/>
                <w:szCs w:val="22"/>
              </w:rPr>
              <w:t xml:space="preserve"> gwarancji i rękojmi: </w:t>
            </w:r>
            <w:r w:rsidRPr="004D0C90">
              <w:rPr>
                <w:rFonts w:ascii="Arial" w:hAnsi="Arial" w:cs="Arial"/>
                <w:b/>
                <w:sz w:val="22"/>
                <w:szCs w:val="22"/>
              </w:rPr>
              <w:t>72 miesiące</w:t>
            </w:r>
            <w:r w:rsidRPr="004D0C90">
              <w:rPr>
                <w:rFonts w:ascii="Arial" w:hAnsi="Arial" w:cs="Arial"/>
                <w:sz w:val="22"/>
                <w:szCs w:val="22"/>
              </w:rPr>
              <w:t xml:space="preserve"> </w:t>
            </w:r>
          </w:p>
          <w:p w14:paraId="4A6EB79F"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 xml:space="preserve">- </w:t>
            </w:r>
            <w:proofErr w:type="spellStart"/>
            <w:r w:rsidRPr="004D0C90">
              <w:rPr>
                <w:rFonts w:ascii="Arial" w:hAnsi="Arial" w:cs="Arial"/>
                <w:sz w:val="22"/>
                <w:szCs w:val="22"/>
              </w:rPr>
              <w:t>Xmin</w:t>
            </w:r>
            <w:proofErr w:type="spellEnd"/>
            <w:r w:rsidRPr="004D0C90">
              <w:rPr>
                <w:rFonts w:ascii="Arial" w:hAnsi="Arial" w:cs="Arial"/>
                <w:sz w:val="22"/>
                <w:szCs w:val="22"/>
              </w:rPr>
              <w:t xml:space="preserve">. – wymagany </w:t>
            </w:r>
            <w:r w:rsidRPr="004D0C90">
              <w:rPr>
                <w:rFonts w:ascii="Arial" w:hAnsi="Arial" w:cs="Arial"/>
                <w:b/>
                <w:sz w:val="22"/>
                <w:szCs w:val="22"/>
              </w:rPr>
              <w:t>najniższy okres</w:t>
            </w:r>
            <w:r w:rsidRPr="004D0C90">
              <w:rPr>
                <w:rFonts w:ascii="Arial" w:hAnsi="Arial" w:cs="Arial"/>
                <w:sz w:val="22"/>
                <w:szCs w:val="22"/>
              </w:rPr>
              <w:t xml:space="preserve"> gwarancji i rękojmi: </w:t>
            </w:r>
            <w:r w:rsidRPr="004D0C90">
              <w:rPr>
                <w:rFonts w:ascii="Arial" w:hAnsi="Arial" w:cs="Arial"/>
                <w:b/>
                <w:sz w:val="22"/>
                <w:szCs w:val="22"/>
              </w:rPr>
              <w:t>60 miesięcy</w:t>
            </w:r>
          </w:p>
          <w:p w14:paraId="1487260E"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Okres gwarancji i rękojmi należy podawać w pełnych miesiącach (w innym przypadku Zamawiający zaokrągli w dół do pełnych miesięcy)</w:t>
            </w:r>
          </w:p>
          <w:p w14:paraId="36B2DDA4" w14:textId="77777777" w:rsidR="004D0C90" w:rsidRDefault="004D0C90" w:rsidP="000064E7">
            <w:pPr>
              <w:spacing w:before="60" w:after="120"/>
              <w:jc w:val="both"/>
              <w:rPr>
                <w:rFonts w:ascii="Arial" w:hAnsi="Arial" w:cs="Arial"/>
                <w:sz w:val="22"/>
                <w:szCs w:val="22"/>
              </w:rPr>
            </w:pPr>
            <w:r w:rsidRPr="004D0C90">
              <w:rPr>
                <w:rFonts w:ascii="Arial" w:hAnsi="Arial" w:cs="Arial"/>
                <w:sz w:val="22"/>
                <w:szCs w:val="22"/>
              </w:rPr>
              <w:t>Okres gwarancji i rękojmi powyżej 72 miesięcy nie będzie punktowany, otrzyma maksymalną liczbę punktów – 30.</w:t>
            </w:r>
          </w:p>
          <w:p w14:paraId="6703697C" w14:textId="77777777" w:rsidR="00716242" w:rsidRDefault="00716242" w:rsidP="000064E7">
            <w:pPr>
              <w:spacing w:before="60" w:after="120"/>
              <w:jc w:val="both"/>
              <w:rPr>
                <w:rFonts w:ascii="Arial" w:hAnsi="Arial" w:cs="Arial"/>
                <w:sz w:val="22"/>
                <w:szCs w:val="22"/>
              </w:rPr>
            </w:pPr>
          </w:p>
          <w:p w14:paraId="135D13B8" w14:textId="1F416E77" w:rsidR="00716242" w:rsidRDefault="00716242" w:rsidP="00716242">
            <w:pPr>
              <w:pStyle w:val="Tekstpodstawowy"/>
              <w:numPr>
                <w:ilvl w:val="0"/>
                <w:numId w:val="27"/>
              </w:numPr>
              <w:spacing w:before="60"/>
              <w:rPr>
                <w:rFonts w:ascii="Arial" w:hAnsi="Arial" w:cs="Arial"/>
                <w:b/>
                <w:sz w:val="22"/>
                <w:szCs w:val="22"/>
              </w:rPr>
            </w:pPr>
            <w:r>
              <w:rPr>
                <w:rFonts w:ascii="Arial" w:hAnsi="Arial" w:cs="Arial"/>
                <w:b/>
                <w:sz w:val="22"/>
                <w:szCs w:val="22"/>
              </w:rPr>
              <w:t>OFERTA WARIANTOWA</w:t>
            </w:r>
          </w:p>
          <w:p w14:paraId="5193FA5F" w14:textId="77777777" w:rsidR="00716242" w:rsidRPr="00B641FA" w:rsidRDefault="00716242" w:rsidP="00716242">
            <w:pPr>
              <w:spacing w:before="60" w:after="120"/>
              <w:jc w:val="both"/>
              <w:rPr>
                <w:rFonts w:ascii="Arial" w:hAnsi="Arial" w:cs="Arial"/>
                <w:sz w:val="22"/>
                <w:szCs w:val="22"/>
              </w:rPr>
            </w:pPr>
            <w:r w:rsidRPr="00B641FA">
              <w:rPr>
                <w:rFonts w:ascii="Arial" w:hAnsi="Arial" w:cs="Arial"/>
                <w:sz w:val="22"/>
                <w:szCs w:val="22"/>
              </w:rPr>
              <w:t xml:space="preserve">Liczba punktów =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 </w:t>
            </w:r>
            <w:proofErr w:type="spellStart"/>
            <w:r w:rsidRPr="00B641FA">
              <w:rPr>
                <w:rFonts w:ascii="Arial" w:hAnsi="Arial" w:cs="Arial"/>
                <w:sz w:val="22"/>
                <w:szCs w:val="22"/>
              </w:rPr>
              <w:t>Xmin</w:t>
            </w:r>
            <w:proofErr w:type="spellEnd"/>
            <w:r w:rsidRPr="00B641FA">
              <w:rPr>
                <w:rFonts w:ascii="Arial" w:hAnsi="Arial" w:cs="Arial"/>
                <w:sz w:val="22"/>
                <w:szCs w:val="22"/>
              </w:rPr>
              <w:t>.)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 </w:t>
            </w:r>
            <w:proofErr w:type="spellStart"/>
            <w:r w:rsidRPr="00B641FA">
              <w:rPr>
                <w:rFonts w:ascii="Arial" w:hAnsi="Arial" w:cs="Arial"/>
                <w:sz w:val="22"/>
                <w:szCs w:val="22"/>
              </w:rPr>
              <w:t>Xmin</w:t>
            </w:r>
            <w:proofErr w:type="spellEnd"/>
            <w:r w:rsidRPr="00B641FA">
              <w:rPr>
                <w:rFonts w:ascii="Arial" w:hAnsi="Arial" w:cs="Arial"/>
                <w:sz w:val="22"/>
                <w:szCs w:val="22"/>
              </w:rPr>
              <w:t>. )]* 100 * waga</w:t>
            </w:r>
            <w:r>
              <w:rPr>
                <w:rFonts w:ascii="Arial" w:hAnsi="Arial" w:cs="Arial"/>
                <w:sz w:val="22"/>
                <w:szCs w:val="22"/>
              </w:rPr>
              <w:t xml:space="preserve"> (25%)</w:t>
            </w:r>
          </w:p>
          <w:p w14:paraId="34F8FA7C" w14:textId="77777777" w:rsidR="00716242" w:rsidRPr="00B641FA" w:rsidRDefault="00716242" w:rsidP="00716242">
            <w:pPr>
              <w:spacing w:before="60" w:after="120"/>
              <w:jc w:val="both"/>
              <w:rPr>
                <w:rFonts w:ascii="Arial" w:hAnsi="Arial" w:cs="Arial"/>
                <w:sz w:val="22"/>
                <w:szCs w:val="22"/>
              </w:rPr>
            </w:pPr>
            <w:r w:rsidRPr="00B641FA">
              <w:rPr>
                <w:rFonts w:ascii="Arial" w:hAnsi="Arial" w:cs="Arial"/>
                <w:sz w:val="22"/>
                <w:szCs w:val="22"/>
              </w:rPr>
              <w:lastRenderedPageBreak/>
              <w:t>gdzie:</w:t>
            </w:r>
          </w:p>
          <w:p w14:paraId="4EAE3712" w14:textId="77777777" w:rsidR="00716242" w:rsidRPr="00B641FA" w:rsidRDefault="00716242" w:rsidP="00716242">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war2 </w:t>
            </w:r>
            <w:r>
              <w:rPr>
                <w:rFonts w:ascii="Arial" w:hAnsi="Arial" w:cs="Arial"/>
                <w:sz w:val="22"/>
                <w:szCs w:val="22"/>
              </w:rPr>
              <w:t>–</w:t>
            </w:r>
            <w:r w:rsidRPr="00B641FA">
              <w:rPr>
                <w:rFonts w:ascii="Arial" w:hAnsi="Arial" w:cs="Arial"/>
                <w:sz w:val="22"/>
                <w:szCs w:val="22"/>
              </w:rPr>
              <w:t xml:space="preserve"> okres gwarancji i rękojmi podany w ofercie</w:t>
            </w:r>
          </w:p>
          <w:p w14:paraId="0C838715" w14:textId="05A8E7C3" w:rsidR="00716242" w:rsidRPr="00B641FA" w:rsidRDefault="00716242" w:rsidP="00716242">
            <w:pPr>
              <w:spacing w:before="60" w:after="120"/>
              <w:jc w:val="both"/>
              <w:rPr>
                <w:rFonts w:ascii="Arial" w:hAnsi="Arial" w:cs="Arial"/>
                <w:sz w:val="22"/>
                <w:szCs w:val="22"/>
              </w:rPr>
            </w:pPr>
            <w:r w:rsidRPr="00B641FA">
              <w:rPr>
                <w:rFonts w:ascii="Arial" w:hAnsi="Arial" w:cs="Arial"/>
                <w:sz w:val="22"/>
                <w:szCs w:val="22"/>
              </w:rPr>
              <w:t xml:space="preserve"> - </w:t>
            </w:r>
            <w:proofErr w:type="spellStart"/>
            <w:r w:rsidRPr="00B641FA">
              <w:rPr>
                <w:rFonts w:ascii="Arial" w:hAnsi="Arial" w:cs="Arial"/>
                <w:sz w:val="22"/>
                <w:szCs w:val="22"/>
              </w:rPr>
              <w:t>Ozn</w:t>
            </w:r>
            <w:proofErr w:type="spellEnd"/>
            <w:r w:rsidRPr="00B641FA">
              <w:rPr>
                <w:rFonts w:ascii="Arial" w:hAnsi="Arial" w:cs="Arial"/>
                <w:sz w:val="22"/>
                <w:szCs w:val="22"/>
              </w:rPr>
              <w:t xml:space="preserve"> max2 </w:t>
            </w:r>
            <w:r>
              <w:rPr>
                <w:rFonts w:ascii="Arial" w:hAnsi="Arial" w:cs="Arial"/>
                <w:sz w:val="22"/>
                <w:szCs w:val="22"/>
              </w:rPr>
              <w:t>–</w:t>
            </w:r>
            <w:r w:rsidRPr="00B641FA">
              <w:rPr>
                <w:rFonts w:ascii="Arial" w:hAnsi="Arial" w:cs="Arial"/>
                <w:sz w:val="22"/>
                <w:szCs w:val="22"/>
              </w:rPr>
              <w:t xml:space="preserve"> </w:t>
            </w:r>
            <w:r w:rsidRPr="00B641FA">
              <w:rPr>
                <w:rFonts w:ascii="Arial" w:hAnsi="Arial" w:cs="Arial"/>
                <w:b/>
                <w:sz w:val="22"/>
                <w:szCs w:val="22"/>
              </w:rPr>
              <w:t>najwyższy  okres</w:t>
            </w:r>
            <w:r w:rsidRPr="00B641FA">
              <w:rPr>
                <w:rFonts w:ascii="Arial" w:hAnsi="Arial" w:cs="Arial"/>
                <w:sz w:val="22"/>
                <w:szCs w:val="22"/>
              </w:rPr>
              <w:t xml:space="preserve"> gwarancji i rękojmi: </w:t>
            </w:r>
            <w:r w:rsidR="00B12C6E">
              <w:rPr>
                <w:rFonts w:ascii="Arial" w:hAnsi="Arial" w:cs="Arial"/>
                <w:b/>
                <w:sz w:val="22"/>
                <w:szCs w:val="22"/>
              </w:rPr>
              <w:t>96</w:t>
            </w:r>
            <w:r w:rsidRPr="00B641FA">
              <w:rPr>
                <w:rFonts w:ascii="Arial" w:hAnsi="Arial" w:cs="Arial"/>
                <w:b/>
                <w:sz w:val="22"/>
                <w:szCs w:val="22"/>
              </w:rPr>
              <w:t xml:space="preserve"> miesi</w:t>
            </w:r>
            <w:r w:rsidR="00B12C6E">
              <w:rPr>
                <w:rFonts w:ascii="Arial" w:hAnsi="Arial" w:cs="Arial"/>
                <w:b/>
                <w:sz w:val="22"/>
                <w:szCs w:val="22"/>
              </w:rPr>
              <w:t>ęcy</w:t>
            </w:r>
            <w:r w:rsidRPr="00B641FA">
              <w:rPr>
                <w:rFonts w:ascii="Arial" w:hAnsi="Arial" w:cs="Arial"/>
                <w:sz w:val="22"/>
                <w:szCs w:val="22"/>
              </w:rPr>
              <w:t xml:space="preserve"> </w:t>
            </w:r>
          </w:p>
          <w:p w14:paraId="2CE1E66E" w14:textId="466CBFF6" w:rsidR="00716242" w:rsidRPr="00B641FA" w:rsidRDefault="00716242" w:rsidP="00716242">
            <w:pPr>
              <w:spacing w:before="60" w:after="120"/>
              <w:jc w:val="both"/>
              <w:rPr>
                <w:rFonts w:ascii="Arial" w:hAnsi="Arial" w:cs="Arial"/>
                <w:b/>
                <w:sz w:val="22"/>
                <w:szCs w:val="22"/>
              </w:rPr>
            </w:pPr>
            <w:r w:rsidRPr="00B641FA">
              <w:rPr>
                <w:rFonts w:ascii="Arial" w:hAnsi="Arial" w:cs="Arial"/>
                <w:sz w:val="22"/>
                <w:szCs w:val="22"/>
              </w:rPr>
              <w:t xml:space="preserve">- </w:t>
            </w:r>
            <w:proofErr w:type="spellStart"/>
            <w:r w:rsidRPr="00B641FA">
              <w:rPr>
                <w:rFonts w:ascii="Arial" w:hAnsi="Arial" w:cs="Arial"/>
                <w:sz w:val="22"/>
                <w:szCs w:val="22"/>
              </w:rPr>
              <w:t>Xmin</w:t>
            </w:r>
            <w:proofErr w:type="spellEnd"/>
            <w:r w:rsidRPr="00B641FA">
              <w:rPr>
                <w:rFonts w:ascii="Arial" w:hAnsi="Arial" w:cs="Arial"/>
                <w:sz w:val="22"/>
                <w:szCs w:val="22"/>
              </w:rPr>
              <w:t xml:space="preserve">. – wymagany </w:t>
            </w:r>
            <w:r w:rsidRPr="00B641FA">
              <w:rPr>
                <w:rFonts w:ascii="Arial" w:hAnsi="Arial" w:cs="Arial"/>
                <w:b/>
                <w:sz w:val="22"/>
                <w:szCs w:val="22"/>
              </w:rPr>
              <w:t>najniższy okres</w:t>
            </w:r>
            <w:r w:rsidRPr="00B641FA">
              <w:rPr>
                <w:rFonts w:ascii="Arial" w:hAnsi="Arial" w:cs="Arial"/>
                <w:sz w:val="22"/>
                <w:szCs w:val="22"/>
              </w:rPr>
              <w:t xml:space="preserve"> gwarancji i rękojmi: </w:t>
            </w:r>
            <w:r w:rsidR="00B12C6E">
              <w:rPr>
                <w:rFonts w:ascii="Arial" w:hAnsi="Arial" w:cs="Arial"/>
                <w:b/>
                <w:sz w:val="22"/>
                <w:szCs w:val="22"/>
              </w:rPr>
              <w:t>72</w:t>
            </w:r>
            <w:r w:rsidRPr="00B641FA">
              <w:rPr>
                <w:rFonts w:ascii="Arial" w:hAnsi="Arial" w:cs="Arial"/>
                <w:b/>
                <w:sz w:val="22"/>
                <w:szCs w:val="22"/>
              </w:rPr>
              <w:t xml:space="preserve"> miesi</w:t>
            </w:r>
            <w:r w:rsidR="00B12C6E">
              <w:rPr>
                <w:rFonts w:ascii="Arial" w:hAnsi="Arial" w:cs="Arial"/>
                <w:b/>
                <w:sz w:val="22"/>
                <w:szCs w:val="22"/>
              </w:rPr>
              <w:t>ące</w:t>
            </w:r>
          </w:p>
          <w:p w14:paraId="7151CD78" w14:textId="77777777" w:rsidR="00716242" w:rsidRPr="00B641FA" w:rsidRDefault="00716242" w:rsidP="00716242">
            <w:pPr>
              <w:spacing w:before="60" w:after="120"/>
              <w:jc w:val="both"/>
              <w:rPr>
                <w:rFonts w:ascii="Arial" w:hAnsi="Arial" w:cs="Arial"/>
                <w:sz w:val="22"/>
                <w:szCs w:val="22"/>
              </w:rPr>
            </w:pPr>
            <w:r w:rsidRPr="00B641FA">
              <w:rPr>
                <w:rFonts w:ascii="Arial" w:hAnsi="Arial" w:cs="Arial"/>
                <w:sz w:val="22"/>
                <w:szCs w:val="22"/>
              </w:rPr>
              <w:t>Okres gwarancji i rękojmi należy podawać w pełnych miesiącach (w innym przypadku Zamawiający zaokrągli w dół do pełnych miesięcy)</w:t>
            </w:r>
          </w:p>
          <w:p w14:paraId="7B6F2CBD" w14:textId="77777777" w:rsidR="00716242" w:rsidRDefault="00716242" w:rsidP="000064E7">
            <w:pPr>
              <w:spacing w:before="60" w:after="120"/>
              <w:jc w:val="both"/>
              <w:rPr>
                <w:rFonts w:ascii="Arial" w:hAnsi="Arial" w:cs="Arial"/>
                <w:sz w:val="22"/>
                <w:szCs w:val="22"/>
              </w:rPr>
            </w:pPr>
            <w:r w:rsidRPr="00B641FA">
              <w:rPr>
                <w:rFonts w:ascii="Arial" w:hAnsi="Arial" w:cs="Arial"/>
                <w:sz w:val="22"/>
                <w:szCs w:val="22"/>
              </w:rPr>
              <w:t xml:space="preserve">Okres gwarancji i rękojmi powyżej </w:t>
            </w:r>
            <w:r w:rsidR="00B12C6E">
              <w:rPr>
                <w:rFonts w:ascii="Arial" w:hAnsi="Arial" w:cs="Arial"/>
                <w:sz w:val="22"/>
                <w:szCs w:val="22"/>
              </w:rPr>
              <w:t>96</w:t>
            </w:r>
            <w:r w:rsidRPr="00B641FA">
              <w:rPr>
                <w:rFonts w:ascii="Arial" w:hAnsi="Arial" w:cs="Arial"/>
                <w:sz w:val="22"/>
                <w:szCs w:val="22"/>
              </w:rPr>
              <w:t xml:space="preserve"> miesi</w:t>
            </w:r>
            <w:r>
              <w:rPr>
                <w:rFonts w:ascii="Arial" w:hAnsi="Arial" w:cs="Arial"/>
                <w:sz w:val="22"/>
                <w:szCs w:val="22"/>
              </w:rPr>
              <w:t>ęcy</w:t>
            </w:r>
            <w:r w:rsidRPr="00B641FA">
              <w:rPr>
                <w:rFonts w:ascii="Arial" w:hAnsi="Arial" w:cs="Arial"/>
                <w:sz w:val="22"/>
                <w:szCs w:val="22"/>
              </w:rPr>
              <w:t xml:space="preserve"> nie będzie punktowany, otrzyma maksymalną liczbę punktów – </w:t>
            </w:r>
            <w:r w:rsidRPr="00716242">
              <w:rPr>
                <w:rFonts w:ascii="Arial" w:hAnsi="Arial" w:cs="Arial"/>
                <w:bCs/>
                <w:sz w:val="22"/>
                <w:szCs w:val="22"/>
              </w:rPr>
              <w:t>30.</w:t>
            </w:r>
          </w:p>
          <w:p w14:paraId="1FCBB204" w14:textId="25676A09" w:rsidR="005867A7" w:rsidRPr="005867A7" w:rsidRDefault="005867A7" w:rsidP="005867A7">
            <w:pPr>
              <w:rPr>
                <w:rFonts w:ascii="Arial" w:hAnsi="Arial" w:cs="Arial"/>
                <w:sz w:val="22"/>
                <w:szCs w:val="22"/>
              </w:rPr>
            </w:pPr>
          </w:p>
        </w:tc>
      </w:tr>
      <w:tr w:rsidR="004D0C90" w:rsidRPr="004D0C90" w14:paraId="54BCD33A" w14:textId="77777777" w:rsidTr="008B08D7">
        <w:tc>
          <w:tcPr>
            <w:tcW w:w="709" w:type="dxa"/>
          </w:tcPr>
          <w:p w14:paraId="1354AFB8"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lastRenderedPageBreak/>
              <w:t>3</w:t>
            </w:r>
          </w:p>
        </w:tc>
        <w:tc>
          <w:tcPr>
            <w:tcW w:w="8363" w:type="dxa"/>
          </w:tcPr>
          <w:p w14:paraId="32E5CFE1" w14:textId="2FC2826F" w:rsidR="004D0C90" w:rsidRDefault="004D0C90" w:rsidP="000064E7">
            <w:pPr>
              <w:pStyle w:val="Tekstpodstawowy"/>
              <w:spacing w:before="60"/>
              <w:rPr>
                <w:rFonts w:ascii="Arial" w:hAnsi="Arial" w:cs="Arial"/>
                <w:b/>
                <w:sz w:val="22"/>
                <w:szCs w:val="22"/>
              </w:rPr>
            </w:pPr>
            <w:r w:rsidRPr="004D0C90">
              <w:rPr>
                <w:rFonts w:ascii="Arial" w:hAnsi="Arial" w:cs="Arial"/>
                <w:b/>
                <w:sz w:val="22"/>
                <w:szCs w:val="22"/>
              </w:rPr>
              <w:t>Termin wykonania</w:t>
            </w:r>
          </w:p>
          <w:p w14:paraId="6AB873E3" w14:textId="77777777" w:rsidR="00B12C6E" w:rsidRPr="00526F96" w:rsidRDefault="00B12C6E" w:rsidP="00B12C6E">
            <w:pPr>
              <w:spacing w:before="60" w:after="120"/>
              <w:jc w:val="both"/>
              <w:rPr>
                <w:rFonts w:ascii="Arial" w:hAnsi="Arial" w:cs="Arial"/>
                <w:b/>
                <w:i/>
                <w:sz w:val="22"/>
                <w:szCs w:val="22"/>
              </w:rPr>
            </w:pPr>
            <w:r w:rsidRPr="00526F96">
              <w:rPr>
                <w:rFonts w:ascii="Arial" w:hAnsi="Arial" w:cs="Arial"/>
                <w:b/>
                <w:i/>
                <w:sz w:val="22"/>
                <w:szCs w:val="22"/>
              </w:rPr>
              <w:t>OFERTA  PODSTAWOWA  i  OFERTA  WARIANTOWA</w:t>
            </w:r>
          </w:p>
          <w:p w14:paraId="3564C0C2" w14:textId="77777777" w:rsidR="004D0C90" w:rsidRPr="004D0C90" w:rsidRDefault="004D0C90" w:rsidP="000064E7">
            <w:pPr>
              <w:pStyle w:val="Tekstpodstawowy"/>
              <w:spacing w:before="60"/>
              <w:rPr>
                <w:rFonts w:ascii="Arial" w:hAnsi="Arial" w:cs="Arial"/>
                <w:sz w:val="22"/>
                <w:szCs w:val="22"/>
              </w:rPr>
            </w:pPr>
            <w:proofErr w:type="spellStart"/>
            <w:r w:rsidRPr="004D0C90">
              <w:rPr>
                <w:rFonts w:ascii="Arial" w:hAnsi="Arial" w:cs="Arial"/>
                <w:sz w:val="22"/>
                <w:szCs w:val="22"/>
              </w:rPr>
              <w:t>Nieskrócenie</w:t>
            </w:r>
            <w:proofErr w:type="spellEnd"/>
            <w:r w:rsidRPr="004D0C90">
              <w:rPr>
                <w:rFonts w:ascii="Arial" w:hAnsi="Arial" w:cs="Arial"/>
                <w:sz w:val="22"/>
                <w:szCs w:val="22"/>
              </w:rPr>
              <w:t xml:space="preserve"> terminu wykonania przedmiotu zamówienia – 0 pkt</w:t>
            </w:r>
          </w:p>
          <w:p w14:paraId="75439A08" w14:textId="77777777" w:rsidR="004D0C90" w:rsidRPr="004D0C90" w:rsidRDefault="004D0C90" w:rsidP="000064E7">
            <w:pPr>
              <w:pStyle w:val="Tekstpodstawowy"/>
              <w:spacing w:before="60"/>
              <w:rPr>
                <w:rFonts w:ascii="Arial" w:hAnsi="Arial" w:cs="Arial"/>
                <w:sz w:val="22"/>
                <w:szCs w:val="22"/>
              </w:rPr>
            </w:pPr>
            <w:r w:rsidRPr="004D0C90">
              <w:rPr>
                <w:rFonts w:ascii="Arial" w:hAnsi="Arial" w:cs="Arial"/>
                <w:sz w:val="22"/>
                <w:szCs w:val="22"/>
              </w:rPr>
              <w:t>Skrócenie o 1 tydzień terminu wykonania przedmiotu zamówienia –  2 pkt</w:t>
            </w:r>
          </w:p>
          <w:p w14:paraId="3D7910A7" w14:textId="77777777" w:rsidR="004D0C90" w:rsidRPr="004D0C90" w:rsidRDefault="004D0C90" w:rsidP="000064E7">
            <w:pPr>
              <w:pStyle w:val="Tekstpodstawowy"/>
              <w:spacing w:before="60"/>
              <w:rPr>
                <w:rFonts w:ascii="Arial" w:hAnsi="Arial" w:cs="Arial"/>
                <w:sz w:val="22"/>
                <w:szCs w:val="22"/>
              </w:rPr>
            </w:pPr>
            <w:r w:rsidRPr="004D0C90">
              <w:rPr>
                <w:rFonts w:ascii="Arial" w:hAnsi="Arial" w:cs="Arial"/>
                <w:sz w:val="22"/>
                <w:szCs w:val="22"/>
              </w:rPr>
              <w:t>Skrócenie o 2 tygodnie terminu wykonania przedmiotu zamówienia –  4 pkt</w:t>
            </w:r>
          </w:p>
          <w:p w14:paraId="6880B84C" w14:textId="77777777" w:rsidR="004D0C90" w:rsidRPr="004D0C90" w:rsidRDefault="004D0C90" w:rsidP="000064E7">
            <w:pPr>
              <w:pStyle w:val="Tekstpodstawowy"/>
              <w:spacing w:before="60"/>
              <w:rPr>
                <w:rFonts w:ascii="Arial" w:hAnsi="Arial" w:cs="Arial"/>
                <w:sz w:val="22"/>
                <w:szCs w:val="22"/>
              </w:rPr>
            </w:pPr>
            <w:r w:rsidRPr="004D0C90">
              <w:rPr>
                <w:rFonts w:ascii="Arial" w:hAnsi="Arial" w:cs="Arial"/>
                <w:sz w:val="22"/>
                <w:szCs w:val="22"/>
              </w:rPr>
              <w:t>Skrócenie o 3 tygodnie terminu wykonania przedmiotu zamówienia –  6 pkt</w:t>
            </w:r>
          </w:p>
          <w:p w14:paraId="2D2B2F73" w14:textId="77777777" w:rsidR="004D0C90" w:rsidRPr="004D0C90" w:rsidRDefault="004D0C90" w:rsidP="000064E7">
            <w:pPr>
              <w:pStyle w:val="Tekstpodstawowy"/>
              <w:spacing w:before="60"/>
              <w:rPr>
                <w:rFonts w:ascii="Arial" w:hAnsi="Arial" w:cs="Arial"/>
                <w:sz w:val="22"/>
                <w:szCs w:val="22"/>
              </w:rPr>
            </w:pPr>
            <w:r w:rsidRPr="004D0C90">
              <w:rPr>
                <w:rFonts w:ascii="Arial" w:hAnsi="Arial" w:cs="Arial"/>
                <w:sz w:val="22"/>
                <w:szCs w:val="22"/>
              </w:rPr>
              <w:t>Skrócenie o 4 tygodnie terminu wykonania przedmiotu zamówienia –  8 pkt</w:t>
            </w:r>
          </w:p>
          <w:p w14:paraId="6CC82192"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Skrócenie o 5 tygodni terminu wykonania przedmiotu zamówienia –  10 pkt</w:t>
            </w:r>
          </w:p>
        </w:tc>
      </w:tr>
    </w:tbl>
    <w:bookmarkEnd w:id="26"/>
    <w:p w14:paraId="7FFA5A76"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Po dokonaniu oceny punkty przyznane przez każdego z członków Komisji Przetargowej zostaną zsumowane dla każdego z kryteriów oddzielnie. Suma punktów uzyskanych za wszystkie kryteria oceny stanowić będzie końcową ocenę danej oferty.</w:t>
      </w:r>
    </w:p>
    <w:p w14:paraId="426D4BDD" w14:textId="77777777" w:rsidR="008D48A7" w:rsidRPr="004D0C90" w:rsidRDefault="008A3895" w:rsidP="00B51D96">
      <w:pPr>
        <w:pStyle w:val="Nagwek2"/>
        <w:rPr>
          <w:rFonts w:ascii="Arial" w:hAnsi="Arial" w:cs="Arial"/>
          <w:sz w:val="22"/>
          <w:szCs w:val="22"/>
        </w:rPr>
      </w:pPr>
      <w:r w:rsidRPr="004D0C90">
        <w:rPr>
          <w:rFonts w:ascii="Arial" w:hAnsi="Arial" w:cs="Arial"/>
          <w:sz w:val="22"/>
          <w:szCs w:val="22"/>
        </w:rPr>
        <w:tab/>
        <w:t>W toku badania i oceny ofert Z</w:t>
      </w:r>
      <w:r w:rsidR="005B4881" w:rsidRPr="004D0C90">
        <w:rPr>
          <w:rFonts w:ascii="Arial" w:hAnsi="Arial" w:cs="Arial"/>
          <w:sz w:val="22"/>
          <w:szCs w:val="22"/>
        </w:rPr>
        <w:t>amawiający może żądać od W</w:t>
      </w:r>
      <w:r w:rsidR="00B51D96" w:rsidRPr="004D0C90">
        <w:rPr>
          <w:rFonts w:ascii="Arial" w:hAnsi="Arial" w:cs="Arial"/>
          <w:sz w:val="22"/>
          <w:szCs w:val="22"/>
        </w:rPr>
        <w:t>ykonawców wyjaśnień dotyczących treści złożonych ofert. Niedopusz</w:t>
      </w:r>
      <w:r w:rsidRPr="004D0C90">
        <w:rPr>
          <w:rFonts w:ascii="Arial" w:hAnsi="Arial" w:cs="Arial"/>
          <w:sz w:val="22"/>
          <w:szCs w:val="22"/>
        </w:rPr>
        <w:t>czalne jest prowadzenie między Z</w:t>
      </w:r>
      <w:r w:rsidR="005B4881" w:rsidRPr="004D0C90">
        <w:rPr>
          <w:rFonts w:ascii="Arial" w:hAnsi="Arial" w:cs="Arial"/>
          <w:sz w:val="22"/>
          <w:szCs w:val="22"/>
        </w:rPr>
        <w:t>amawiającym a W</w:t>
      </w:r>
      <w:r w:rsidR="00B51D96" w:rsidRPr="004D0C90">
        <w:rPr>
          <w:rFonts w:ascii="Arial" w:hAnsi="Arial" w:cs="Arial"/>
          <w:sz w:val="22"/>
          <w:szCs w:val="22"/>
        </w:rPr>
        <w:t>ykonawcą negocjacji dotyczących złożonej oferty oraz, z zastrzeżeniem pkt 18.5, dokonywanie jakiejkolwiek zmiany w jej treści.</w:t>
      </w:r>
    </w:p>
    <w:p w14:paraId="760445CF" w14:textId="77777777" w:rsidR="008D48A7" w:rsidRPr="004D0C90" w:rsidRDefault="008D48A7" w:rsidP="00A43AEE">
      <w:pPr>
        <w:pStyle w:val="Nagwek2"/>
        <w:rPr>
          <w:rFonts w:ascii="Arial" w:hAnsi="Arial" w:cs="Arial"/>
          <w:sz w:val="22"/>
          <w:szCs w:val="22"/>
        </w:rPr>
      </w:pPr>
      <w:r w:rsidRPr="004D0C90">
        <w:rPr>
          <w:rFonts w:ascii="Arial" w:hAnsi="Arial" w:cs="Arial"/>
          <w:sz w:val="22"/>
          <w:szCs w:val="22"/>
        </w:rPr>
        <w:t>Zamawiaj</w:t>
      </w:r>
      <w:r w:rsidRPr="004D0C90">
        <w:rPr>
          <w:rFonts w:ascii="Arial" w:eastAsia="TimesNewRoman" w:hAnsi="Arial" w:cs="Arial"/>
          <w:sz w:val="22"/>
          <w:szCs w:val="22"/>
        </w:rPr>
        <w:t>ą</w:t>
      </w:r>
      <w:r w:rsidRPr="004D0C90">
        <w:rPr>
          <w:rFonts w:ascii="Arial" w:hAnsi="Arial" w:cs="Arial"/>
          <w:sz w:val="22"/>
          <w:szCs w:val="22"/>
        </w:rPr>
        <w:t>cy poprawia w ofercie:</w:t>
      </w:r>
    </w:p>
    <w:p w14:paraId="1CF6FEF4"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pisarskie,</w:t>
      </w:r>
    </w:p>
    <w:p w14:paraId="4A9F87B8" w14:textId="77777777" w:rsidR="00D95619" w:rsidRPr="004D0C90" w:rsidRDefault="00872FB2" w:rsidP="00D95619">
      <w:pPr>
        <w:pStyle w:val="Nagwek2"/>
        <w:numPr>
          <w:ilvl w:val="0"/>
          <w:numId w:val="17"/>
        </w:numPr>
        <w:rPr>
          <w:rFonts w:ascii="Arial" w:hAnsi="Arial" w:cs="Arial"/>
          <w:sz w:val="22"/>
          <w:szCs w:val="22"/>
        </w:rPr>
      </w:pPr>
      <w:r w:rsidRPr="004D0C90">
        <w:rPr>
          <w:rFonts w:ascii="Arial" w:hAnsi="Arial" w:cs="Arial"/>
          <w:sz w:val="22"/>
          <w:szCs w:val="22"/>
        </w:rPr>
        <w:t>oczywiste omyłki rachunkowe, z uwzgl</w:t>
      </w:r>
      <w:r w:rsidRPr="004D0C90">
        <w:rPr>
          <w:rFonts w:ascii="Arial" w:eastAsia="TimesNewRoman" w:hAnsi="Arial" w:cs="Arial"/>
          <w:sz w:val="22"/>
          <w:szCs w:val="22"/>
        </w:rPr>
        <w:t>ę</w:t>
      </w:r>
      <w:r w:rsidRPr="004D0C90">
        <w:rPr>
          <w:rFonts w:ascii="Arial" w:hAnsi="Arial" w:cs="Arial"/>
          <w:sz w:val="22"/>
          <w:szCs w:val="22"/>
        </w:rPr>
        <w:t>dnieniem konsekwencji rachunkowych dokonanych poprawek,</w:t>
      </w:r>
    </w:p>
    <w:p w14:paraId="652676B5" w14:textId="77777777" w:rsidR="009554B6" w:rsidRPr="004D0C90" w:rsidRDefault="00872FB2" w:rsidP="009554B6">
      <w:pPr>
        <w:pStyle w:val="Nagwek2"/>
        <w:numPr>
          <w:ilvl w:val="0"/>
          <w:numId w:val="17"/>
        </w:numPr>
        <w:spacing w:before="0"/>
        <w:rPr>
          <w:rFonts w:ascii="Arial" w:hAnsi="Arial" w:cs="Arial"/>
          <w:sz w:val="22"/>
          <w:szCs w:val="22"/>
        </w:rPr>
      </w:pPr>
      <w:r w:rsidRPr="004D0C90">
        <w:rPr>
          <w:rFonts w:ascii="Arial" w:hAnsi="Arial" w:cs="Arial"/>
          <w:sz w:val="22"/>
          <w:szCs w:val="22"/>
        </w:rPr>
        <w:t>inne omyłki polegaj</w:t>
      </w:r>
      <w:r w:rsidRPr="004D0C90">
        <w:rPr>
          <w:rFonts w:ascii="Arial" w:eastAsia="TimesNewRoman" w:hAnsi="Arial" w:cs="Arial"/>
          <w:sz w:val="22"/>
          <w:szCs w:val="22"/>
        </w:rPr>
        <w:t>ą</w:t>
      </w:r>
      <w:r w:rsidRPr="004D0C90">
        <w:rPr>
          <w:rFonts w:ascii="Arial" w:hAnsi="Arial" w:cs="Arial"/>
          <w:sz w:val="22"/>
          <w:szCs w:val="22"/>
        </w:rPr>
        <w:t>ce na niezgodno</w:t>
      </w:r>
      <w:r w:rsidRPr="004D0C90">
        <w:rPr>
          <w:rFonts w:ascii="Arial" w:eastAsia="TimesNewRoman" w:hAnsi="Arial" w:cs="Arial"/>
          <w:sz w:val="22"/>
          <w:szCs w:val="22"/>
        </w:rPr>
        <w:t>ś</w:t>
      </w:r>
      <w:r w:rsidRPr="004D0C90">
        <w:rPr>
          <w:rFonts w:ascii="Arial" w:hAnsi="Arial" w:cs="Arial"/>
          <w:sz w:val="22"/>
          <w:szCs w:val="22"/>
        </w:rPr>
        <w:t>ci oferty ze specyfikacj</w:t>
      </w:r>
      <w:r w:rsidRPr="004D0C90">
        <w:rPr>
          <w:rFonts w:ascii="Arial" w:eastAsia="TimesNewRoman" w:hAnsi="Arial" w:cs="Arial"/>
          <w:sz w:val="22"/>
          <w:szCs w:val="22"/>
        </w:rPr>
        <w:t xml:space="preserve">ą </w:t>
      </w:r>
      <w:r w:rsidRPr="004D0C90">
        <w:rPr>
          <w:rFonts w:ascii="Arial" w:hAnsi="Arial" w:cs="Arial"/>
          <w:sz w:val="22"/>
          <w:szCs w:val="22"/>
        </w:rPr>
        <w:t>istotnych warunków zamówienia, niepowoduj</w:t>
      </w:r>
      <w:r w:rsidRPr="004D0C90">
        <w:rPr>
          <w:rFonts w:ascii="Arial" w:eastAsia="TimesNewRoman" w:hAnsi="Arial" w:cs="Arial"/>
          <w:sz w:val="22"/>
          <w:szCs w:val="22"/>
        </w:rPr>
        <w:t>ą</w:t>
      </w:r>
      <w:r w:rsidRPr="004D0C90">
        <w:rPr>
          <w:rFonts w:ascii="Arial" w:hAnsi="Arial" w:cs="Arial"/>
          <w:sz w:val="22"/>
          <w:szCs w:val="22"/>
        </w:rPr>
        <w:t>ce istotnych zmian w tre</w:t>
      </w:r>
      <w:r w:rsidRPr="004D0C90">
        <w:rPr>
          <w:rFonts w:ascii="Arial" w:eastAsia="TimesNewRoman" w:hAnsi="Arial" w:cs="Arial"/>
          <w:sz w:val="22"/>
          <w:szCs w:val="22"/>
        </w:rPr>
        <w:t>ś</w:t>
      </w:r>
      <w:r w:rsidR="009554B6" w:rsidRPr="004D0C90">
        <w:rPr>
          <w:rFonts w:ascii="Arial" w:hAnsi="Arial" w:cs="Arial"/>
          <w:sz w:val="22"/>
          <w:szCs w:val="22"/>
        </w:rPr>
        <w:t xml:space="preserve">ci oferty </w:t>
      </w:r>
    </w:p>
    <w:p w14:paraId="0FA4E7EE" w14:textId="77777777" w:rsidR="008D48A7" w:rsidRPr="004D0C90" w:rsidRDefault="00872FB2" w:rsidP="009554B6">
      <w:pPr>
        <w:pStyle w:val="Nagwek2"/>
        <w:numPr>
          <w:ilvl w:val="0"/>
          <w:numId w:val="0"/>
        </w:numPr>
        <w:spacing w:before="0"/>
        <w:ind w:left="680"/>
        <w:rPr>
          <w:rFonts w:ascii="Arial" w:hAnsi="Arial" w:cs="Arial"/>
          <w:sz w:val="22"/>
          <w:szCs w:val="22"/>
        </w:rPr>
      </w:pPr>
      <w:r w:rsidRPr="004D0C90">
        <w:rPr>
          <w:rFonts w:ascii="Arial" w:hAnsi="Arial" w:cs="Arial"/>
          <w:sz w:val="22"/>
          <w:szCs w:val="22"/>
        </w:rPr>
        <w:t>- niezwłocznie zawiadamiaj</w:t>
      </w:r>
      <w:r w:rsidRPr="004D0C90">
        <w:rPr>
          <w:rFonts w:ascii="Arial" w:eastAsia="TimesNewRoman" w:hAnsi="Arial" w:cs="Arial"/>
          <w:sz w:val="22"/>
          <w:szCs w:val="22"/>
        </w:rPr>
        <w:t>ą</w:t>
      </w:r>
      <w:r w:rsidRPr="004D0C90">
        <w:rPr>
          <w:rFonts w:ascii="Arial" w:hAnsi="Arial" w:cs="Arial"/>
          <w:sz w:val="22"/>
          <w:szCs w:val="22"/>
        </w:rPr>
        <w:t>c o ty</w:t>
      </w:r>
      <w:r w:rsidR="005B4881" w:rsidRPr="004D0C90">
        <w:rPr>
          <w:rFonts w:ascii="Arial" w:hAnsi="Arial" w:cs="Arial"/>
          <w:sz w:val="22"/>
          <w:szCs w:val="22"/>
        </w:rPr>
        <w:t>m W</w:t>
      </w:r>
      <w:r w:rsidRPr="004D0C90">
        <w:rPr>
          <w:rFonts w:ascii="Arial" w:hAnsi="Arial" w:cs="Arial"/>
          <w:sz w:val="22"/>
          <w:szCs w:val="22"/>
        </w:rPr>
        <w:t>ykonawc</w:t>
      </w:r>
      <w:r w:rsidRPr="004D0C90">
        <w:rPr>
          <w:rFonts w:ascii="Arial" w:eastAsia="TimesNewRoman" w:hAnsi="Arial" w:cs="Arial"/>
          <w:sz w:val="22"/>
          <w:szCs w:val="22"/>
        </w:rPr>
        <w:t>ę</w:t>
      </w:r>
      <w:r w:rsidRPr="004D0C90">
        <w:rPr>
          <w:rFonts w:ascii="Arial" w:hAnsi="Arial" w:cs="Arial"/>
          <w:sz w:val="22"/>
          <w:szCs w:val="22"/>
        </w:rPr>
        <w:t>, którego oferta została poprawiona.</w:t>
      </w:r>
    </w:p>
    <w:p w14:paraId="446257B3" w14:textId="77777777" w:rsidR="00D95619" w:rsidRPr="004D0C90" w:rsidRDefault="009554B6" w:rsidP="009554B6">
      <w:pPr>
        <w:pStyle w:val="Nagwek2"/>
        <w:rPr>
          <w:rFonts w:ascii="Arial" w:hAnsi="Arial" w:cs="Arial"/>
          <w:sz w:val="22"/>
          <w:szCs w:val="22"/>
        </w:rPr>
      </w:pPr>
      <w:r w:rsidRPr="004D0C90">
        <w:rPr>
          <w:rFonts w:ascii="Arial" w:hAnsi="Arial" w:cs="Arial"/>
          <w:sz w:val="22"/>
          <w:szCs w:val="22"/>
          <w:lang w:val="pl-PL"/>
        </w:rPr>
        <w:t>J</w:t>
      </w:r>
      <w:proofErr w:type="spellStart"/>
      <w:r w:rsidR="00D95619" w:rsidRPr="004D0C90">
        <w:rPr>
          <w:rFonts w:ascii="Arial" w:hAnsi="Arial" w:cs="Arial"/>
          <w:sz w:val="22"/>
          <w:szCs w:val="22"/>
        </w:rPr>
        <w:t>eżeli</w:t>
      </w:r>
      <w:proofErr w:type="spellEnd"/>
      <w:r w:rsidR="00D95619" w:rsidRPr="004D0C90">
        <w:rPr>
          <w:rFonts w:ascii="Arial" w:hAnsi="Arial" w:cs="Arial"/>
          <w:sz w:val="22"/>
          <w:szCs w:val="22"/>
        </w:rPr>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4D0C90">
        <w:rPr>
          <w:rFonts w:ascii="Arial" w:hAnsi="Arial" w:cs="Arial"/>
          <w:sz w:val="22"/>
          <w:szCs w:val="22"/>
        </w:rPr>
        <w:t xml:space="preserve"> wymaganiami określonymi przez Z</w:t>
      </w:r>
      <w:r w:rsidR="00D95619" w:rsidRPr="004D0C90">
        <w:rPr>
          <w:rFonts w:ascii="Arial" w:hAnsi="Arial" w:cs="Arial"/>
          <w:sz w:val="22"/>
          <w:szCs w:val="22"/>
        </w:rPr>
        <w:t>amawiającego lub wynik</w:t>
      </w:r>
      <w:r w:rsidR="008A3895" w:rsidRPr="004D0C90">
        <w:rPr>
          <w:rFonts w:ascii="Arial" w:hAnsi="Arial" w:cs="Arial"/>
          <w:sz w:val="22"/>
          <w:szCs w:val="22"/>
        </w:rPr>
        <w:t>ającymi z odrębnych przepisów, Z</w:t>
      </w:r>
      <w:r w:rsidR="00D95619" w:rsidRPr="004D0C90">
        <w:rPr>
          <w:rFonts w:ascii="Arial" w:hAnsi="Arial" w:cs="Arial"/>
          <w:sz w:val="22"/>
          <w:szCs w:val="22"/>
        </w:rPr>
        <w:t xml:space="preserve">amawiający zwróci się </w:t>
      </w:r>
      <w:r w:rsidR="00D95619" w:rsidRPr="004D0C90">
        <w:rPr>
          <w:rFonts w:ascii="Arial" w:hAnsi="Arial" w:cs="Arial"/>
          <w:sz w:val="22"/>
          <w:szCs w:val="22"/>
        </w:rPr>
        <w:lastRenderedPageBreak/>
        <w:t>o udzielenie wyjaśnień, w tym złożenia dowodów, dotyczących wyliczenia ceny lub kosztu, w szczególności w zakresie:</w:t>
      </w:r>
    </w:p>
    <w:p w14:paraId="0BCB3763" w14:textId="77777777" w:rsidR="00D95619" w:rsidRPr="004D0C90" w:rsidRDefault="00990A89" w:rsidP="00F21788">
      <w:pPr>
        <w:pStyle w:val="Nagwek2"/>
        <w:numPr>
          <w:ilvl w:val="0"/>
          <w:numId w:val="18"/>
        </w:numPr>
        <w:rPr>
          <w:rFonts w:ascii="Arial" w:hAnsi="Arial" w:cs="Arial"/>
          <w:sz w:val="22"/>
          <w:szCs w:val="22"/>
        </w:rPr>
      </w:pPr>
      <w:r w:rsidRPr="004D0C90">
        <w:rPr>
          <w:rFonts w:ascii="Arial" w:hAnsi="Arial" w:cs="Arial"/>
          <w:sz w:val="22"/>
          <w:szCs w:val="22"/>
        </w:rPr>
        <w:t>oszczędności metody wykonania zamówienia, wybranych rozwiązań technicznych, wyjątkowo sprzyjających warunków wykonyw</w:t>
      </w:r>
      <w:r w:rsidR="005F3D6B" w:rsidRPr="004D0C90">
        <w:rPr>
          <w:rFonts w:ascii="Arial" w:hAnsi="Arial" w:cs="Arial"/>
          <w:sz w:val="22"/>
          <w:szCs w:val="22"/>
        </w:rPr>
        <w:t>ania zamówienia dostępnych dla W</w:t>
      </w:r>
      <w:r w:rsidRPr="004D0C90">
        <w:rPr>
          <w:rFonts w:ascii="Arial" w:hAnsi="Arial" w:cs="Arial"/>
          <w:sz w:val="22"/>
          <w:szCs w:val="22"/>
        </w:rPr>
        <w:t>ykona</w:t>
      </w:r>
      <w:r w:rsidR="005F3D6B" w:rsidRPr="004D0C90">
        <w:rPr>
          <w:rFonts w:ascii="Arial" w:hAnsi="Arial" w:cs="Arial"/>
          <w:sz w:val="22"/>
          <w:szCs w:val="22"/>
        </w:rPr>
        <w:t>wcy, oryginalności projektu W</w:t>
      </w:r>
      <w:r w:rsidRPr="004D0C90">
        <w:rPr>
          <w:rFonts w:ascii="Arial" w:hAnsi="Arial" w:cs="Arial"/>
          <w:sz w:val="22"/>
          <w:szCs w:val="22"/>
        </w:rPr>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4D0C90">
        <w:rPr>
          <w:rFonts w:ascii="Arial" w:hAnsi="Arial" w:cs="Arial"/>
          <w:sz w:val="22"/>
          <w:szCs w:val="22"/>
        </w:rPr>
        <w:t>(tj. Dz.U. 2017 poz. 847)</w:t>
      </w:r>
      <w:r w:rsidR="00D95619" w:rsidRPr="004D0C90">
        <w:rPr>
          <w:rFonts w:ascii="Arial" w:hAnsi="Arial" w:cs="Arial"/>
          <w:sz w:val="22"/>
          <w:szCs w:val="22"/>
        </w:rPr>
        <w:t>;</w:t>
      </w:r>
    </w:p>
    <w:p w14:paraId="0E187DC6"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pomocy publicznej udzielonej na podstawie odrębnych przepisów;</w:t>
      </w:r>
    </w:p>
    <w:p w14:paraId="5C9DE03B"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pracy i przepisów o zabezpieczeniu społecznym, obowiązującym w miejscu, w którym realizowane jest zamówienie;</w:t>
      </w:r>
    </w:p>
    <w:p w14:paraId="2FB0265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wynikającym z przepisów prawa ochrony środowiska;</w:t>
      </w:r>
    </w:p>
    <w:p w14:paraId="13BB37C4" w14:textId="77777777" w:rsidR="00D95619" w:rsidRPr="004D0C90" w:rsidRDefault="00D95619" w:rsidP="00D95619">
      <w:pPr>
        <w:pStyle w:val="Nagwek2"/>
        <w:numPr>
          <w:ilvl w:val="0"/>
          <w:numId w:val="18"/>
        </w:numPr>
        <w:rPr>
          <w:rFonts w:ascii="Arial" w:hAnsi="Arial" w:cs="Arial"/>
          <w:sz w:val="22"/>
          <w:szCs w:val="22"/>
        </w:rPr>
      </w:pPr>
      <w:r w:rsidRPr="004D0C90">
        <w:rPr>
          <w:rFonts w:ascii="Arial" w:hAnsi="Arial" w:cs="Arial"/>
          <w:sz w:val="22"/>
          <w:szCs w:val="22"/>
        </w:rPr>
        <w:t>powierzen</w:t>
      </w:r>
      <w:r w:rsidR="008A3895" w:rsidRPr="004D0C90">
        <w:rPr>
          <w:rFonts w:ascii="Arial" w:hAnsi="Arial" w:cs="Arial"/>
          <w:sz w:val="22"/>
          <w:szCs w:val="22"/>
        </w:rPr>
        <w:t>ia wykonania części zamówienia P</w:t>
      </w:r>
      <w:r w:rsidRPr="004D0C90">
        <w:rPr>
          <w:rFonts w:ascii="Arial" w:hAnsi="Arial" w:cs="Arial"/>
          <w:sz w:val="22"/>
          <w:szCs w:val="22"/>
        </w:rPr>
        <w:t>odwykonawcy.</w:t>
      </w:r>
    </w:p>
    <w:p w14:paraId="1057061D" w14:textId="77777777" w:rsidR="008D48A7" w:rsidRPr="004D0C90" w:rsidRDefault="001C30E8" w:rsidP="00A43AEE">
      <w:pPr>
        <w:pStyle w:val="Nagwek2"/>
        <w:rPr>
          <w:rFonts w:ascii="Arial" w:hAnsi="Arial" w:cs="Arial"/>
          <w:sz w:val="22"/>
          <w:szCs w:val="22"/>
        </w:rPr>
      </w:pPr>
      <w:r w:rsidRPr="004D0C90">
        <w:rPr>
          <w:rFonts w:ascii="Arial" w:hAnsi="Arial" w:cs="Arial"/>
          <w:sz w:val="22"/>
          <w:szCs w:val="22"/>
        </w:rPr>
        <w:t xml:space="preserve">Obowiązek wykazania, że oferta nie zawiera rażąco niskiej ceny, spoczywa </w:t>
      </w:r>
      <w:r w:rsidR="008A3895" w:rsidRPr="004D0C90">
        <w:rPr>
          <w:rFonts w:ascii="Arial" w:hAnsi="Arial" w:cs="Arial"/>
          <w:sz w:val="22"/>
          <w:szCs w:val="22"/>
        </w:rPr>
        <w:t>na W</w:t>
      </w:r>
      <w:r w:rsidRPr="004D0C90">
        <w:rPr>
          <w:rFonts w:ascii="Arial" w:hAnsi="Arial" w:cs="Arial"/>
          <w:sz w:val="22"/>
          <w:szCs w:val="22"/>
        </w:rPr>
        <w:t>ykonawcy.</w:t>
      </w:r>
    </w:p>
    <w:p w14:paraId="75924AF1" w14:textId="77777777" w:rsidR="008D48A7" w:rsidRPr="004D0C90" w:rsidRDefault="008A3895" w:rsidP="00A43AEE">
      <w:pPr>
        <w:pStyle w:val="Nagwek2"/>
        <w:rPr>
          <w:rFonts w:ascii="Arial" w:hAnsi="Arial" w:cs="Arial"/>
          <w:sz w:val="22"/>
          <w:szCs w:val="22"/>
        </w:rPr>
      </w:pPr>
      <w:r w:rsidRPr="004D0C90">
        <w:rPr>
          <w:rFonts w:ascii="Arial" w:hAnsi="Arial" w:cs="Arial"/>
          <w:sz w:val="22"/>
          <w:szCs w:val="22"/>
        </w:rPr>
        <w:t>Zamawiający odrzuci ofertę W</w:t>
      </w:r>
      <w:r w:rsidR="008D48A7" w:rsidRPr="004D0C90">
        <w:rPr>
          <w:rFonts w:ascii="Arial" w:hAnsi="Arial" w:cs="Arial"/>
          <w:sz w:val="22"/>
          <w:szCs w:val="22"/>
        </w:rPr>
        <w:t>ykonawcy, który nie złożył wyjaśnień lub jeżeli dokonana ocena wyjaśnień wraz z dostarczonymi dowodami potwierdzi, że oferta zawiera rażąco niską cenę w stosunku do przedmiotu zamówienia.</w:t>
      </w:r>
    </w:p>
    <w:p w14:paraId="0851F98A" w14:textId="77777777" w:rsidR="008D48A7" w:rsidRPr="004D0C90" w:rsidRDefault="00D95619" w:rsidP="00D95619">
      <w:pPr>
        <w:pStyle w:val="Nagwek2"/>
        <w:rPr>
          <w:rFonts w:ascii="Arial" w:hAnsi="Arial" w:cs="Arial"/>
          <w:sz w:val="22"/>
          <w:szCs w:val="22"/>
        </w:rPr>
      </w:pPr>
      <w:r w:rsidRPr="004D0C90">
        <w:rPr>
          <w:rFonts w:ascii="Arial" w:hAnsi="Arial" w:cs="Arial"/>
          <w:sz w:val="22"/>
          <w:szCs w:val="22"/>
        </w:rPr>
        <w:t xml:space="preserve">Zamawiający odrzuci każdą ofertę w przypadku zaistnienia wobec niej przesłanek określonych w art. 89 ust. 1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4BDECB85" w14:textId="284C74E0" w:rsidR="008D48A7" w:rsidRPr="004D0C90" w:rsidRDefault="008D48A7" w:rsidP="00EE6B68">
      <w:pPr>
        <w:pStyle w:val="Nagwek1"/>
        <w:rPr>
          <w:rFonts w:ascii="Arial" w:hAnsi="Arial" w:cs="Arial"/>
          <w:sz w:val="22"/>
          <w:szCs w:val="22"/>
        </w:rPr>
      </w:pPr>
      <w:bookmarkStart w:id="27" w:name="_Toc258314256"/>
      <w:r w:rsidRPr="004D0C90">
        <w:rPr>
          <w:rFonts w:ascii="Arial" w:hAnsi="Arial" w:cs="Arial"/>
          <w:sz w:val="22"/>
          <w:szCs w:val="22"/>
        </w:rPr>
        <w:t>UDZIELENIE ZAMÓWIENIA</w:t>
      </w:r>
      <w:bookmarkEnd w:id="27"/>
    </w:p>
    <w:p w14:paraId="3D32837C" w14:textId="1BF00178" w:rsidR="008D48A7" w:rsidRPr="004D0C90" w:rsidRDefault="00335C23" w:rsidP="007941DD">
      <w:pPr>
        <w:pStyle w:val="Nagwek2"/>
        <w:rPr>
          <w:rFonts w:ascii="Arial" w:hAnsi="Arial" w:cs="Arial"/>
          <w:sz w:val="22"/>
          <w:szCs w:val="22"/>
        </w:rPr>
      </w:pPr>
      <w:r w:rsidRPr="004D0C90">
        <w:rPr>
          <w:rFonts w:ascii="Arial" w:hAnsi="Arial" w:cs="Arial"/>
          <w:sz w:val="22"/>
          <w:szCs w:val="22"/>
        </w:rPr>
        <w:t>Zamawiający udzieli zamówienia W</w:t>
      </w:r>
      <w:r w:rsidR="007941DD" w:rsidRPr="004D0C90">
        <w:rPr>
          <w:rFonts w:ascii="Arial" w:hAnsi="Arial" w:cs="Arial"/>
          <w:sz w:val="22"/>
          <w:szCs w:val="22"/>
        </w:rPr>
        <w:t xml:space="preserve">ykonawcy, którego oferta odpowiada wszystkim wymaganiom określonym w niniejszej SIWZ i została oceniona jako najkorzystniejsza </w:t>
      </w:r>
      <w:r w:rsidR="00F2419E">
        <w:rPr>
          <w:rFonts w:ascii="Arial" w:hAnsi="Arial" w:cs="Arial"/>
          <w:sz w:val="22"/>
          <w:szCs w:val="22"/>
          <w:lang w:val="pl-PL"/>
        </w:rPr>
        <w:t xml:space="preserve">                </w:t>
      </w:r>
      <w:r w:rsidR="007941DD" w:rsidRPr="004D0C90">
        <w:rPr>
          <w:rFonts w:ascii="Arial" w:hAnsi="Arial" w:cs="Arial"/>
          <w:sz w:val="22"/>
          <w:szCs w:val="22"/>
        </w:rPr>
        <w:t>w oparciu o podane w niej kryteria oceny ofert</w:t>
      </w:r>
      <w:r w:rsidR="008D48A7" w:rsidRPr="004D0C90">
        <w:rPr>
          <w:rFonts w:ascii="Arial" w:hAnsi="Arial" w:cs="Arial"/>
          <w:sz w:val="22"/>
          <w:szCs w:val="22"/>
        </w:rPr>
        <w:t>.</w:t>
      </w:r>
    </w:p>
    <w:p w14:paraId="55EB018A" w14:textId="1676D3D4" w:rsidR="008D48A7" w:rsidRPr="004D0C90" w:rsidRDefault="00335C23" w:rsidP="00335C23">
      <w:pPr>
        <w:pStyle w:val="Nagwek2"/>
        <w:rPr>
          <w:rFonts w:ascii="Arial" w:hAnsi="Arial" w:cs="Arial"/>
          <w:b/>
          <w:sz w:val="22"/>
          <w:szCs w:val="22"/>
        </w:rPr>
      </w:pPr>
      <w:r w:rsidRPr="004D0C90">
        <w:rPr>
          <w:rFonts w:ascii="Arial" w:hAnsi="Arial" w:cs="Arial"/>
          <w:sz w:val="22"/>
          <w:szCs w:val="22"/>
        </w:rPr>
        <w:tab/>
        <w:t xml:space="preserve">Niezwłocznie po wyborze najkorzystniejszej oferty Zamawiający poinformuje wszystkich Wykonawców o wynikach postepowania zgodnie z art. 92 ust.1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udostępni na stronie internetowej </w:t>
      </w:r>
      <w:r w:rsidR="0082029C" w:rsidRPr="004D0C90">
        <w:rPr>
          <w:rFonts w:ascii="Arial" w:hAnsi="Arial" w:cs="Arial"/>
          <w:color w:val="0000FF"/>
          <w:sz w:val="22"/>
          <w:szCs w:val="22"/>
          <w:u w:val="single"/>
        </w:rPr>
        <w:t>www.spolecko.bip.doc.pl</w:t>
      </w:r>
      <w:r w:rsidRPr="004D0C90">
        <w:rPr>
          <w:rFonts w:ascii="Arial" w:hAnsi="Arial" w:cs="Arial"/>
          <w:sz w:val="22"/>
          <w:szCs w:val="22"/>
        </w:rPr>
        <w:t xml:space="preserve"> info</w:t>
      </w:r>
      <w:r w:rsidR="005C46D9" w:rsidRPr="004D0C90">
        <w:rPr>
          <w:rFonts w:ascii="Arial" w:hAnsi="Arial" w:cs="Arial"/>
          <w:sz w:val="22"/>
          <w:szCs w:val="22"/>
        </w:rPr>
        <w:t xml:space="preserve">rmacje, o których mowa </w:t>
      </w:r>
      <w:r w:rsidR="00F2419E">
        <w:rPr>
          <w:rFonts w:ascii="Arial" w:hAnsi="Arial" w:cs="Arial"/>
          <w:sz w:val="22"/>
          <w:szCs w:val="22"/>
          <w:lang w:val="pl-PL"/>
        </w:rPr>
        <w:t xml:space="preserve">             </w:t>
      </w:r>
      <w:r w:rsidR="005C46D9" w:rsidRPr="004D0C90">
        <w:rPr>
          <w:rFonts w:ascii="Arial" w:hAnsi="Arial" w:cs="Arial"/>
          <w:sz w:val="22"/>
          <w:szCs w:val="22"/>
        </w:rPr>
        <w:t>w art. 92</w:t>
      </w:r>
      <w:r w:rsidRPr="004D0C90">
        <w:rPr>
          <w:rFonts w:ascii="Arial" w:hAnsi="Arial" w:cs="Arial"/>
          <w:sz w:val="22"/>
          <w:szCs w:val="22"/>
        </w:rPr>
        <w:t xml:space="preserve"> ust 1 pkt 1 i 5-7</w:t>
      </w:r>
      <w:r w:rsidR="005C46D9" w:rsidRPr="004D0C90">
        <w:rPr>
          <w:rFonts w:ascii="Arial" w:hAnsi="Arial" w:cs="Arial"/>
          <w:sz w:val="22"/>
          <w:szCs w:val="22"/>
          <w:lang w:val="pl-PL"/>
        </w:rPr>
        <w:t xml:space="preserve"> ustawy </w:t>
      </w:r>
      <w:proofErr w:type="spellStart"/>
      <w:r w:rsidR="005C46D9" w:rsidRPr="004D0C90">
        <w:rPr>
          <w:rFonts w:ascii="Arial" w:hAnsi="Arial" w:cs="Arial"/>
          <w:sz w:val="22"/>
          <w:szCs w:val="22"/>
          <w:lang w:val="pl-PL"/>
        </w:rPr>
        <w:t>Pzp</w:t>
      </w:r>
      <w:proofErr w:type="spellEnd"/>
      <w:r w:rsidRPr="004D0C90">
        <w:rPr>
          <w:rFonts w:ascii="Arial" w:hAnsi="Arial" w:cs="Arial"/>
          <w:sz w:val="22"/>
          <w:szCs w:val="22"/>
        </w:rPr>
        <w:t>.</w:t>
      </w:r>
    </w:p>
    <w:p w14:paraId="33A6EEA3" w14:textId="77777777" w:rsidR="00EB7871" w:rsidRPr="004D0C90" w:rsidRDefault="008D48A7" w:rsidP="00A43AEE">
      <w:pPr>
        <w:pStyle w:val="Nagwek2"/>
        <w:rPr>
          <w:rFonts w:ascii="Arial" w:hAnsi="Arial" w:cs="Arial"/>
          <w:color w:val="auto"/>
          <w:sz w:val="22"/>
          <w:szCs w:val="22"/>
        </w:rPr>
      </w:pPr>
      <w:r w:rsidRPr="004D0C90">
        <w:rPr>
          <w:rFonts w:ascii="Arial" w:hAnsi="Arial" w:cs="Arial"/>
          <w:sz w:val="22"/>
          <w:szCs w:val="22"/>
        </w:rP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rsidRPr="004D0C90">
        <w:rPr>
          <w:rFonts w:ascii="Arial" w:hAnsi="Arial" w:cs="Arial"/>
          <w:sz w:val="22"/>
          <w:szCs w:val="22"/>
        </w:rPr>
        <w:t xml:space="preserve"> </w:t>
      </w:r>
      <w:proofErr w:type="spellStart"/>
      <w:r w:rsidR="00335C23" w:rsidRPr="004D0C90">
        <w:rPr>
          <w:rFonts w:ascii="Arial" w:hAnsi="Arial" w:cs="Arial"/>
          <w:sz w:val="22"/>
          <w:szCs w:val="22"/>
        </w:rPr>
        <w:t>Pzp</w:t>
      </w:r>
      <w:proofErr w:type="spellEnd"/>
      <w:r w:rsidRPr="004D0C90">
        <w:rPr>
          <w:rFonts w:ascii="Arial" w:hAnsi="Arial" w:cs="Arial"/>
          <w:sz w:val="22"/>
          <w:szCs w:val="22"/>
        </w:rPr>
        <w:t>.</w:t>
      </w:r>
    </w:p>
    <w:p w14:paraId="261DC573" w14:textId="6A5B2B6F" w:rsidR="008D48A7" w:rsidRPr="004D0C90" w:rsidRDefault="008D48A7" w:rsidP="00EE6B68">
      <w:pPr>
        <w:pStyle w:val="Nagwek1"/>
        <w:rPr>
          <w:rFonts w:ascii="Arial" w:hAnsi="Arial" w:cs="Arial"/>
          <w:sz w:val="22"/>
          <w:szCs w:val="22"/>
        </w:rPr>
      </w:pPr>
      <w:bookmarkStart w:id="28" w:name="_Toc258314257"/>
      <w:r w:rsidRPr="004D0C90">
        <w:rPr>
          <w:rFonts w:ascii="Arial" w:hAnsi="Arial" w:cs="Arial"/>
          <w:sz w:val="22"/>
          <w:szCs w:val="22"/>
        </w:rPr>
        <w:t>Informacje o formalno</w:t>
      </w:r>
      <w:r w:rsidRPr="004D0C90">
        <w:rPr>
          <w:rFonts w:ascii="Arial" w:eastAsia="TimesNewRoman" w:hAnsi="Arial" w:cs="Arial"/>
          <w:sz w:val="22"/>
          <w:szCs w:val="22"/>
        </w:rPr>
        <w:t>ś</w:t>
      </w:r>
      <w:r w:rsidRPr="004D0C90">
        <w:rPr>
          <w:rFonts w:ascii="Arial" w:hAnsi="Arial" w:cs="Arial"/>
          <w:sz w:val="22"/>
          <w:szCs w:val="22"/>
        </w:rPr>
        <w:t>ciach, jakie powinny zosta</w:t>
      </w:r>
      <w:r w:rsidRPr="004D0C90">
        <w:rPr>
          <w:rFonts w:ascii="Arial" w:eastAsia="TimesNewRoman" w:hAnsi="Arial" w:cs="Arial"/>
          <w:sz w:val="22"/>
          <w:szCs w:val="22"/>
        </w:rPr>
        <w:t xml:space="preserve">ć </w:t>
      </w:r>
      <w:r w:rsidRPr="004D0C90">
        <w:rPr>
          <w:rFonts w:ascii="Arial" w:hAnsi="Arial" w:cs="Arial"/>
          <w:sz w:val="22"/>
          <w:szCs w:val="22"/>
        </w:rPr>
        <w:t>dopełnione po wyborze oferty w celu zawarcia umowy w sprawie zamówienia publicznego</w:t>
      </w:r>
      <w:bookmarkEnd w:id="28"/>
    </w:p>
    <w:p w14:paraId="5F2C8546" w14:textId="77777777" w:rsidR="00603291" w:rsidRPr="004D0C90" w:rsidRDefault="00335C23" w:rsidP="00335C23">
      <w:pPr>
        <w:pStyle w:val="Nagwek2"/>
        <w:rPr>
          <w:rFonts w:ascii="Arial" w:hAnsi="Arial" w:cs="Arial"/>
          <w:sz w:val="22"/>
          <w:szCs w:val="22"/>
        </w:rPr>
      </w:pPr>
      <w:r w:rsidRPr="004D0C90">
        <w:rPr>
          <w:rFonts w:ascii="Arial" w:hAnsi="Arial" w:cs="Arial"/>
          <w:sz w:val="22"/>
          <w:szCs w:val="22"/>
        </w:rPr>
        <w:tab/>
        <w:t xml:space="preserve">Zamawiający zawrze umowę w sprawie zamówienia publicznego, w terminie i na zasadach określonych w art. 94 ust. 1 i 2 ustawy </w:t>
      </w:r>
      <w:proofErr w:type="spellStart"/>
      <w:r w:rsidRPr="004D0C90">
        <w:rPr>
          <w:rFonts w:ascii="Arial" w:hAnsi="Arial" w:cs="Arial"/>
          <w:sz w:val="22"/>
          <w:szCs w:val="22"/>
        </w:rPr>
        <w:t>Pzp</w:t>
      </w:r>
      <w:proofErr w:type="spellEnd"/>
      <w:r w:rsidR="00603291" w:rsidRPr="004D0C90">
        <w:rPr>
          <w:rFonts w:ascii="Arial" w:hAnsi="Arial" w:cs="Arial"/>
          <w:sz w:val="22"/>
          <w:szCs w:val="22"/>
        </w:rPr>
        <w:t>.</w:t>
      </w:r>
    </w:p>
    <w:p w14:paraId="4A01A69F"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Zakres </w:t>
      </w:r>
      <w:r w:rsidRPr="004D0C90">
        <w:rPr>
          <w:rFonts w:ascii="Arial" w:eastAsia="TimesNewRoman" w:hAnsi="Arial" w:cs="Arial"/>
          <w:sz w:val="22"/>
          <w:szCs w:val="22"/>
        </w:rPr>
        <w:t>ś</w:t>
      </w:r>
      <w:r w:rsidRPr="004D0C90">
        <w:rPr>
          <w:rFonts w:ascii="Arial" w:hAnsi="Arial" w:cs="Arial"/>
          <w:sz w:val="22"/>
          <w:szCs w:val="22"/>
        </w:rPr>
        <w:t>wiadczenia Wykonawcy wynikaj</w:t>
      </w:r>
      <w:r w:rsidRPr="004D0C90">
        <w:rPr>
          <w:rFonts w:ascii="Arial" w:eastAsia="TimesNewRoman" w:hAnsi="Arial" w:cs="Arial"/>
          <w:sz w:val="22"/>
          <w:szCs w:val="22"/>
        </w:rPr>
        <w:t>ą</w:t>
      </w:r>
      <w:r w:rsidRPr="004D0C90">
        <w:rPr>
          <w:rFonts w:ascii="Arial" w:hAnsi="Arial" w:cs="Arial"/>
          <w:sz w:val="22"/>
          <w:szCs w:val="22"/>
        </w:rPr>
        <w:t>cy z umowy jest to</w:t>
      </w:r>
      <w:r w:rsidRPr="004D0C90">
        <w:rPr>
          <w:rFonts w:ascii="Arial" w:eastAsia="TimesNewRoman" w:hAnsi="Arial" w:cs="Arial"/>
          <w:sz w:val="22"/>
          <w:szCs w:val="22"/>
        </w:rPr>
        <w:t>ż</w:t>
      </w:r>
      <w:r w:rsidRPr="004D0C90">
        <w:rPr>
          <w:rFonts w:ascii="Arial" w:hAnsi="Arial" w:cs="Arial"/>
          <w:sz w:val="22"/>
          <w:szCs w:val="22"/>
        </w:rPr>
        <w:t>samy z jego zobowi</w:t>
      </w:r>
      <w:r w:rsidRPr="004D0C90">
        <w:rPr>
          <w:rFonts w:ascii="Arial" w:eastAsia="TimesNewRoman" w:hAnsi="Arial" w:cs="Arial"/>
          <w:sz w:val="22"/>
          <w:szCs w:val="22"/>
        </w:rPr>
        <w:t>ą</w:t>
      </w:r>
      <w:r w:rsidRPr="004D0C90">
        <w:rPr>
          <w:rFonts w:ascii="Arial" w:hAnsi="Arial" w:cs="Arial"/>
          <w:sz w:val="22"/>
          <w:szCs w:val="22"/>
        </w:rPr>
        <w:t>zaniem zawartym w ofercie.</w:t>
      </w:r>
    </w:p>
    <w:p w14:paraId="3C61F395" w14:textId="77777777" w:rsidR="008D48A7" w:rsidRPr="004D0C90" w:rsidRDefault="00603291" w:rsidP="00A43AEE">
      <w:pPr>
        <w:pStyle w:val="Nagwek2"/>
        <w:rPr>
          <w:rFonts w:ascii="Arial" w:hAnsi="Arial" w:cs="Arial"/>
          <w:sz w:val="22"/>
          <w:szCs w:val="22"/>
        </w:rPr>
      </w:pPr>
      <w:r w:rsidRPr="004D0C90">
        <w:rPr>
          <w:rFonts w:ascii="Arial" w:hAnsi="Arial" w:cs="Arial"/>
          <w:sz w:val="22"/>
          <w:szCs w:val="22"/>
        </w:rPr>
        <w:lastRenderedPageBreak/>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4D0C90">
        <w:rPr>
          <w:rFonts w:ascii="Arial" w:eastAsia="TimesNewRoman" w:hAnsi="Arial" w:cs="Arial"/>
          <w:sz w:val="22"/>
          <w:szCs w:val="22"/>
        </w:rPr>
        <w:t xml:space="preserve">ą </w:t>
      </w:r>
      <w:r w:rsidRPr="004D0C90">
        <w:rPr>
          <w:rFonts w:ascii="Arial" w:hAnsi="Arial" w:cs="Arial"/>
          <w:sz w:val="22"/>
          <w:szCs w:val="22"/>
        </w:rPr>
        <w:t>odpowiedzialno</w:t>
      </w:r>
      <w:r w:rsidRPr="004D0C90">
        <w:rPr>
          <w:rFonts w:ascii="Arial" w:eastAsia="TimesNewRoman" w:hAnsi="Arial" w:cs="Arial"/>
          <w:sz w:val="22"/>
          <w:szCs w:val="22"/>
        </w:rPr>
        <w:t xml:space="preserve">ść </w:t>
      </w:r>
      <w:r w:rsidRPr="004D0C90">
        <w:rPr>
          <w:rFonts w:ascii="Arial" w:hAnsi="Arial" w:cs="Arial"/>
          <w:sz w:val="22"/>
          <w:szCs w:val="22"/>
        </w:rPr>
        <w:t xml:space="preserve">za wykonanie umowy </w:t>
      </w:r>
      <w:r w:rsidR="0082029C" w:rsidRPr="004D0C90">
        <w:rPr>
          <w:rFonts w:ascii="Arial" w:hAnsi="Arial" w:cs="Arial"/>
          <w:sz w:val="22"/>
          <w:szCs w:val="22"/>
        </w:rPr>
        <w:t xml:space="preserve"> .</w:t>
      </w:r>
    </w:p>
    <w:p w14:paraId="14CA8275" w14:textId="77777777" w:rsidR="00335C23" w:rsidRPr="004D0C90" w:rsidRDefault="00335C23" w:rsidP="00335C23">
      <w:pPr>
        <w:pStyle w:val="Nagwek2"/>
        <w:rPr>
          <w:rFonts w:ascii="Arial" w:hAnsi="Arial" w:cs="Arial"/>
          <w:sz w:val="22"/>
          <w:szCs w:val="22"/>
        </w:rPr>
      </w:pPr>
      <w:r w:rsidRPr="004D0C90">
        <w:rPr>
          <w:rFonts w:ascii="Arial" w:hAnsi="Arial" w:cs="Arial"/>
          <w:sz w:val="22"/>
          <w:szCs w:val="22"/>
        </w:rPr>
        <w:t xml:space="preserve">Zamawiający unieważni postępowanie w przypadkach określonych w art. 93 ust. 1 i ust. 1a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O unieważnieniu postępowania Zamawiający zawiadomi Wykonawców zgodnie z art. 93 ust. 3 ustawy </w:t>
      </w:r>
      <w:proofErr w:type="spellStart"/>
      <w:r w:rsidRPr="004D0C90">
        <w:rPr>
          <w:rFonts w:ascii="Arial" w:hAnsi="Arial" w:cs="Arial"/>
          <w:sz w:val="22"/>
          <w:szCs w:val="22"/>
        </w:rPr>
        <w:t>Pzp</w:t>
      </w:r>
      <w:proofErr w:type="spellEnd"/>
      <w:r w:rsidRPr="004D0C90">
        <w:rPr>
          <w:rFonts w:ascii="Arial" w:hAnsi="Arial" w:cs="Arial"/>
          <w:sz w:val="22"/>
          <w:szCs w:val="22"/>
          <w:lang w:val="pl-PL"/>
        </w:rPr>
        <w:t>.</w:t>
      </w:r>
    </w:p>
    <w:p w14:paraId="37FB887D" w14:textId="4933C066" w:rsidR="00EB7871" w:rsidRPr="004D0C90" w:rsidRDefault="00603291" w:rsidP="00EE6B68">
      <w:pPr>
        <w:pStyle w:val="Nagwek1"/>
        <w:rPr>
          <w:rFonts w:ascii="Arial" w:hAnsi="Arial" w:cs="Arial"/>
          <w:sz w:val="22"/>
          <w:szCs w:val="22"/>
        </w:rPr>
      </w:pPr>
      <w:bookmarkStart w:id="29" w:name="_Toc258314258"/>
      <w:r w:rsidRPr="004D0C90">
        <w:rPr>
          <w:rFonts w:ascii="Arial" w:hAnsi="Arial" w:cs="Arial"/>
          <w:sz w:val="22"/>
          <w:szCs w:val="22"/>
        </w:rPr>
        <w:t>Wymagania dotycz</w:t>
      </w:r>
      <w:r w:rsidRPr="004D0C90">
        <w:rPr>
          <w:rFonts w:ascii="Arial" w:eastAsia="TimesNewRoman" w:hAnsi="Arial" w:cs="Arial"/>
          <w:sz w:val="22"/>
          <w:szCs w:val="22"/>
        </w:rPr>
        <w:t>ą</w:t>
      </w:r>
      <w:r w:rsidRPr="004D0C90">
        <w:rPr>
          <w:rFonts w:ascii="Arial" w:hAnsi="Arial" w:cs="Arial"/>
          <w:sz w:val="22"/>
          <w:szCs w:val="22"/>
        </w:rPr>
        <w:t>ce zabezpieczenia nale</w:t>
      </w:r>
      <w:r w:rsidRPr="004D0C90">
        <w:rPr>
          <w:rFonts w:ascii="Arial" w:eastAsia="TimesNewRoman" w:hAnsi="Arial" w:cs="Arial"/>
          <w:sz w:val="22"/>
          <w:szCs w:val="22"/>
        </w:rPr>
        <w:t>ż</w:t>
      </w:r>
      <w:r w:rsidRPr="004D0C90">
        <w:rPr>
          <w:rFonts w:ascii="Arial" w:hAnsi="Arial" w:cs="Arial"/>
          <w:sz w:val="22"/>
          <w:szCs w:val="22"/>
        </w:rPr>
        <w:t>ytego wykonania umowy</w:t>
      </w:r>
      <w:bookmarkEnd w:id="29"/>
    </w:p>
    <w:p w14:paraId="47AFEFE9" w14:textId="77777777" w:rsidR="00EB7871" w:rsidRPr="004D0C90" w:rsidRDefault="0082029C" w:rsidP="00D30384">
      <w:pPr>
        <w:pStyle w:val="Nagwek2"/>
        <w:rPr>
          <w:rFonts w:ascii="Arial" w:hAnsi="Arial" w:cs="Arial"/>
          <w:sz w:val="22"/>
          <w:szCs w:val="22"/>
        </w:rPr>
      </w:pPr>
      <w:r w:rsidRPr="004D0C90">
        <w:rPr>
          <w:rFonts w:ascii="Arial" w:hAnsi="Arial" w:cs="Arial"/>
          <w:bCs w:val="0"/>
          <w:iCs w:val="0"/>
          <w:color w:val="auto"/>
          <w:sz w:val="22"/>
          <w:szCs w:val="22"/>
          <w:lang w:val="pl-PL" w:eastAsia="pl-PL"/>
        </w:rPr>
        <w:t>W danym postępowaniu wniesienie zabezpieczenie należytego wykonania umowy nie jest wymagane.</w:t>
      </w:r>
    </w:p>
    <w:p w14:paraId="4393A8F1" w14:textId="124E74E1" w:rsidR="00EB7871" w:rsidRPr="004D0C90" w:rsidRDefault="00603291" w:rsidP="00EE6B68">
      <w:pPr>
        <w:pStyle w:val="Nagwek1"/>
        <w:rPr>
          <w:rFonts w:ascii="Arial" w:hAnsi="Arial" w:cs="Arial"/>
          <w:sz w:val="22"/>
          <w:szCs w:val="22"/>
        </w:rPr>
      </w:pPr>
      <w:bookmarkStart w:id="30" w:name="_Toc258314259"/>
      <w:r w:rsidRPr="004D0C90">
        <w:rPr>
          <w:rFonts w:ascii="Arial" w:hAnsi="Arial" w:cs="Arial"/>
          <w:sz w:val="22"/>
          <w:szCs w:val="22"/>
        </w:rPr>
        <w:t>Istotne dla stron postanowienia, które zostan</w:t>
      </w:r>
      <w:r w:rsidRPr="004D0C90">
        <w:rPr>
          <w:rFonts w:ascii="Arial" w:eastAsia="TimesNewRoman" w:hAnsi="Arial" w:cs="Arial"/>
          <w:sz w:val="22"/>
          <w:szCs w:val="22"/>
        </w:rPr>
        <w:t xml:space="preserve">ą </w:t>
      </w:r>
      <w:r w:rsidRPr="004D0C90">
        <w:rPr>
          <w:rFonts w:ascii="Arial" w:hAnsi="Arial" w:cs="Arial"/>
          <w:sz w:val="22"/>
          <w:szCs w:val="22"/>
        </w:rPr>
        <w:t>wprowadzone do tre</w:t>
      </w:r>
      <w:r w:rsidRPr="004D0C90">
        <w:rPr>
          <w:rFonts w:ascii="Arial" w:eastAsia="TimesNewRoman" w:hAnsi="Arial" w:cs="Arial"/>
          <w:sz w:val="22"/>
          <w:szCs w:val="22"/>
        </w:rPr>
        <w:t>ś</w:t>
      </w:r>
      <w:r w:rsidRPr="004D0C90">
        <w:rPr>
          <w:rFonts w:ascii="Arial" w:hAnsi="Arial" w:cs="Arial"/>
          <w:sz w:val="22"/>
          <w:szCs w:val="22"/>
        </w:rPr>
        <w:t>ci zawieranej umowy w sprawie zamówienia publicznego, ogólne warunki umowy albo wzór umowy, je</w:t>
      </w:r>
      <w:r w:rsidRPr="004D0C90">
        <w:rPr>
          <w:rFonts w:ascii="Arial" w:eastAsia="TimesNewRoman" w:hAnsi="Arial" w:cs="Arial"/>
          <w:sz w:val="22"/>
          <w:szCs w:val="22"/>
        </w:rPr>
        <w:t>ż</w:t>
      </w:r>
      <w:r w:rsidRPr="004D0C90">
        <w:rPr>
          <w:rFonts w:ascii="Arial" w:hAnsi="Arial" w:cs="Arial"/>
          <w:sz w:val="22"/>
          <w:szCs w:val="22"/>
        </w:rPr>
        <w:t>eli zamawiaj</w:t>
      </w:r>
      <w:r w:rsidRPr="004D0C90">
        <w:rPr>
          <w:rFonts w:ascii="Arial" w:eastAsia="TimesNewRoman" w:hAnsi="Arial" w:cs="Arial"/>
          <w:sz w:val="22"/>
          <w:szCs w:val="22"/>
        </w:rPr>
        <w:t>ą</w:t>
      </w:r>
      <w:r w:rsidRPr="004D0C90">
        <w:rPr>
          <w:rFonts w:ascii="Arial" w:hAnsi="Arial" w:cs="Arial"/>
          <w:sz w:val="22"/>
          <w:szCs w:val="22"/>
        </w:rPr>
        <w:t>cy wymaga od wykonawcy, aby zawarł z nim umow</w:t>
      </w:r>
      <w:r w:rsidRPr="004D0C90">
        <w:rPr>
          <w:rFonts w:ascii="Arial" w:eastAsia="TimesNewRoman" w:hAnsi="Arial" w:cs="Arial"/>
          <w:sz w:val="22"/>
          <w:szCs w:val="22"/>
        </w:rPr>
        <w:t>ę</w:t>
      </w:r>
      <w:r w:rsidRPr="004D0C90">
        <w:rPr>
          <w:rFonts w:ascii="Arial" w:hAnsi="Arial" w:cs="Arial"/>
          <w:sz w:val="22"/>
          <w:szCs w:val="22"/>
        </w:rPr>
        <w:t xml:space="preserve"> w sprawie zamówienia publicznego na takich warunkach</w:t>
      </w:r>
      <w:bookmarkEnd w:id="30"/>
    </w:p>
    <w:p w14:paraId="12C50397"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Wzór umowy stanowi załącznik do niniejszej </w:t>
      </w:r>
      <w:r w:rsidR="00D30384" w:rsidRPr="004D0C90">
        <w:rPr>
          <w:rFonts w:ascii="Arial" w:hAnsi="Arial" w:cs="Arial"/>
          <w:sz w:val="22"/>
          <w:szCs w:val="22"/>
          <w:lang w:val="pl-PL"/>
        </w:rPr>
        <w:t>SIWZ</w:t>
      </w:r>
      <w:r w:rsidRPr="004D0C90">
        <w:rPr>
          <w:rFonts w:ascii="Arial" w:hAnsi="Arial" w:cs="Arial"/>
          <w:sz w:val="22"/>
          <w:szCs w:val="22"/>
        </w:rPr>
        <w:t>.</w:t>
      </w:r>
      <w:r w:rsidR="009E7B6E" w:rsidRPr="004D0C90">
        <w:rPr>
          <w:rFonts w:ascii="Arial" w:hAnsi="Arial" w:cs="Arial"/>
          <w:sz w:val="22"/>
          <w:szCs w:val="22"/>
        </w:rPr>
        <w:t xml:space="preserve"> </w:t>
      </w:r>
    </w:p>
    <w:p w14:paraId="2B2769C2" w14:textId="77777777" w:rsidR="0082029C" w:rsidRPr="004D0C90" w:rsidRDefault="0082029C" w:rsidP="0082029C">
      <w:pPr>
        <w:pStyle w:val="Nagwek2"/>
        <w:rPr>
          <w:rFonts w:ascii="Arial" w:hAnsi="Arial" w:cs="Arial"/>
          <w:sz w:val="22"/>
          <w:szCs w:val="22"/>
        </w:rPr>
      </w:pPr>
      <w:r w:rsidRPr="004D0C90">
        <w:rPr>
          <w:rFonts w:ascii="Arial" w:hAnsi="Arial" w:cs="Arial"/>
          <w:sz w:val="22"/>
          <w:szCs w:val="22"/>
        </w:rPr>
        <w:t>Zamawiający dopuszcza możliwość zmian umowy w następującym zakresie i na określonych poniżej warunkach:</w:t>
      </w:r>
    </w:p>
    <w:p w14:paraId="22111045" w14:textId="7C74F553" w:rsidR="0082029C" w:rsidRPr="004D0C90" w:rsidRDefault="004D0C90" w:rsidP="00A43AEE">
      <w:pPr>
        <w:pStyle w:val="Nagwek2"/>
        <w:numPr>
          <w:ilvl w:val="0"/>
          <w:numId w:val="0"/>
        </w:numPr>
        <w:ind w:left="680"/>
        <w:rPr>
          <w:rFonts w:ascii="Arial" w:hAnsi="Arial" w:cs="Arial"/>
          <w:sz w:val="22"/>
          <w:szCs w:val="22"/>
        </w:rPr>
      </w:pPr>
      <w:r w:rsidRPr="004D0C90">
        <w:rPr>
          <w:rFonts w:ascii="Arial" w:hAnsi="Arial" w:cs="Arial"/>
          <w:sz w:val="22"/>
          <w:szCs w:val="22"/>
          <w:lang w:val="pl-PL"/>
        </w:rPr>
        <w:t xml:space="preserve">1. </w:t>
      </w:r>
      <w:r w:rsidR="0082029C" w:rsidRPr="004D0C90">
        <w:rPr>
          <w:rFonts w:ascii="Arial" w:hAnsi="Arial" w:cs="Arial"/>
          <w:sz w:val="22"/>
          <w:szCs w:val="22"/>
        </w:rPr>
        <w:t>Zmiany terminu wykonania przedmiotu umowy o czas niezbędny do zrealizowania zadania w przypadku wystąpienia konieczności wykonania robót dodatkowych,</w:t>
      </w:r>
      <w:r w:rsidR="00F2419E">
        <w:rPr>
          <w:rFonts w:ascii="Arial" w:hAnsi="Arial" w:cs="Arial"/>
          <w:sz w:val="22"/>
          <w:szCs w:val="22"/>
          <w:lang w:val="pl-PL"/>
        </w:rPr>
        <w:t xml:space="preserve">                              </w:t>
      </w:r>
      <w:r w:rsidR="0082029C" w:rsidRPr="004D0C90">
        <w:rPr>
          <w:rFonts w:ascii="Arial" w:hAnsi="Arial" w:cs="Arial"/>
          <w:sz w:val="22"/>
          <w:szCs w:val="22"/>
        </w:rPr>
        <w:t xml:space="preserve"> a niemożliwych do przewidzenia przed zawarciem umowy;</w:t>
      </w:r>
    </w:p>
    <w:p w14:paraId="03A9E3EA" w14:textId="77777777" w:rsidR="0082029C"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2. Zmiany osobowe pod warunkiem, gdy kwalifikacje i doświadczenie wskazanej osoby będą takie same lub wyższe od kwalifikacji i doświadczenia osoby wymaganej postanowieniami SIWZ.</w:t>
      </w:r>
    </w:p>
    <w:p w14:paraId="27992801" w14:textId="53E13A82" w:rsidR="00EB7871" w:rsidRPr="004D0C90" w:rsidRDefault="0082029C" w:rsidP="00A43AEE">
      <w:pPr>
        <w:pStyle w:val="Nagwek2"/>
        <w:numPr>
          <w:ilvl w:val="0"/>
          <w:numId w:val="0"/>
        </w:numPr>
        <w:ind w:left="680"/>
        <w:rPr>
          <w:rFonts w:ascii="Arial" w:hAnsi="Arial" w:cs="Arial"/>
          <w:sz w:val="22"/>
          <w:szCs w:val="22"/>
        </w:rPr>
      </w:pPr>
      <w:r w:rsidRPr="004D0C90">
        <w:rPr>
          <w:rFonts w:ascii="Arial" w:hAnsi="Arial" w:cs="Arial"/>
          <w:sz w:val="22"/>
          <w:szCs w:val="22"/>
        </w:rPr>
        <w:t xml:space="preserve">3. Zmiany podmiotów lub podwykonawców na zasoby których Wykonawca powoływał się w ofercie w celu wykazania spełniania warunków udziału w postępowaniu, pod warunkiem, iż proponowany inny podmiot lub podwykonawca spełnia warunki udziału </w:t>
      </w:r>
      <w:r w:rsidR="00F2419E">
        <w:rPr>
          <w:rFonts w:ascii="Arial" w:hAnsi="Arial" w:cs="Arial"/>
          <w:sz w:val="22"/>
          <w:szCs w:val="22"/>
          <w:lang w:val="pl-PL"/>
        </w:rPr>
        <w:t xml:space="preserve">                  </w:t>
      </w:r>
      <w:r w:rsidRPr="004D0C90">
        <w:rPr>
          <w:rFonts w:ascii="Arial" w:hAnsi="Arial" w:cs="Arial"/>
          <w:sz w:val="22"/>
          <w:szCs w:val="22"/>
        </w:rPr>
        <w:t xml:space="preserve">w postępowaniu w stopniu nie mniejszym niż wymagany w trakcie postępowania </w:t>
      </w:r>
      <w:r w:rsidR="00F2419E">
        <w:rPr>
          <w:rFonts w:ascii="Arial" w:hAnsi="Arial" w:cs="Arial"/>
          <w:sz w:val="22"/>
          <w:szCs w:val="22"/>
          <w:lang w:val="pl-PL"/>
        </w:rPr>
        <w:t xml:space="preserve">                           </w:t>
      </w:r>
      <w:r w:rsidRPr="004D0C90">
        <w:rPr>
          <w:rFonts w:ascii="Arial" w:hAnsi="Arial" w:cs="Arial"/>
          <w:sz w:val="22"/>
          <w:szCs w:val="22"/>
        </w:rPr>
        <w:t>o udzielenie zamówienia.</w:t>
      </w:r>
    </w:p>
    <w:p w14:paraId="39A07758" w14:textId="1C3E3044" w:rsidR="00603291" w:rsidRPr="004D0C90" w:rsidRDefault="00603291" w:rsidP="00EE6B68">
      <w:pPr>
        <w:pStyle w:val="Nagwek1"/>
        <w:rPr>
          <w:rFonts w:ascii="Arial" w:hAnsi="Arial" w:cs="Arial"/>
          <w:sz w:val="22"/>
          <w:szCs w:val="22"/>
        </w:rPr>
      </w:pPr>
      <w:bookmarkStart w:id="31" w:name="_Toc258314260"/>
      <w:r w:rsidRPr="004D0C90">
        <w:rPr>
          <w:rFonts w:ascii="Arial" w:hAnsi="Arial" w:cs="Arial"/>
          <w:sz w:val="22"/>
          <w:szCs w:val="22"/>
        </w:rPr>
        <w:t xml:space="preserve">Pouczenie o </w:t>
      </w:r>
      <w:r w:rsidRPr="004D0C90">
        <w:rPr>
          <w:rFonts w:ascii="Arial" w:eastAsia="TimesNewRoman" w:hAnsi="Arial" w:cs="Arial"/>
          <w:sz w:val="22"/>
          <w:szCs w:val="22"/>
        </w:rPr>
        <w:t>ś</w:t>
      </w:r>
      <w:r w:rsidRPr="004D0C90">
        <w:rPr>
          <w:rFonts w:ascii="Arial" w:hAnsi="Arial" w:cs="Arial"/>
          <w:sz w:val="22"/>
          <w:szCs w:val="22"/>
        </w:rPr>
        <w:t>rodkach ochrony prawnej przysługuj</w:t>
      </w:r>
      <w:r w:rsidRPr="004D0C90">
        <w:rPr>
          <w:rFonts w:ascii="Arial" w:eastAsia="TimesNewRoman" w:hAnsi="Arial" w:cs="Arial"/>
          <w:sz w:val="22"/>
          <w:szCs w:val="22"/>
        </w:rPr>
        <w:t>ą</w:t>
      </w:r>
      <w:r w:rsidRPr="004D0C90">
        <w:rPr>
          <w:rFonts w:ascii="Arial" w:hAnsi="Arial" w:cs="Arial"/>
          <w:sz w:val="22"/>
          <w:szCs w:val="22"/>
        </w:rPr>
        <w:t>cych Wykonawcy w toku post</w:t>
      </w:r>
      <w:r w:rsidRPr="004D0C90">
        <w:rPr>
          <w:rFonts w:ascii="Arial" w:eastAsia="TimesNewRoman" w:hAnsi="Arial" w:cs="Arial"/>
          <w:sz w:val="22"/>
          <w:szCs w:val="22"/>
        </w:rPr>
        <w:t>ę</w:t>
      </w:r>
      <w:r w:rsidRPr="004D0C90">
        <w:rPr>
          <w:rFonts w:ascii="Arial" w:hAnsi="Arial" w:cs="Arial"/>
          <w:sz w:val="22"/>
          <w:szCs w:val="22"/>
        </w:rPr>
        <w:t>powania o udzielenie zamówienia</w:t>
      </w:r>
      <w:bookmarkEnd w:id="31"/>
    </w:p>
    <w:p w14:paraId="5C0F41A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Środ</w:t>
      </w:r>
      <w:r w:rsidR="00E26EEE" w:rsidRPr="004D0C90">
        <w:rPr>
          <w:rFonts w:ascii="Arial" w:hAnsi="Arial" w:cs="Arial"/>
          <w:sz w:val="22"/>
          <w:szCs w:val="22"/>
        </w:rPr>
        <w:t>ki ochrony prawnej przysługują W</w:t>
      </w:r>
      <w:r w:rsidRPr="004D0C90">
        <w:rPr>
          <w:rFonts w:ascii="Arial" w:hAnsi="Arial" w:cs="Arial"/>
          <w:sz w:val="22"/>
          <w:szCs w:val="22"/>
        </w:rPr>
        <w:t>ykonawcy, a także innemu podmiotowi, jeżeli ma lub miał interes w uzyskaniu danego zamówienia oraz poniósł lub może ponieść sz</w:t>
      </w:r>
      <w:r w:rsidR="00AF1311" w:rsidRPr="004D0C90">
        <w:rPr>
          <w:rFonts w:ascii="Arial" w:hAnsi="Arial" w:cs="Arial"/>
          <w:sz w:val="22"/>
          <w:szCs w:val="22"/>
        </w:rPr>
        <w:t>kodę w wyniku naruszenia przez Z</w:t>
      </w:r>
      <w:r w:rsidRPr="004D0C90">
        <w:rPr>
          <w:rFonts w:ascii="Arial" w:hAnsi="Arial" w:cs="Arial"/>
          <w:sz w:val="22"/>
          <w:szCs w:val="22"/>
        </w:rPr>
        <w:t xml:space="preserve">amawiającego przepisów ustawy </w:t>
      </w:r>
      <w:proofErr w:type="spellStart"/>
      <w:r w:rsidRPr="004D0C90">
        <w:rPr>
          <w:rFonts w:ascii="Arial" w:hAnsi="Arial" w:cs="Arial"/>
          <w:sz w:val="22"/>
          <w:szCs w:val="22"/>
        </w:rPr>
        <w:t>Pzp</w:t>
      </w:r>
      <w:proofErr w:type="spellEnd"/>
      <w:r w:rsidRPr="004D0C90">
        <w:rPr>
          <w:rFonts w:ascii="Arial" w:hAnsi="Arial" w:cs="Arial"/>
          <w:sz w:val="22"/>
          <w:szCs w:val="22"/>
        </w:rPr>
        <w:t xml:space="preserve">. </w:t>
      </w:r>
    </w:p>
    <w:p w14:paraId="5056D04D"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Środki ochrony prawnej wobec ogłoszenia o zamówieniu oraz specyfikacji istotnych warunków zamówienia przysługują również organizacjom wpisanym na listę, o której mowa w art. 154 pkt 5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2D8206FF"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Odwołanie przysługuje wyłącznie od niezgodnej z p</w:t>
      </w:r>
      <w:r w:rsidR="00AF1311" w:rsidRPr="004D0C90">
        <w:rPr>
          <w:rFonts w:ascii="Arial" w:hAnsi="Arial" w:cs="Arial"/>
          <w:sz w:val="22"/>
          <w:szCs w:val="22"/>
        </w:rPr>
        <w:t xml:space="preserve">rzepisami ustawy </w:t>
      </w:r>
      <w:proofErr w:type="spellStart"/>
      <w:r w:rsidR="00AF1311" w:rsidRPr="004D0C90">
        <w:rPr>
          <w:rFonts w:ascii="Arial" w:hAnsi="Arial" w:cs="Arial"/>
          <w:sz w:val="22"/>
          <w:szCs w:val="22"/>
        </w:rPr>
        <w:t>Pzp</w:t>
      </w:r>
      <w:proofErr w:type="spellEnd"/>
      <w:r w:rsidR="00AF1311" w:rsidRPr="004D0C90">
        <w:rPr>
          <w:rFonts w:ascii="Arial" w:hAnsi="Arial" w:cs="Arial"/>
          <w:sz w:val="22"/>
          <w:szCs w:val="22"/>
        </w:rPr>
        <w:t xml:space="preserve"> czynności Z</w:t>
      </w:r>
      <w:r w:rsidRPr="004D0C90">
        <w:rPr>
          <w:rFonts w:ascii="Arial" w:hAnsi="Arial" w:cs="Arial"/>
          <w:sz w:val="22"/>
          <w:szCs w:val="22"/>
        </w:rPr>
        <w:t>amawiającego podjętej w postępowaniu o udzielenie zamówienia lub za</w:t>
      </w:r>
      <w:r w:rsidR="008A3895" w:rsidRPr="004D0C90">
        <w:rPr>
          <w:rFonts w:ascii="Arial" w:hAnsi="Arial" w:cs="Arial"/>
          <w:sz w:val="22"/>
          <w:szCs w:val="22"/>
        </w:rPr>
        <w:t>niechania czynności, do której Z</w:t>
      </w:r>
      <w:r w:rsidRPr="004D0C90">
        <w:rPr>
          <w:rFonts w:ascii="Arial" w:hAnsi="Arial" w:cs="Arial"/>
          <w:sz w:val="22"/>
          <w:szCs w:val="22"/>
        </w:rPr>
        <w:t xml:space="preserve">amawiający jest zobowiązany na podstawie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70532320" w14:textId="39B2E256" w:rsidR="00D30384" w:rsidRPr="004D0C90" w:rsidRDefault="00D30384" w:rsidP="00D30384">
      <w:pPr>
        <w:pStyle w:val="Nagwek2"/>
        <w:rPr>
          <w:rFonts w:ascii="Arial" w:hAnsi="Arial" w:cs="Arial"/>
          <w:sz w:val="22"/>
          <w:szCs w:val="22"/>
        </w:rPr>
      </w:pPr>
      <w:r w:rsidRPr="004D0C90">
        <w:rPr>
          <w:rFonts w:ascii="Arial" w:hAnsi="Arial" w:cs="Arial"/>
          <w:sz w:val="22"/>
          <w:szCs w:val="22"/>
        </w:rPr>
        <w:lastRenderedPageBreak/>
        <w:t>Odwołanie powinno wskazywać czyn</w:t>
      </w:r>
      <w:r w:rsidR="00AF1311" w:rsidRPr="004D0C90">
        <w:rPr>
          <w:rFonts w:ascii="Arial" w:hAnsi="Arial" w:cs="Arial"/>
          <w:sz w:val="22"/>
          <w:szCs w:val="22"/>
        </w:rPr>
        <w:t>ność lub zaniechanie czynności Z</w:t>
      </w:r>
      <w:r w:rsidRPr="004D0C90">
        <w:rPr>
          <w:rFonts w:ascii="Arial" w:hAnsi="Arial" w:cs="Arial"/>
          <w:sz w:val="22"/>
          <w:szCs w:val="22"/>
        </w:rPr>
        <w:t xml:space="preserve">amawiającego, której zarzuca się niezgodność z przepisami ustawy </w:t>
      </w:r>
      <w:proofErr w:type="spellStart"/>
      <w:r w:rsidRPr="004D0C90">
        <w:rPr>
          <w:rFonts w:ascii="Arial" w:hAnsi="Arial" w:cs="Arial"/>
          <w:sz w:val="22"/>
          <w:szCs w:val="22"/>
        </w:rPr>
        <w:t>Pzp</w:t>
      </w:r>
      <w:proofErr w:type="spellEnd"/>
      <w:r w:rsidRPr="004D0C90">
        <w:rPr>
          <w:rFonts w:ascii="Arial" w:hAnsi="Arial" w:cs="Arial"/>
          <w:sz w:val="22"/>
          <w:szCs w:val="22"/>
        </w:rPr>
        <w:t>, zawierać zwięzłe przedstawienie zarzutów, określać żądanie oraz wskazywać okoliczności faktyczne</w:t>
      </w:r>
      <w:r w:rsidR="00F2419E">
        <w:rPr>
          <w:rFonts w:ascii="Arial" w:hAnsi="Arial" w:cs="Arial"/>
          <w:sz w:val="22"/>
          <w:szCs w:val="22"/>
          <w:lang w:val="pl-PL"/>
        </w:rPr>
        <w:t xml:space="preserve">                      </w:t>
      </w:r>
      <w:r w:rsidRPr="004D0C90">
        <w:rPr>
          <w:rFonts w:ascii="Arial" w:hAnsi="Arial" w:cs="Arial"/>
          <w:sz w:val="22"/>
          <w:szCs w:val="22"/>
        </w:rPr>
        <w:t xml:space="preserve"> i prawne uzasadniające wniesienie odwołania.</w:t>
      </w:r>
    </w:p>
    <w:p w14:paraId="40776F32" w14:textId="77777777" w:rsidR="00D30384" w:rsidRPr="004D0C90" w:rsidRDefault="00020641" w:rsidP="00020641">
      <w:pPr>
        <w:pStyle w:val="Nagwek2"/>
        <w:rPr>
          <w:rFonts w:ascii="Arial" w:hAnsi="Arial" w:cs="Arial"/>
          <w:sz w:val="22"/>
          <w:szCs w:val="22"/>
        </w:rPr>
      </w:pPr>
      <w:r w:rsidRPr="004D0C90">
        <w:rPr>
          <w:rFonts w:ascii="Arial" w:hAnsi="Arial" w:cs="Arial"/>
          <w:sz w:val="22"/>
          <w:szCs w:val="22"/>
        </w:rPr>
        <w:t>Odwołanie wnosi się do Prezesa Krajowej Izby Odwoławczej w formie pisemnej w postaci papierowej albo w postaci elektronicznej, opatrzone odpowiednio własnoręcznym podpisem albo kwalifikowanym podpisem elektronicznym</w:t>
      </w:r>
      <w:r w:rsidR="00D30384" w:rsidRPr="004D0C90">
        <w:rPr>
          <w:rFonts w:ascii="Arial" w:hAnsi="Arial" w:cs="Arial"/>
          <w:sz w:val="22"/>
          <w:szCs w:val="22"/>
        </w:rPr>
        <w:t>.</w:t>
      </w:r>
    </w:p>
    <w:p w14:paraId="40F1B2A5"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Odwołujący przesyła kopię odwołania Zamawiającemu przed upływem terminu do wniesienia odwołania w taki sposób, aby mógł on zapoznać się z jego treścią przed upływem tego terminu. Dom</w:t>
      </w:r>
      <w:r w:rsidR="008A3895" w:rsidRPr="004D0C90">
        <w:rPr>
          <w:rFonts w:ascii="Arial" w:hAnsi="Arial" w:cs="Arial"/>
          <w:sz w:val="22"/>
          <w:szCs w:val="22"/>
        </w:rPr>
        <w:t>niemywa się, iż Z</w:t>
      </w:r>
      <w:r w:rsidRPr="004D0C90">
        <w:rPr>
          <w:rFonts w:ascii="Arial" w:hAnsi="Arial" w:cs="Arial"/>
          <w:sz w:val="22"/>
          <w:szCs w:val="22"/>
        </w:rPr>
        <w:t>amawiający mógł zapoznać się z treścią odwołania przed upływem terminu do jego wniesienia, jeżeli przesłanie jego kopii nastąpiło przed upływem terminu do jego wniesienia przy użyciu środków komunikacji elektronicznej.</w:t>
      </w:r>
    </w:p>
    <w:p w14:paraId="135F49D9"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 xml:space="preserve">Odwołanie wnosi się w terminach określonych w art. 182 ustawy </w:t>
      </w:r>
      <w:proofErr w:type="spellStart"/>
      <w:r w:rsidRPr="004D0C90">
        <w:rPr>
          <w:rFonts w:ascii="Arial" w:hAnsi="Arial" w:cs="Arial"/>
          <w:sz w:val="22"/>
          <w:szCs w:val="22"/>
        </w:rPr>
        <w:t>Pzp</w:t>
      </w:r>
      <w:proofErr w:type="spellEnd"/>
      <w:r w:rsidRPr="004D0C90">
        <w:rPr>
          <w:rFonts w:ascii="Arial" w:hAnsi="Arial" w:cs="Arial"/>
          <w:sz w:val="22"/>
          <w:szCs w:val="22"/>
        </w:rPr>
        <w:t>.</w:t>
      </w:r>
    </w:p>
    <w:p w14:paraId="49A0BE82" w14:textId="77777777" w:rsidR="00D30384" w:rsidRPr="004D0C90" w:rsidRDefault="00D30384" w:rsidP="00D30384">
      <w:pPr>
        <w:pStyle w:val="Nagwek2"/>
        <w:rPr>
          <w:rFonts w:ascii="Arial" w:hAnsi="Arial" w:cs="Arial"/>
          <w:sz w:val="22"/>
          <w:szCs w:val="22"/>
        </w:rPr>
      </w:pPr>
      <w:r w:rsidRPr="004D0C90">
        <w:rPr>
          <w:rFonts w:ascii="Arial" w:hAnsi="Arial" w:cs="Arial"/>
          <w:sz w:val="22"/>
          <w:szCs w:val="22"/>
        </w:rPr>
        <w:t>Na orzeczenie Krajowej Izby Odwoławczej stronom oraz uczestnikom postępowania odwoławczego przysługuje skarga do sądu.</w:t>
      </w:r>
    </w:p>
    <w:p w14:paraId="36B94F4E" w14:textId="1E4F12F0" w:rsidR="00A56852" w:rsidRPr="004D0C90" w:rsidRDefault="00D30384" w:rsidP="00F21788">
      <w:pPr>
        <w:pStyle w:val="Nagwek2"/>
        <w:rPr>
          <w:rFonts w:ascii="Arial" w:hAnsi="Arial" w:cs="Arial"/>
          <w:color w:val="auto"/>
          <w:sz w:val="22"/>
          <w:szCs w:val="22"/>
        </w:rPr>
      </w:pPr>
      <w:r w:rsidRPr="004D0C90">
        <w:rPr>
          <w:rFonts w:ascii="Arial" w:hAnsi="Arial" w:cs="Arial"/>
          <w:sz w:val="22"/>
          <w:szCs w:val="22"/>
        </w:rPr>
        <w:t>Skargę wnosi się do sądu okręgowego właściwego dla sied</w:t>
      </w:r>
      <w:r w:rsidR="00AF1311" w:rsidRPr="004D0C90">
        <w:rPr>
          <w:rFonts w:ascii="Arial" w:hAnsi="Arial" w:cs="Arial"/>
          <w:sz w:val="22"/>
          <w:szCs w:val="22"/>
        </w:rPr>
        <w:t>ziby albo miejsca zamieszkania Z</w:t>
      </w:r>
      <w:r w:rsidRPr="004D0C90">
        <w:rPr>
          <w:rFonts w:ascii="Arial" w:hAnsi="Arial" w:cs="Arial"/>
          <w:sz w:val="22"/>
          <w:szCs w:val="22"/>
        </w:rPr>
        <w:t xml:space="preserve">amawiającego, za pośrednictwem Prezesa Krajowej Izby Odwoławczej </w:t>
      </w:r>
      <w:r w:rsidR="00F2419E">
        <w:rPr>
          <w:rFonts w:ascii="Arial" w:hAnsi="Arial" w:cs="Arial"/>
          <w:sz w:val="22"/>
          <w:szCs w:val="22"/>
          <w:lang w:val="pl-PL"/>
        </w:rPr>
        <w:t xml:space="preserve">             </w:t>
      </w:r>
      <w:r w:rsidRPr="004D0C90">
        <w:rPr>
          <w:rFonts w:ascii="Arial" w:hAnsi="Arial" w:cs="Arial"/>
          <w:sz w:val="22"/>
          <w:szCs w:val="22"/>
        </w:rPr>
        <w:t xml:space="preserve">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4D0C90">
        <w:rPr>
          <w:rFonts w:ascii="Arial" w:hAnsi="Arial" w:cs="Arial"/>
          <w:sz w:val="22"/>
          <w:szCs w:val="22"/>
        </w:rPr>
        <w:t>(</w:t>
      </w:r>
      <w:proofErr w:type="spellStart"/>
      <w:r w:rsidR="007A1332" w:rsidRPr="004D0C90">
        <w:rPr>
          <w:rFonts w:ascii="Arial" w:hAnsi="Arial" w:cs="Arial"/>
          <w:sz w:val="22"/>
          <w:szCs w:val="22"/>
        </w:rPr>
        <w:t>t.j</w:t>
      </w:r>
      <w:proofErr w:type="spellEnd"/>
      <w:r w:rsidR="007A1332" w:rsidRPr="004D0C90">
        <w:rPr>
          <w:rFonts w:ascii="Arial" w:hAnsi="Arial" w:cs="Arial"/>
          <w:sz w:val="22"/>
          <w:szCs w:val="22"/>
        </w:rPr>
        <w:t>. Dz. U. z 2018r. poz. 2188</w:t>
      </w:r>
      <w:r w:rsidR="00F21788" w:rsidRPr="004D0C90">
        <w:rPr>
          <w:rFonts w:ascii="Arial" w:hAnsi="Arial" w:cs="Arial"/>
          <w:sz w:val="22"/>
          <w:szCs w:val="22"/>
        </w:rPr>
        <w:t>)</w:t>
      </w:r>
      <w:r w:rsidRPr="004D0C90">
        <w:rPr>
          <w:rFonts w:ascii="Arial" w:hAnsi="Arial" w:cs="Arial"/>
          <w:sz w:val="22"/>
          <w:szCs w:val="22"/>
        </w:rPr>
        <w:t xml:space="preserve"> jest równoznaczne z jej wniesieniem.</w:t>
      </w:r>
      <w:r w:rsidR="00603291" w:rsidRPr="004D0C90">
        <w:rPr>
          <w:rFonts w:ascii="Arial" w:hAnsi="Arial" w:cs="Arial"/>
          <w:sz w:val="22"/>
          <w:szCs w:val="22"/>
        </w:rPr>
        <w:t>.</w:t>
      </w:r>
    </w:p>
    <w:p w14:paraId="7E242126"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Aukcja elektroniczna</w:t>
      </w:r>
    </w:p>
    <w:p w14:paraId="4B18A963" w14:textId="77777777" w:rsidR="00603291" w:rsidRPr="004D0C90" w:rsidRDefault="00603291" w:rsidP="00A43AEE">
      <w:pPr>
        <w:pStyle w:val="Nagwek2"/>
        <w:rPr>
          <w:rFonts w:ascii="Arial" w:hAnsi="Arial" w:cs="Arial"/>
          <w:sz w:val="22"/>
          <w:szCs w:val="22"/>
        </w:rPr>
      </w:pPr>
      <w:r w:rsidRPr="004D0C90">
        <w:rPr>
          <w:rFonts w:ascii="Arial" w:hAnsi="Arial" w:cs="Arial"/>
          <w:sz w:val="22"/>
          <w:szCs w:val="22"/>
        </w:rPr>
        <w:t xml:space="preserve">W postępowaniu nie jest przewidziany wybór najkorzystniejszej oferty z zastosowaniem aukcji elektronicznej. </w:t>
      </w:r>
    </w:p>
    <w:p w14:paraId="0C271B1A" w14:textId="77777777" w:rsidR="00603291" w:rsidRPr="004D0C90" w:rsidRDefault="00603291" w:rsidP="00EE6B68">
      <w:pPr>
        <w:pStyle w:val="Nagwek1"/>
        <w:rPr>
          <w:rFonts w:ascii="Arial" w:hAnsi="Arial" w:cs="Arial"/>
          <w:sz w:val="22"/>
          <w:szCs w:val="22"/>
        </w:rPr>
      </w:pPr>
      <w:r w:rsidRPr="004D0C90">
        <w:rPr>
          <w:rFonts w:ascii="Arial" w:hAnsi="Arial" w:cs="Arial"/>
          <w:sz w:val="22"/>
          <w:szCs w:val="22"/>
        </w:rPr>
        <w:t>Pozostałe informacje</w:t>
      </w:r>
    </w:p>
    <w:p w14:paraId="534769A5" w14:textId="77777777" w:rsidR="001F1FE4" w:rsidRPr="004D0C90" w:rsidRDefault="001F1FE4" w:rsidP="001F1FE4">
      <w:pPr>
        <w:pStyle w:val="Nagwek2"/>
        <w:rPr>
          <w:rFonts w:ascii="Arial" w:hAnsi="Arial" w:cs="Arial"/>
          <w:sz w:val="22"/>
          <w:szCs w:val="22"/>
        </w:rPr>
      </w:pPr>
      <w:bookmarkStart w:id="32" w:name="_Hlk515367328"/>
      <w:r w:rsidRPr="004D0C90">
        <w:rPr>
          <w:rFonts w:ascii="Arial" w:hAnsi="Arial" w:cs="Arial"/>
          <w:sz w:val="22"/>
          <w:szCs w:val="22"/>
        </w:rPr>
        <w:t>Informacja o przetwarzaniu danych osobowych:</w:t>
      </w:r>
    </w:p>
    <w:p w14:paraId="75ACB76E" w14:textId="38A3F54C" w:rsidR="001F1FE4" w:rsidRPr="004D0C90" w:rsidRDefault="001F1FE4" w:rsidP="001F1FE4">
      <w:pPr>
        <w:spacing w:after="60"/>
        <w:ind w:left="68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Zamawiający, zgodnie z art. 13 ust. 1 i 2 </w:t>
      </w:r>
      <w:r w:rsidRPr="004D0C90">
        <w:rPr>
          <w:rFonts w:ascii="Arial" w:eastAsia="Calibri" w:hAnsi="Arial" w:cs="Arial"/>
          <w:bCs/>
          <w:iCs/>
          <w:color w:val="000000"/>
          <w:sz w:val="22"/>
          <w:szCs w:val="22"/>
          <w:lang w:val="x-none" w:eastAsia="x-none"/>
        </w:rPr>
        <w:t>rozporządzenia Parlamentu Europejskiego</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i Rady (UE) 2016/679 z dnia 27 kwietnia 2016 r. w sprawie ochrony osób fizycznych</w:t>
      </w:r>
      <w:r w:rsidR="00F2419E">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eastAsia="x-none"/>
        </w:rPr>
        <w:t xml:space="preserve"> </w:t>
      </w:r>
      <w:r w:rsidRPr="004D0C90">
        <w:rPr>
          <w:rFonts w:ascii="Arial" w:eastAsia="Calibri" w:hAnsi="Arial" w:cs="Arial"/>
          <w:bCs/>
          <w:iCs/>
          <w:color w:val="000000"/>
          <w:sz w:val="22"/>
          <w:szCs w:val="22"/>
          <w:lang w:val="x-none" w:eastAsia="x-none"/>
        </w:rPr>
        <w:t xml:space="preserve">w związku z przetwarzaniem danych osobowych i w sprawie swobodnego przepływu takich danych oraz uchylenia dyrektywy 95/46/WE (ogólne rozporządzenie o ochronie danych) (Dz. Urz. UE L 119 z 04.05.2016, str. 1), </w:t>
      </w:r>
      <w:r w:rsidRPr="004D0C90">
        <w:rPr>
          <w:rFonts w:ascii="Arial" w:hAnsi="Arial" w:cs="Arial"/>
          <w:bCs/>
          <w:iCs/>
          <w:color w:val="000000"/>
          <w:sz w:val="22"/>
          <w:szCs w:val="22"/>
          <w:lang w:val="x-none" w:eastAsia="x-none"/>
        </w:rPr>
        <w:t>dalej „RODO”, informuje, że:</w:t>
      </w:r>
    </w:p>
    <w:p w14:paraId="7E05E4A7" w14:textId="77777777" w:rsidR="001F1FE4" w:rsidRPr="004D0C90" w:rsidRDefault="001F1FE4" w:rsidP="001F1FE4">
      <w:pPr>
        <w:numPr>
          <w:ilvl w:val="0"/>
          <w:numId w:val="24"/>
        </w:numPr>
        <w:spacing w:after="160"/>
        <w:contextualSpacing/>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eastAsia="x-none"/>
        </w:rPr>
        <w:t xml:space="preserve">w celu prowadzenia postępowania o udzielenie zamówienia publicznego  </w:t>
      </w:r>
      <w:r w:rsidRPr="004D0C90">
        <w:rPr>
          <w:rFonts w:ascii="Arial" w:eastAsia="Calibri" w:hAnsi="Arial" w:cs="Arial"/>
          <w:bCs/>
          <w:iCs/>
          <w:color w:val="000000"/>
          <w:sz w:val="22"/>
          <w:szCs w:val="22"/>
          <w:lang w:val="x-none" w:eastAsia="en-US"/>
        </w:rPr>
        <w:t>”</w:t>
      </w:r>
      <w:r w:rsidR="0082029C" w:rsidRPr="004D0C90">
        <w:rPr>
          <w:rFonts w:ascii="Arial" w:eastAsia="Calibri" w:hAnsi="Arial" w:cs="Arial"/>
          <w:b/>
          <w:bCs/>
          <w:iCs/>
          <w:color w:val="000000"/>
          <w:sz w:val="22"/>
          <w:szCs w:val="22"/>
          <w:lang w:val="x-none" w:eastAsia="en-US"/>
        </w:rPr>
        <w:t>Przebudowa drogi powiatowej nr 1885N na odcinku Wężewo - Golubie Wężewskie w km od 1+008 do km 2+008</w:t>
      </w:r>
      <w:r w:rsidRPr="004D0C90">
        <w:rPr>
          <w:rFonts w:ascii="Arial" w:eastAsia="Calibri" w:hAnsi="Arial" w:cs="Arial"/>
          <w:bCs/>
          <w:iCs/>
          <w:color w:val="000000"/>
          <w:sz w:val="22"/>
          <w:szCs w:val="22"/>
          <w:lang w:val="x-none" w:eastAsia="en-US"/>
        </w:rPr>
        <w:t xml:space="preserve">” – znak sprawy: </w:t>
      </w:r>
      <w:r w:rsidR="0082029C" w:rsidRPr="004D0C90">
        <w:rPr>
          <w:rFonts w:ascii="Arial" w:eastAsia="Calibri" w:hAnsi="Arial" w:cs="Arial"/>
          <w:b/>
          <w:bCs/>
          <w:iCs/>
          <w:color w:val="000000"/>
          <w:sz w:val="22"/>
          <w:szCs w:val="22"/>
          <w:lang w:val="x-none" w:eastAsia="en-US"/>
        </w:rPr>
        <w:t>PZD.III.342/15/19</w:t>
      </w:r>
      <w:r w:rsidRPr="004D0C90">
        <w:rPr>
          <w:rFonts w:ascii="Arial" w:eastAsia="Calibri" w:hAnsi="Arial" w:cs="Arial"/>
          <w:bCs/>
          <w:iCs/>
          <w:color w:val="000000"/>
          <w:sz w:val="22"/>
          <w:szCs w:val="22"/>
          <w:lang w:val="x-none" w:eastAsia="en-US"/>
        </w:rPr>
        <w:t>,</w:t>
      </w:r>
      <w:r w:rsidRPr="004D0C90">
        <w:rPr>
          <w:rFonts w:ascii="Arial" w:eastAsia="Calibri" w:hAnsi="Arial" w:cs="Arial"/>
          <w:b/>
          <w:bCs/>
          <w:iCs/>
          <w:color w:val="000000"/>
          <w:sz w:val="22"/>
          <w:szCs w:val="22"/>
          <w:lang w:val="x-none" w:eastAsia="en-US"/>
        </w:rPr>
        <w:t xml:space="preserve"> </w:t>
      </w:r>
      <w:r w:rsidRPr="004D0C90">
        <w:rPr>
          <w:rFonts w:ascii="Arial" w:eastAsia="Calibri" w:hAnsi="Arial" w:cs="Arial"/>
          <w:bCs/>
          <w:iCs/>
          <w:color w:val="000000"/>
          <w:sz w:val="22"/>
          <w:szCs w:val="22"/>
          <w:lang w:val="x-none" w:eastAsia="en-US"/>
        </w:rPr>
        <w:t xml:space="preserve">prowadzonego w trybie </w:t>
      </w:r>
      <w:r w:rsidR="0082029C" w:rsidRPr="004D0C90">
        <w:rPr>
          <w:rFonts w:ascii="Arial" w:eastAsia="Calibri" w:hAnsi="Arial" w:cs="Arial"/>
          <w:bCs/>
          <w:iCs/>
          <w:color w:val="000000"/>
          <w:sz w:val="22"/>
          <w:szCs w:val="22"/>
          <w:lang w:val="x-none" w:eastAsia="en-US"/>
        </w:rPr>
        <w:t>przetarg nieograniczony</w:t>
      </w:r>
      <w:r w:rsidRPr="004D0C90">
        <w:rPr>
          <w:rFonts w:ascii="Arial" w:eastAsia="Calibri" w:hAnsi="Arial" w:cs="Arial"/>
          <w:bCs/>
          <w:iCs/>
          <w:color w:val="000000"/>
          <w:sz w:val="22"/>
          <w:szCs w:val="22"/>
          <w:lang w:eastAsia="en-US"/>
        </w:rPr>
        <w:t>,</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przetwarzane będą</w:t>
      </w:r>
      <w:r w:rsidRPr="004D0C90">
        <w:rPr>
          <w:rFonts w:ascii="Arial" w:hAnsi="Arial" w:cs="Arial"/>
          <w:bCs/>
          <w:iCs/>
          <w:color w:val="000000"/>
          <w:sz w:val="22"/>
          <w:szCs w:val="22"/>
          <w:lang w:eastAsia="x-none"/>
        </w:rPr>
        <w:t xml:space="preserve"> dane osobowe</w:t>
      </w:r>
      <w:r w:rsidRPr="004D0C90">
        <w:rPr>
          <w:rFonts w:ascii="Arial" w:hAnsi="Arial" w:cs="Arial"/>
          <w:bCs/>
          <w:iCs/>
          <w:color w:val="000000"/>
          <w:sz w:val="22"/>
          <w:szCs w:val="22"/>
          <w:lang w:val="x-none" w:eastAsia="x-none"/>
        </w:rPr>
        <w:t xml:space="preserve"> na podstawie art. 6 ust. 1 lit. c</w:t>
      </w:r>
      <w:r w:rsidRPr="004D0C90">
        <w:rPr>
          <w:rFonts w:ascii="Arial" w:hAnsi="Arial" w:cs="Arial"/>
          <w:bCs/>
          <w:i/>
          <w:iCs/>
          <w:color w:val="000000"/>
          <w:sz w:val="22"/>
          <w:szCs w:val="22"/>
          <w:lang w:val="x-none" w:eastAsia="x-none"/>
        </w:rPr>
        <w:t xml:space="preserve"> </w:t>
      </w:r>
      <w:r w:rsidRPr="004D0C90">
        <w:rPr>
          <w:rFonts w:ascii="Arial" w:hAnsi="Arial" w:cs="Arial"/>
          <w:bCs/>
          <w:iCs/>
          <w:color w:val="000000"/>
          <w:sz w:val="22"/>
          <w:szCs w:val="22"/>
          <w:lang w:val="x-none" w:eastAsia="x-none"/>
        </w:rPr>
        <w:t>RODO</w:t>
      </w:r>
      <w:r w:rsidRPr="004D0C90">
        <w:rPr>
          <w:rFonts w:ascii="Arial" w:hAnsi="Arial" w:cs="Arial"/>
          <w:bCs/>
          <w:iCs/>
          <w:color w:val="000000"/>
          <w:sz w:val="22"/>
          <w:szCs w:val="22"/>
          <w:lang w:eastAsia="x-none"/>
        </w:rPr>
        <w:t xml:space="preserve">;  </w:t>
      </w:r>
    </w:p>
    <w:p w14:paraId="4321D7E0" w14:textId="77777777" w:rsidR="001F1FE4" w:rsidRPr="004D0C90" w:rsidRDefault="001F1FE4" w:rsidP="001F1FE4">
      <w:pPr>
        <w:numPr>
          <w:ilvl w:val="0"/>
          <w:numId w:val="24"/>
        </w:numPr>
        <w:spacing w:after="6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administratorem Pani/Pana danych osobowych jest:</w:t>
      </w:r>
    </w:p>
    <w:p w14:paraId="046373EF" w14:textId="77777777" w:rsidR="001F1FE4" w:rsidRPr="004D0C90" w:rsidRDefault="0082029C" w:rsidP="001F1FE4">
      <w:pPr>
        <w:spacing w:after="60"/>
        <w:ind w:left="1038"/>
        <w:outlineLvl w:val="1"/>
        <w:rPr>
          <w:rFonts w:ascii="Arial" w:hAnsi="Arial" w:cs="Arial"/>
          <w:b/>
          <w:bCs/>
          <w:iCs/>
          <w:color w:val="000000"/>
          <w:sz w:val="22"/>
          <w:szCs w:val="22"/>
          <w:lang w:val="x-none" w:eastAsia="x-none"/>
        </w:rPr>
      </w:pPr>
      <w:r w:rsidRPr="004D0C90">
        <w:rPr>
          <w:rFonts w:ascii="Arial" w:hAnsi="Arial" w:cs="Arial"/>
          <w:b/>
          <w:bCs/>
          <w:iCs/>
          <w:color w:val="000000"/>
          <w:sz w:val="22"/>
          <w:szCs w:val="22"/>
          <w:lang w:val="x-none" w:eastAsia="x-none"/>
        </w:rPr>
        <w:t>Powiatowy Zarząd Dróg w Olecku</w:t>
      </w:r>
    </w:p>
    <w:p w14:paraId="76635D34" w14:textId="77777777" w:rsidR="001F1FE4" w:rsidRPr="004D0C90" w:rsidRDefault="0082029C"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Wojska Polskiego</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12</w:t>
      </w:r>
      <w:r w:rsidR="001F1FE4" w:rsidRPr="004D0C90">
        <w:rPr>
          <w:rFonts w:ascii="Arial" w:hAnsi="Arial" w:cs="Arial"/>
          <w:bCs/>
          <w:iCs/>
          <w:color w:val="000000"/>
          <w:sz w:val="22"/>
          <w:szCs w:val="22"/>
          <w:lang w:val="x-none" w:eastAsia="x-none"/>
        </w:rPr>
        <w:t xml:space="preserve"> </w:t>
      </w:r>
      <w:r w:rsidR="001F1FE4"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eastAsia="x-none"/>
        </w:rPr>
        <w:t>19-400</w:t>
      </w:r>
      <w:r w:rsidR="001F1FE4" w:rsidRPr="004D0C90">
        <w:rPr>
          <w:rFonts w:ascii="Arial" w:hAnsi="Arial" w:cs="Arial"/>
          <w:bCs/>
          <w:iCs/>
          <w:color w:val="000000"/>
          <w:sz w:val="22"/>
          <w:szCs w:val="22"/>
          <w:lang w:val="x-none" w:eastAsia="x-none"/>
        </w:rPr>
        <w:t xml:space="preserve"> </w:t>
      </w:r>
      <w:r w:rsidRPr="004D0C90">
        <w:rPr>
          <w:rFonts w:ascii="Arial" w:hAnsi="Arial" w:cs="Arial"/>
          <w:bCs/>
          <w:iCs/>
          <w:color w:val="000000"/>
          <w:sz w:val="22"/>
          <w:szCs w:val="22"/>
          <w:lang w:val="x-none" w:eastAsia="x-none"/>
        </w:rPr>
        <w:t>Olecko</w:t>
      </w:r>
    </w:p>
    <w:p w14:paraId="5CFB9BBC"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en-GB" w:eastAsia="x-none"/>
        </w:rPr>
        <w:t xml:space="preserve">Tel.:  </w:t>
      </w:r>
      <w:r w:rsidR="0082029C" w:rsidRPr="004D0C90">
        <w:rPr>
          <w:rFonts w:ascii="Arial" w:hAnsi="Arial" w:cs="Arial"/>
          <w:bCs/>
          <w:iCs/>
          <w:color w:val="000000"/>
          <w:sz w:val="22"/>
          <w:szCs w:val="22"/>
          <w:lang w:val="en-GB" w:eastAsia="x-none"/>
        </w:rPr>
        <w:t xml:space="preserve"> (087) 520 22 24</w:t>
      </w:r>
    </w:p>
    <w:p w14:paraId="3B926146" w14:textId="77777777" w:rsidR="001F1FE4" w:rsidRPr="004D0C90" w:rsidRDefault="001F1FE4" w:rsidP="001F1FE4">
      <w:pPr>
        <w:spacing w:after="40"/>
        <w:ind w:left="1038"/>
        <w:outlineLvl w:val="1"/>
        <w:rPr>
          <w:rFonts w:ascii="Arial" w:hAnsi="Arial" w:cs="Arial"/>
          <w:bCs/>
          <w:iCs/>
          <w:color w:val="000000"/>
          <w:sz w:val="22"/>
          <w:szCs w:val="22"/>
          <w:lang w:val="x-none" w:eastAsia="x-none"/>
        </w:rPr>
      </w:pPr>
      <w:proofErr w:type="spellStart"/>
      <w:r w:rsidRPr="004D0C90">
        <w:rPr>
          <w:rFonts w:ascii="Arial" w:hAnsi="Arial" w:cs="Arial"/>
          <w:bCs/>
          <w:iCs/>
          <w:color w:val="000000"/>
          <w:sz w:val="22"/>
          <w:szCs w:val="22"/>
          <w:lang w:val="en-GB" w:eastAsia="x-none"/>
        </w:rPr>
        <w:t>Faks</w:t>
      </w:r>
      <w:proofErr w:type="spellEnd"/>
      <w:r w:rsidRPr="004D0C90">
        <w:rPr>
          <w:rFonts w:ascii="Arial" w:hAnsi="Arial" w:cs="Arial"/>
          <w:bCs/>
          <w:iCs/>
          <w:color w:val="000000"/>
          <w:sz w:val="22"/>
          <w:szCs w:val="22"/>
          <w:lang w:val="en-GB" w:eastAsia="x-none"/>
        </w:rPr>
        <w:t xml:space="preserve">:  </w:t>
      </w:r>
      <w:r w:rsidR="0082029C" w:rsidRPr="004D0C90">
        <w:rPr>
          <w:rFonts w:ascii="Arial" w:hAnsi="Arial" w:cs="Arial"/>
          <w:bCs/>
          <w:iCs/>
          <w:color w:val="000000"/>
          <w:sz w:val="22"/>
          <w:szCs w:val="22"/>
          <w:lang w:val="en-GB" w:eastAsia="x-none"/>
        </w:rPr>
        <w:t xml:space="preserve"> (087) 520 22 25</w:t>
      </w:r>
    </w:p>
    <w:p w14:paraId="79AA9C6F" w14:textId="77777777" w:rsidR="001F1FE4" w:rsidRPr="004D0C90" w:rsidRDefault="001F1FE4" w:rsidP="001F1FE4">
      <w:pPr>
        <w:spacing w:after="40"/>
        <w:ind w:left="1038"/>
        <w:outlineLvl w:val="1"/>
        <w:rPr>
          <w:rFonts w:ascii="Arial" w:eastAsia="Calibri" w:hAnsi="Arial" w:cs="Arial"/>
          <w:bCs/>
          <w:iCs/>
          <w:color w:val="2F5496"/>
          <w:sz w:val="22"/>
          <w:szCs w:val="22"/>
          <w:lang w:eastAsia="en-US"/>
        </w:rPr>
      </w:pPr>
      <w:r w:rsidRPr="004D0C90">
        <w:rPr>
          <w:rFonts w:ascii="Arial" w:eastAsia="Calibri" w:hAnsi="Arial" w:cs="Arial"/>
          <w:bCs/>
          <w:iCs/>
          <w:color w:val="000000"/>
          <w:sz w:val="22"/>
          <w:szCs w:val="22"/>
          <w:lang w:val="en-GB" w:eastAsia="en-US"/>
        </w:rPr>
        <w:t xml:space="preserve">e-mail: </w:t>
      </w:r>
      <w:r w:rsidR="0082029C" w:rsidRPr="004D0C90">
        <w:rPr>
          <w:rFonts w:ascii="Arial" w:eastAsia="Calibri" w:hAnsi="Arial" w:cs="Arial"/>
          <w:bCs/>
          <w:iCs/>
          <w:color w:val="0000FF"/>
          <w:sz w:val="22"/>
          <w:szCs w:val="22"/>
          <w:lang w:val="en-GB" w:eastAsia="en-US"/>
        </w:rPr>
        <w:t>pzd@powiat.olecko.pl</w:t>
      </w:r>
      <w:r w:rsidRPr="004D0C90">
        <w:rPr>
          <w:rFonts w:ascii="Arial" w:eastAsia="Calibri" w:hAnsi="Arial" w:cs="Arial"/>
          <w:bCs/>
          <w:iCs/>
          <w:color w:val="2F5496"/>
          <w:sz w:val="22"/>
          <w:szCs w:val="22"/>
          <w:lang w:eastAsia="en-US"/>
        </w:rPr>
        <w:t>.</w:t>
      </w:r>
    </w:p>
    <w:p w14:paraId="21403EA5" w14:textId="34A09C7C" w:rsidR="001F1FE4" w:rsidRPr="004D0C90" w:rsidRDefault="00706520" w:rsidP="001F1FE4">
      <w:pPr>
        <w:numPr>
          <w:ilvl w:val="0"/>
          <w:numId w:val="24"/>
        </w:numPr>
        <w:spacing w:before="120" w:after="60"/>
        <w:jc w:val="both"/>
        <w:outlineLvl w:val="1"/>
        <w:rPr>
          <w:rFonts w:ascii="Arial" w:hAnsi="Arial" w:cs="Arial"/>
          <w:bCs/>
          <w:iCs/>
          <w:color w:val="000000"/>
          <w:sz w:val="22"/>
          <w:szCs w:val="22"/>
          <w:lang w:val="x-none" w:eastAsia="x-none"/>
        </w:rPr>
      </w:pPr>
      <w:bookmarkStart w:id="33" w:name="_Hlk529490733"/>
      <w:r w:rsidRPr="004D0C90">
        <w:rPr>
          <w:rFonts w:ascii="Arial" w:hAnsi="Arial" w:cs="Arial"/>
          <w:bCs/>
          <w:iCs/>
          <w:color w:val="000000"/>
          <w:sz w:val="22"/>
          <w:szCs w:val="22"/>
          <w:lang w:val="x-none" w:eastAsia="x-none"/>
        </w:rPr>
        <w:lastRenderedPageBreak/>
        <w:t xml:space="preserve">inspektorem ochrony danych osobowych w </w:t>
      </w:r>
      <w:r w:rsidR="0082029C" w:rsidRPr="004D0C90">
        <w:rPr>
          <w:rFonts w:ascii="Arial" w:hAnsi="Arial" w:cs="Arial"/>
          <w:bCs/>
          <w:iCs/>
          <w:color w:val="000000"/>
          <w:sz w:val="22"/>
          <w:szCs w:val="22"/>
          <w:lang w:val="x-none" w:eastAsia="x-none"/>
        </w:rPr>
        <w:t>Powiatowy</w:t>
      </w:r>
      <w:r w:rsidR="004D0C90" w:rsidRPr="004D0C90">
        <w:rPr>
          <w:rFonts w:ascii="Arial" w:hAnsi="Arial" w:cs="Arial"/>
          <w:bCs/>
          <w:iCs/>
          <w:color w:val="000000"/>
          <w:sz w:val="22"/>
          <w:szCs w:val="22"/>
          <w:lang w:eastAsia="x-none"/>
        </w:rPr>
        <w:t>m</w:t>
      </w:r>
      <w:r w:rsidR="0082029C" w:rsidRPr="004D0C90">
        <w:rPr>
          <w:rFonts w:ascii="Arial" w:hAnsi="Arial" w:cs="Arial"/>
          <w:bCs/>
          <w:iCs/>
          <w:color w:val="000000"/>
          <w:sz w:val="22"/>
          <w:szCs w:val="22"/>
          <w:lang w:val="x-none" w:eastAsia="x-none"/>
        </w:rPr>
        <w:t xml:space="preserve"> Zarząd</w:t>
      </w:r>
      <w:r w:rsidR="004D0C90" w:rsidRPr="004D0C90">
        <w:rPr>
          <w:rFonts w:ascii="Arial" w:hAnsi="Arial" w:cs="Arial"/>
          <w:bCs/>
          <w:iCs/>
          <w:color w:val="000000"/>
          <w:sz w:val="22"/>
          <w:szCs w:val="22"/>
          <w:lang w:eastAsia="x-none"/>
        </w:rPr>
        <w:t>zie</w:t>
      </w:r>
      <w:r w:rsidR="0082029C" w:rsidRPr="004D0C90">
        <w:rPr>
          <w:rFonts w:ascii="Arial" w:hAnsi="Arial" w:cs="Arial"/>
          <w:bCs/>
          <w:iCs/>
          <w:color w:val="000000"/>
          <w:sz w:val="22"/>
          <w:szCs w:val="22"/>
          <w:lang w:val="x-none" w:eastAsia="x-none"/>
        </w:rPr>
        <w:t xml:space="preserve"> Dróg w Olecku</w:t>
      </w:r>
      <w:r w:rsidRPr="004D0C90">
        <w:rPr>
          <w:rFonts w:ascii="Arial" w:eastAsia="Calibri" w:hAnsi="Arial" w:cs="Arial"/>
          <w:bCs/>
          <w:iCs/>
          <w:color w:val="000000"/>
          <w:sz w:val="22"/>
          <w:szCs w:val="22"/>
          <w:lang w:val="x-none" w:eastAsia="en-US"/>
        </w:rPr>
        <w:t xml:space="preserve"> </w:t>
      </w:r>
      <w:r w:rsidRPr="004D0C90">
        <w:rPr>
          <w:rFonts w:ascii="Arial" w:hAnsi="Arial" w:cs="Arial"/>
          <w:bCs/>
          <w:iCs/>
          <w:color w:val="000000"/>
          <w:sz w:val="22"/>
          <w:szCs w:val="22"/>
          <w:lang w:val="x-none" w:eastAsia="x-none"/>
        </w:rPr>
        <w:t>jest Pan</w:t>
      </w:r>
      <w:r w:rsidRPr="004D0C90">
        <w:rPr>
          <w:rFonts w:ascii="Arial" w:hAnsi="Arial" w:cs="Arial"/>
          <w:bCs/>
          <w:iCs/>
          <w:color w:val="000000"/>
          <w:sz w:val="22"/>
          <w:szCs w:val="22"/>
          <w:lang w:eastAsia="x-none"/>
        </w:rPr>
        <w:t xml:space="preserve"> </w:t>
      </w:r>
      <w:r w:rsidR="004D0C90" w:rsidRPr="004D0C90">
        <w:rPr>
          <w:rFonts w:ascii="Arial" w:hAnsi="Arial" w:cs="Arial"/>
          <w:bCs/>
          <w:iCs/>
          <w:sz w:val="22"/>
          <w:szCs w:val="22"/>
          <w:lang w:eastAsia="x-none"/>
        </w:rPr>
        <w:t>Mateusz Brocki</w:t>
      </w:r>
      <w:r w:rsidRPr="004D0C90">
        <w:rPr>
          <w:rFonts w:ascii="Arial" w:hAnsi="Arial" w:cs="Arial"/>
          <w:bCs/>
          <w:iCs/>
          <w:color w:val="000000"/>
          <w:sz w:val="22"/>
          <w:szCs w:val="22"/>
          <w:lang w:val="x-none" w:eastAsia="x-none"/>
        </w:rPr>
        <w:t xml:space="preserve">, kontakt: </w:t>
      </w:r>
      <w:r w:rsidRPr="004D0C90">
        <w:rPr>
          <w:rFonts w:ascii="Arial" w:hAnsi="Arial" w:cs="Arial"/>
          <w:bCs/>
          <w:iCs/>
          <w:color w:val="000000"/>
          <w:sz w:val="22"/>
          <w:szCs w:val="22"/>
          <w:lang w:eastAsia="x-none"/>
        </w:rPr>
        <w:t xml:space="preserve">tel.: </w:t>
      </w:r>
      <w:r w:rsidR="004D0C90" w:rsidRPr="004D0C90">
        <w:rPr>
          <w:rFonts w:ascii="Arial" w:hAnsi="Arial" w:cs="Arial"/>
          <w:bCs/>
          <w:iCs/>
          <w:sz w:val="22"/>
          <w:szCs w:val="22"/>
          <w:lang w:eastAsia="x-none"/>
        </w:rPr>
        <w:t>533 327 047</w:t>
      </w:r>
      <w:r w:rsidRPr="004D0C90">
        <w:rPr>
          <w:rFonts w:ascii="Arial" w:hAnsi="Arial" w:cs="Arial"/>
          <w:sz w:val="22"/>
          <w:szCs w:val="22"/>
        </w:rPr>
        <w:t>, e-mail:</w:t>
      </w:r>
      <w:r w:rsidRPr="004D0C90">
        <w:rPr>
          <w:rFonts w:ascii="Arial" w:hAnsi="Arial" w:cs="Arial"/>
          <w:color w:val="0070C0"/>
          <w:sz w:val="22"/>
          <w:szCs w:val="22"/>
        </w:rPr>
        <w:t xml:space="preserve"> </w:t>
      </w:r>
      <w:bookmarkEnd w:id="33"/>
      <w:r w:rsidR="0082029C" w:rsidRPr="004D0C90">
        <w:rPr>
          <w:rFonts w:ascii="Arial" w:hAnsi="Arial" w:cs="Arial"/>
          <w:color w:val="0070C0"/>
          <w:sz w:val="22"/>
          <w:szCs w:val="22"/>
          <w:u w:val="single"/>
        </w:rPr>
        <w:t>brocki@togatus.pl</w:t>
      </w:r>
      <w:r w:rsidR="001F1FE4" w:rsidRPr="004D0C90">
        <w:rPr>
          <w:rFonts w:ascii="Arial" w:hAnsi="Arial" w:cs="Arial"/>
          <w:bCs/>
          <w:iCs/>
          <w:color w:val="0070C0"/>
          <w:sz w:val="22"/>
          <w:szCs w:val="22"/>
          <w:lang w:val="x-none" w:eastAsia="x-none"/>
        </w:rPr>
        <w:t>;</w:t>
      </w:r>
    </w:p>
    <w:p w14:paraId="38AFFE35"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odbiorcami Pani/Pana danych osobowych będą osoby lub podmioty, którym udostępniona zostanie dokumentacja postępowania w oparciu o art. 8 oraz art. 96 ust. 3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52B80EEB"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Pani/Pana dane osobowe będą przechowywane, zgodnie z art. 97 ust. 1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przez okres 4 lat od dnia zakończenia postępowania o udzielenie zamówienia, </w:t>
      </w:r>
      <w:r w:rsidRPr="004D0C90">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a jeżeli czas trwania umowy przekracza 4 lata, okres przechowywania obejmuje cały czas trwania umowy;</w:t>
      </w:r>
    </w:p>
    <w:p w14:paraId="7A213B23" w14:textId="7777777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 xml:space="preserve">obowiązek podania przez Panią/Pana danych osobowych bezpośrednio Pani/Pana dotyczących jest wymogiem ustawowym określonym w przepisach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 xml:space="preserve">, związanym z udziałem w postępowaniu o udzielenie zamówienia publicznego; konsekwencje niepodania określonych danych wynikają z ustawy </w:t>
      </w:r>
      <w:proofErr w:type="spellStart"/>
      <w:r w:rsidRPr="004D0C90">
        <w:rPr>
          <w:rFonts w:ascii="Arial" w:hAnsi="Arial" w:cs="Arial"/>
          <w:bCs/>
          <w:iCs/>
          <w:color w:val="000000"/>
          <w:sz w:val="22"/>
          <w:szCs w:val="22"/>
          <w:lang w:val="x-none" w:eastAsia="x-none"/>
        </w:rPr>
        <w:t>Pzp</w:t>
      </w:r>
      <w:proofErr w:type="spellEnd"/>
      <w:r w:rsidRPr="004D0C90">
        <w:rPr>
          <w:rFonts w:ascii="Arial" w:hAnsi="Arial" w:cs="Arial"/>
          <w:bCs/>
          <w:iCs/>
          <w:color w:val="000000"/>
          <w:sz w:val="22"/>
          <w:szCs w:val="22"/>
          <w:lang w:val="x-none" w:eastAsia="x-none"/>
        </w:rPr>
        <w:t>;</w:t>
      </w:r>
    </w:p>
    <w:p w14:paraId="67E6B1E3" w14:textId="40003B07" w:rsidR="001F1FE4" w:rsidRPr="004D0C90" w:rsidRDefault="001F1FE4" w:rsidP="001F1FE4">
      <w:pPr>
        <w:numPr>
          <w:ilvl w:val="0"/>
          <w:numId w:val="24"/>
        </w:numPr>
        <w:spacing w:before="120" w:after="60"/>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w odniesieniu do Pani/Pana danych osobowych decyzje nie będą podejmowane</w:t>
      </w:r>
      <w:r w:rsidR="00F2419E">
        <w:rPr>
          <w:rFonts w:ascii="Arial" w:hAnsi="Arial" w:cs="Arial"/>
          <w:bCs/>
          <w:iCs/>
          <w:color w:val="000000"/>
          <w:sz w:val="22"/>
          <w:szCs w:val="22"/>
          <w:lang w:eastAsia="x-none"/>
        </w:rPr>
        <w:t xml:space="preserve">                 </w:t>
      </w:r>
      <w:r w:rsidRPr="004D0C90">
        <w:rPr>
          <w:rFonts w:ascii="Arial" w:hAnsi="Arial" w:cs="Arial"/>
          <w:bCs/>
          <w:iCs/>
          <w:color w:val="000000"/>
          <w:sz w:val="22"/>
          <w:szCs w:val="22"/>
          <w:lang w:val="x-none" w:eastAsia="x-none"/>
        </w:rPr>
        <w:t xml:space="preserve"> w sposób zautomatyzowany, stosowanie do art. 22 RODO;</w:t>
      </w:r>
    </w:p>
    <w:p w14:paraId="18433B31" w14:textId="77777777" w:rsidR="001F1FE4" w:rsidRPr="004D0C90" w:rsidRDefault="001F1FE4" w:rsidP="001F1FE4">
      <w:pPr>
        <w:numPr>
          <w:ilvl w:val="0"/>
          <w:numId w:val="24"/>
        </w:numPr>
        <w:spacing w:before="120"/>
        <w:ind w:left="1037" w:hanging="357"/>
        <w:jc w:val="both"/>
        <w:outlineLvl w:val="1"/>
        <w:rPr>
          <w:rFonts w:ascii="Arial" w:hAnsi="Arial" w:cs="Arial"/>
          <w:bCs/>
          <w:iCs/>
          <w:color w:val="000000"/>
          <w:sz w:val="22"/>
          <w:szCs w:val="22"/>
          <w:lang w:val="x-none" w:eastAsia="x-none"/>
        </w:rPr>
      </w:pPr>
      <w:r w:rsidRPr="004D0C90">
        <w:rPr>
          <w:rFonts w:ascii="Arial" w:hAnsi="Arial" w:cs="Arial"/>
          <w:bCs/>
          <w:iCs/>
          <w:color w:val="000000"/>
          <w:sz w:val="22"/>
          <w:szCs w:val="22"/>
          <w:lang w:val="x-none" w:eastAsia="x-none"/>
        </w:rPr>
        <w:t>posiada Pani/Pan:</w:t>
      </w:r>
    </w:p>
    <w:p w14:paraId="66428597"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na podstawie art. 15 RODO prawo dostępu do danych osobowych Pani/Pana dotyczących;</w:t>
      </w:r>
    </w:p>
    <w:p w14:paraId="210BD3F0" w14:textId="77777777"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4D0C90">
        <w:rPr>
          <w:rFonts w:ascii="Arial" w:hAnsi="Arial" w:cs="Arial"/>
          <w:sz w:val="22"/>
          <w:szCs w:val="22"/>
        </w:rPr>
        <w:t>Pzp</w:t>
      </w:r>
      <w:proofErr w:type="spellEnd"/>
      <w:r w:rsidRPr="004D0C90">
        <w:rPr>
          <w:rFonts w:ascii="Arial" w:hAnsi="Arial" w:cs="Arial"/>
          <w:sz w:val="22"/>
          <w:szCs w:val="22"/>
        </w:rPr>
        <w:t xml:space="preserve"> oraz nie może naruszać integralności protokołu oraz jego załączników;</w:t>
      </w:r>
    </w:p>
    <w:p w14:paraId="5DCE6F1C" w14:textId="265AA05D" w:rsidR="001F1FE4" w:rsidRPr="004D0C90" w:rsidRDefault="001F1FE4" w:rsidP="001F1FE4">
      <w:pPr>
        <w:numPr>
          <w:ilvl w:val="0"/>
          <w:numId w:val="22"/>
        </w:numPr>
        <w:spacing w:after="150"/>
        <w:ind w:left="1418" w:hanging="294"/>
        <w:contextualSpacing/>
        <w:jc w:val="both"/>
        <w:rPr>
          <w:rFonts w:ascii="Arial" w:hAnsi="Arial" w:cs="Arial"/>
          <w:sz w:val="22"/>
          <w:szCs w:val="22"/>
        </w:rPr>
      </w:pPr>
      <w:r w:rsidRPr="004D0C90">
        <w:rPr>
          <w:rFonts w:ascii="Arial" w:hAnsi="Arial" w:cs="Arial"/>
          <w:sz w:val="22"/>
          <w:szCs w:val="22"/>
        </w:rPr>
        <w:t xml:space="preserve">na podstawie art. 18 RODO prawo żądania od administratora ograniczenia przetwarzania danych osobowych, z tym że prawo do ograniczenia przetwarzania danych osobowych, nie ma zastosowania w odniesieniu do przechowywania, </w:t>
      </w:r>
      <w:r w:rsidR="00F2419E">
        <w:rPr>
          <w:rFonts w:ascii="Arial" w:hAnsi="Arial" w:cs="Arial"/>
          <w:sz w:val="22"/>
          <w:szCs w:val="22"/>
        </w:rPr>
        <w:t xml:space="preserve">                </w:t>
      </w:r>
      <w:r w:rsidRPr="004D0C90">
        <w:rPr>
          <w:rFonts w:ascii="Arial" w:hAnsi="Arial" w:cs="Arial"/>
          <w:sz w:val="22"/>
          <w:szCs w:val="22"/>
        </w:rPr>
        <w:t xml:space="preserve">w celu zapewnienia korzystania ze środków ochrony prawnej lub w celu ochrony praw innej osoby fizycznej lub prawnej, lub z uwagi na ważne względy interesu publicznego Unii Europejskiej lub państwa członkowskiego;  </w:t>
      </w:r>
    </w:p>
    <w:p w14:paraId="5389659B" w14:textId="77777777" w:rsidR="001F1FE4" w:rsidRPr="004D0C90" w:rsidRDefault="001F1FE4" w:rsidP="001F1FE4">
      <w:pPr>
        <w:numPr>
          <w:ilvl w:val="0"/>
          <w:numId w:val="22"/>
        </w:numPr>
        <w:spacing w:before="120" w:after="120"/>
        <w:ind w:left="1418" w:hanging="294"/>
        <w:contextualSpacing/>
        <w:jc w:val="both"/>
        <w:rPr>
          <w:rFonts w:ascii="Arial" w:hAnsi="Arial" w:cs="Arial"/>
          <w:i/>
          <w:sz w:val="22"/>
          <w:szCs w:val="22"/>
        </w:rPr>
      </w:pPr>
      <w:r w:rsidRPr="004D0C90">
        <w:rPr>
          <w:rFonts w:ascii="Arial" w:hAnsi="Arial" w:cs="Arial"/>
          <w:sz w:val="22"/>
          <w:szCs w:val="22"/>
        </w:rPr>
        <w:t>prawo do wniesienia skargi do Prezesa Urzędu Ochrony Danych Osobowych, gdy uzna Pani/Pan, że przetwarzanie danych osobowych Pani/Pana dotyczących narusza przepisy RODO;</w:t>
      </w:r>
    </w:p>
    <w:p w14:paraId="590BBC61" w14:textId="77777777" w:rsidR="001F1FE4" w:rsidRPr="004D0C90" w:rsidRDefault="001F1FE4" w:rsidP="001F1FE4">
      <w:pPr>
        <w:numPr>
          <w:ilvl w:val="0"/>
          <w:numId w:val="24"/>
        </w:numPr>
        <w:spacing w:before="120" w:after="120"/>
        <w:ind w:left="1037" w:hanging="357"/>
        <w:contextualSpacing/>
        <w:jc w:val="both"/>
        <w:rPr>
          <w:rFonts w:ascii="Arial" w:hAnsi="Arial" w:cs="Arial"/>
          <w:i/>
          <w:sz w:val="22"/>
          <w:szCs w:val="22"/>
        </w:rPr>
      </w:pPr>
      <w:r w:rsidRPr="004D0C90">
        <w:rPr>
          <w:rFonts w:ascii="Arial" w:hAnsi="Arial" w:cs="Arial"/>
          <w:sz w:val="22"/>
          <w:szCs w:val="22"/>
        </w:rPr>
        <w:t>nie przysługuje Pani/Panu:</w:t>
      </w:r>
    </w:p>
    <w:p w14:paraId="3246C39C"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w związku z art. 17 ust. 3 lit. b, d lub e RODO prawo do usunięcia danych osobowych;</w:t>
      </w:r>
    </w:p>
    <w:p w14:paraId="5FCB0080" w14:textId="77777777" w:rsidR="001F1FE4" w:rsidRPr="004D0C90" w:rsidRDefault="001F1FE4" w:rsidP="001F1FE4">
      <w:pPr>
        <w:numPr>
          <w:ilvl w:val="0"/>
          <w:numId w:val="23"/>
        </w:numPr>
        <w:spacing w:after="150"/>
        <w:ind w:left="1418" w:hanging="284"/>
        <w:contextualSpacing/>
        <w:jc w:val="both"/>
        <w:rPr>
          <w:rFonts w:ascii="Arial" w:hAnsi="Arial" w:cs="Arial"/>
          <w:i/>
          <w:sz w:val="22"/>
          <w:szCs w:val="22"/>
        </w:rPr>
      </w:pPr>
      <w:r w:rsidRPr="004D0C90">
        <w:rPr>
          <w:rFonts w:ascii="Arial" w:hAnsi="Arial" w:cs="Arial"/>
          <w:sz w:val="22"/>
          <w:szCs w:val="22"/>
        </w:rPr>
        <w:t>prawo do przenoszenia danych osobowych, o którym mowa w art. 20 RODO;</w:t>
      </w:r>
    </w:p>
    <w:p w14:paraId="09DF1D9F" w14:textId="77777777" w:rsidR="001F1FE4" w:rsidRPr="004D0C90" w:rsidRDefault="001F1FE4" w:rsidP="001F1FE4">
      <w:pPr>
        <w:numPr>
          <w:ilvl w:val="0"/>
          <w:numId w:val="23"/>
        </w:numPr>
        <w:spacing w:after="60"/>
        <w:ind w:left="1418" w:hanging="284"/>
        <w:contextualSpacing/>
        <w:jc w:val="both"/>
        <w:rPr>
          <w:rFonts w:ascii="Arial" w:hAnsi="Arial" w:cs="Arial"/>
          <w:sz w:val="22"/>
          <w:szCs w:val="22"/>
        </w:rPr>
      </w:pPr>
      <w:r w:rsidRPr="004D0C90">
        <w:rPr>
          <w:rFonts w:ascii="Arial" w:hAnsi="Arial" w:cs="Arial"/>
          <w:sz w:val="22"/>
          <w:szCs w:val="22"/>
        </w:rPr>
        <w:t>na podstawie art. 21 RODO prawo sprzeciwu, wobec przetwarzania danych osobowych, gdyż podstawą prawną przetwarzania Pani/Pana danych osobowych jest art. 6 ust. 1 lit. c RODO;</w:t>
      </w:r>
    </w:p>
    <w:p w14:paraId="4F801E8C" w14:textId="12E48FC4" w:rsidR="001F1FE4" w:rsidRPr="004D0C90" w:rsidRDefault="001F1FE4" w:rsidP="001F1FE4">
      <w:pPr>
        <w:numPr>
          <w:ilvl w:val="0"/>
          <w:numId w:val="24"/>
        </w:numPr>
        <w:spacing w:after="60"/>
        <w:contextualSpacing/>
        <w:jc w:val="both"/>
        <w:rPr>
          <w:rFonts w:ascii="Arial" w:hAnsi="Arial" w:cs="Arial"/>
          <w:sz w:val="22"/>
          <w:szCs w:val="22"/>
        </w:rPr>
      </w:pPr>
      <w:r w:rsidRPr="004D0C90">
        <w:rPr>
          <w:rFonts w:ascii="Arial" w:hAnsi="Arial" w:cs="Arial"/>
          <w:sz w:val="22"/>
          <w:szCs w:val="22"/>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2"/>
      <w:r w:rsidRPr="004D0C90">
        <w:rPr>
          <w:rFonts w:ascii="Arial" w:hAnsi="Arial" w:cs="Arial"/>
          <w:sz w:val="22"/>
          <w:szCs w:val="22"/>
        </w:rPr>
        <w:t>.</w:t>
      </w:r>
    </w:p>
    <w:p w14:paraId="0120CD23" w14:textId="7AC1B49C" w:rsidR="00603291" w:rsidRPr="004D0C90" w:rsidRDefault="00603291" w:rsidP="001F1FE4">
      <w:pPr>
        <w:pStyle w:val="Nagwek2"/>
        <w:spacing w:after="240"/>
        <w:rPr>
          <w:rFonts w:ascii="Arial" w:hAnsi="Arial" w:cs="Arial"/>
          <w:sz w:val="22"/>
          <w:szCs w:val="22"/>
        </w:rPr>
      </w:pPr>
      <w:r w:rsidRPr="004D0C90">
        <w:rPr>
          <w:rFonts w:ascii="Arial" w:hAnsi="Arial" w:cs="Arial"/>
          <w:sz w:val="22"/>
          <w:szCs w:val="22"/>
        </w:rPr>
        <w:t xml:space="preserve">Do spraw nieuregulowanych w niniejszej </w:t>
      </w:r>
      <w:r w:rsidR="009F1CA7" w:rsidRPr="004D0C90">
        <w:rPr>
          <w:rFonts w:ascii="Arial" w:hAnsi="Arial" w:cs="Arial"/>
          <w:sz w:val="22"/>
          <w:szCs w:val="22"/>
          <w:lang w:val="pl-PL"/>
        </w:rPr>
        <w:t>SIWZ</w:t>
      </w:r>
      <w:r w:rsidRPr="004D0C90">
        <w:rPr>
          <w:rFonts w:ascii="Arial" w:hAnsi="Arial" w:cs="Arial"/>
          <w:sz w:val="22"/>
          <w:szCs w:val="22"/>
        </w:rPr>
        <w:t xml:space="preserve"> mają zastosowanie przepisy ustawy z dnia 29 stycznia 2004 roku Prawo zamówień publicznych </w:t>
      </w:r>
      <w:r w:rsidR="0082029C" w:rsidRPr="004D0C90">
        <w:rPr>
          <w:rFonts w:ascii="Arial" w:hAnsi="Arial" w:cs="Arial"/>
          <w:sz w:val="22"/>
          <w:szCs w:val="22"/>
        </w:rPr>
        <w:t>(</w:t>
      </w:r>
      <w:proofErr w:type="spellStart"/>
      <w:r w:rsidR="0082029C" w:rsidRPr="004D0C90">
        <w:rPr>
          <w:rFonts w:ascii="Arial" w:hAnsi="Arial" w:cs="Arial"/>
          <w:sz w:val="22"/>
          <w:szCs w:val="22"/>
        </w:rPr>
        <w:t>t.j</w:t>
      </w:r>
      <w:proofErr w:type="spellEnd"/>
      <w:r w:rsidR="0082029C" w:rsidRPr="004D0C90">
        <w:rPr>
          <w:rFonts w:ascii="Arial" w:hAnsi="Arial" w:cs="Arial"/>
          <w:sz w:val="22"/>
          <w:szCs w:val="22"/>
        </w:rPr>
        <w:t xml:space="preserve">. Dz. U. z  2018 r. poz. 1986 </w:t>
      </w:r>
      <w:r w:rsidR="00F2419E">
        <w:rPr>
          <w:rFonts w:ascii="Arial" w:hAnsi="Arial" w:cs="Arial"/>
          <w:sz w:val="22"/>
          <w:szCs w:val="22"/>
          <w:lang w:val="pl-PL"/>
        </w:rPr>
        <w:t xml:space="preserve">                       </w:t>
      </w:r>
      <w:r w:rsidR="0082029C" w:rsidRPr="004D0C90">
        <w:rPr>
          <w:rFonts w:ascii="Arial" w:hAnsi="Arial" w:cs="Arial"/>
          <w:sz w:val="22"/>
          <w:szCs w:val="22"/>
        </w:rPr>
        <w:t xml:space="preserve">z </w:t>
      </w:r>
      <w:proofErr w:type="spellStart"/>
      <w:r w:rsidR="0082029C" w:rsidRPr="004D0C90">
        <w:rPr>
          <w:rFonts w:ascii="Arial" w:hAnsi="Arial" w:cs="Arial"/>
          <w:sz w:val="22"/>
          <w:szCs w:val="22"/>
        </w:rPr>
        <w:t>późn</w:t>
      </w:r>
      <w:proofErr w:type="spellEnd"/>
      <w:r w:rsidR="0082029C" w:rsidRPr="004D0C90">
        <w:rPr>
          <w:rFonts w:ascii="Arial" w:hAnsi="Arial" w:cs="Arial"/>
          <w:sz w:val="22"/>
          <w:szCs w:val="22"/>
        </w:rPr>
        <w:t>. zm.)</w:t>
      </w:r>
      <w:r w:rsidRPr="004D0C90">
        <w:rPr>
          <w:rFonts w:ascii="Arial" w:hAnsi="Arial" w:cs="Arial"/>
          <w:sz w:val="22"/>
          <w:szCs w:val="22"/>
        </w:rPr>
        <w:t xml:space="preserve"> oraz przepisy Kodeksu cywilnego.</w:t>
      </w:r>
    </w:p>
    <w:p w14:paraId="329FBAE8" w14:textId="77777777" w:rsidR="004D0C90" w:rsidRPr="004D0C90" w:rsidRDefault="004D0C90" w:rsidP="004D0C90">
      <w:pPr>
        <w:spacing w:before="60" w:after="120"/>
        <w:jc w:val="both"/>
        <w:rPr>
          <w:rFonts w:ascii="Arial" w:hAnsi="Arial" w:cs="Arial"/>
          <w:sz w:val="22"/>
          <w:szCs w:val="22"/>
        </w:rPr>
      </w:pPr>
      <w:r w:rsidRPr="004D0C90">
        <w:rPr>
          <w:rFonts w:ascii="Arial" w:hAnsi="Arial" w:cs="Arial"/>
          <w:b/>
          <w:sz w:val="22"/>
          <w:szCs w:val="22"/>
        </w:rPr>
        <w:lastRenderedPageBreak/>
        <w:t>Załączniki do SIWZ</w:t>
      </w:r>
      <w:r w:rsidRPr="004D0C9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0A892223" w14:textId="77777777" w:rsidTr="000064E7">
        <w:tc>
          <w:tcPr>
            <w:tcW w:w="534" w:type="dxa"/>
          </w:tcPr>
          <w:p w14:paraId="34D227F4"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b/>
                <w:sz w:val="22"/>
                <w:szCs w:val="22"/>
              </w:rPr>
              <w:t>Nr</w:t>
            </w:r>
          </w:p>
        </w:tc>
        <w:tc>
          <w:tcPr>
            <w:tcW w:w="8930" w:type="dxa"/>
          </w:tcPr>
          <w:p w14:paraId="7D539507"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b/>
                <w:sz w:val="22"/>
                <w:szCs w:val="22"/>
              </w:rPr>
              <w:t>Nazwa załącznika</w:t>
            </w:r>
          </w:p>
        </w:tc>
      </w:tr>
      <w:tr w:rsidR="004D0C90" w:rsidRPr="004D0C90" w14:paraId="5FD0C8E6" w14:textId="77777777" w:rsidTr="000064E7">
        <w:tc>
          <w:tcPr>
            <w:tcW w:w="534" w:type="dxa"/>
          </w:tcPr>
          <w:p w14:paraId="49EF3E1B"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1.</w:t>
            </w:r>
          </w:p>
        </w:tc>
        <w:tc>
          <w:tcPr>
            <w:tcW w:w="8930" w:type="dxa"/>
          </w:tcPr>
          <w:p w14:paraId="7A2E5DC8"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 xml:space="preserve">Oświadczenie o niepodleganiu wykluczeniu oraz spełnianiu warunków udziału </w:t>
            </w:r>
          </w:p>
        </w:tc>
      </w:tr>
      <w:tr w:rsidR="004D0C90" w:rsidRPr="004D0C90" w14:paraId="0954C1DA" w14:textId="77777777" w:rsidTr="000064E7">
        <w:tc>
          <w:tcPr>
            <w:tcW w:w="534" w:type="dxa"/>
          </w:tcPr>
          <w:p w14:paraId="67B81A83"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2.</w:t>
            </w:r>
          </w:p>
        </w:tc>
        <w:tc>
          <w:tcPr>
            <w:tcW w:w="8930" w:type="dxa"/>
          </w:tcPr>
          <w:p w14:paraId="1CDDF034"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Kosztorys ofertowy</w:t>
            </w:r>
          </w:p>
        </w:tc>
      </w:tr>
      <w:tr w:rsidR="004D0C90" w:rsidRPr="004D0C90" w14:paraId="26098828" w14:textId="77777777" w:rsidTr="000064E7">
        <w:tc>
          <w:tcPr>
            <w:tcW w:w="534" w:type="dxa"/>
          </w:tcPr>
          <w:p w14:paraId="139D7C33"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3.</w:t>
            </w:r>
          </w:p>
        </w:tc>
        <w:tc>
          <w:tcPr>
            <w:tcW w:w="8930" w:type="dxa"/>
          </w:tcPr>
          <w:p w14:paraId="1BB26641"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Oświadczenia wykonawcy o przynależności albo braku przynależności do tej samej grupy kapitałowej</w:t>
            </w:r>
          </w:p>
        </w:tc>
      </w:tr>
      <w:tr w:rsidR="004D0C90" w:rsidRPr="004D0C90" w14:paraId="62AD9795" w14:textId="77777777" w:rsidTr="000064E7">
        <w:tc>
          <w:tcPr>
            <w:tcW w:w="534" w:type="dxa"/>
          </w:tcPr>
          <w:p w14:paraId="56B93761"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4</w:t>
            </w:r>
            <w:r w:rsidRPr="004D0C90">
              <w:rPr>
                <w:rFonts w:ascii="Arial" w:hAnsi="Arial" w:cs="Arial"/>
                <w:bCs/>
                <w:iCs/>
                <w:sz w:val="22"/>
                <w:szCs w:val="22"/>
              </w:rPr>
              <w:t>.</w:t>
            </w:r>
          </w:p>
        </w:tc>
        <w:tc>
          <w:tcPr>
            <w:tcW w:w="8930" w:type="dxa"/>
          </w:tcPr>
          <w:p w14:paraId="1A8E5DB5"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Harmonogram rzeczowo - finansowy</w:t>
            </w:r>
          </w:p>
        </w:tc>
      </w:tr>
      <w:tr w:rsidR="004D0C90" w:rsidRPr="004D0C90" w14:paraId="21C4F42F" w14:textId="77777777" w:rsidTr="000064E7">
        <w:tc>
          <w:tcPr>
            <w:tcW w:w="534" w:type="dxa"/>
          </w:tcPr>
          <w:p w14:paraId="389D1D20"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5.</w:t>
            </w:r>
          </w:p>
        </w:tc>
        <w:tc>
          <w:tcPr>
            <w:tcW w:w="8930" w:type="dxa"/>
          </w:tcPr>
          <w:p w14:paraId="7E7320F9"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Wykaz robót budowlanych</w:t>
            </w:r>
          </w:p>
        </w:tc>
      </w:tr>
      <w:tr w:rsidR="004D0C90" w:rsidRPr="004D0C90" w14:paraId="19E48437" w14:textId="77777777" w:rsidTr="000064E7">
        <w:tc>
          <w:tcPr>
            <w:tcW w:w="534" w:type="dxa"/>
          </w:tcPr>
          <w:p w14:paraId="1BD86F24"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6.</w:t>
            </w:r>
          </w:p>
        </w:tc>
        <w:tc>
          <w:tcPr>
            <w:tcW w:w="8930" w:type="dxa"/>
          </w:tcPr>
          <w:p w14:paraId="592C772B"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Wykaz narzędzi, wyposażenia zakładu lub urządzeń technicznych</w:t>
            </w:r>
          </w:p>
        </w:tc>
      </w:tr>
      <w:tr w:rsidR="004D0C90" w:rsidRPr="004D0C90" w14:paraId="5900A5E5" w14:textId="77777777" w:rsidTr="000064E7">
        <w:tc>
          <w:tcPr>
            <w:tcW w:w="534" w:type="dxa"/>
          </w:tcPr>
          <w:p w14:paraId="6EB0F26B"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7.</w:t>
            </w:r>
          </w:p>
        </w:tc>
        <w:tc>
          <w:tcPr>
            <w:tcW w:w="8930" w:type="dxa"/>
          </w:tcPr>
          <w:p w14:paraId="1550D4CE"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Wykaz osób</w:t>
            </w:r>
          </w:p>
        </w:tc>
      </w:tr>
      <w:tr w:rsidR="004D0C90" w:rsidRPr="004D0C90" w14:paraId="5A8FD556" w14:textId="77777777" w:rsidTr="000064E7">
        <w:tc>
          <w:tcPr>
            <w:tcW w:w="534" w:type="dxa"/>
          </w:tcPr>
          <w:p w14:paraId="08E931D7"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8.</w:t>
            </w:r>
          </w:p>
        </w:tc>
        <w:tc>
          <w:tcPr>
            <w:tcW w:w="8930" w:type="dxa"/>
          </w:tcPr>
          <w:p w14:paraId="7529AAF1"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Oświadczenie o zatrudnieniu osób na podstawie umowy o pracę</w:t>
            </w:r>
          </w:p>
        </w:tc>
      </w:tr>
      <w:tr w:rsidR="004D0C90" w:rsidRPr="004D0C90" w14:paraId="2F6ED630" w14:textId="77777777" w:rsidTr="000064E7">
        <w:tc>
          <w:tcPr>
            <w:tcW w:w="534" w:type="dxa"/>
          </w:tcPr>
          <w:p w14:paraId="5AF832C3"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9.</w:t>
            </w:r>
          </w:p>
        </w:tc>
        <w:tc>
          <w:tcPr>
            <w:tcW w:w="8930" w:type="dxa"/>
          </w:tcPr>
          <w:p w14:paraId="7EC0399A"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Zobowiązanie podmiotów trzecich do oddania do dyspozycji niezbędnych zasobów (jeżeli dotyczy)</w:t>
            </w:r>
          </w:p>
        </w:tc>
      </w:tr>
      <w:tr w:rsidR="004D0C90" w:rsidRPr="004D0C90" w14:paraId="0EF3C685" w14:textId="77777777" w:rsidTr="000064E7">
        <w:tc>
          <w:tcPr>
            <w:tcW w:w="534" w:type="dxa"/>
          </w:tcPr>
          <w:p w14:paraId="4A1BB20C"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10.</w:t>
            </w:r>
          </w:p>
        </w:tc>
        <w:tc>
          <w:tcPr>
            <w:tcW w:w="8930" w:type="dxa"/>
          </w:tcPr>
          <w:p w14:paraId="238A628F"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Informacja wykonawcy o obowiązku podatkowym (jeżeli dotyczy)</w:t>
            </w:r>
          </w:p>
        </w:tc>
      </w:tr>
    </w:tbl>
    <w:p w14:paraId="39138321" w14:textId="77777777" w:rsidR="004D0C90" w:rsidRPr="004D0C90" w:rsidRDefault="004D0C90" w:rsidP="004D0C90">
      <w:pPr>
        <w:spacing w:before="60" w:after="120"/>
        <w:jc w:val="both"/>
        <w:rPr>
          <w:rFonts w:ascii="Arial" w:hAnsi="Arial" w:cs="Arial"/>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930"/>
      </w:tblGrid>
      <w:tr w:rsidR="004D0C90" w:rsidRPr="004D0C90" w14:paraId="16D5B04D" w14:textId="77777777" w:rsidTr="000064E7">
        <w:tc>
          <w:tcPr>
            <w:tcW w:w="534" w:type="dxa"/>
            <w:tcBorders>
              <w:top w:val="single" w:sz="4" w:space="0" w:color="auto"/>
              <w:left w:val="single" w:sz="4" w:space="0" w:color="auto"/>
              <w:bottom w:val="single" w:sz="4" w:space="0" w:color="auto"/>
              <w:right w:val="single" w:sz="4" w:space="0" w:color="auto"/>
            </w:tcBorders>
            <w:hideMark/>
          </w:tcPr>
          <w:p w14:paraId="3C9A6646"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b/>
                <w:sz w:val="22"/>
                <w:szCs w:val="22"/>
              </w:rPr>
              <w:t xml:space="preserve">Nr </w:t>
            </w:r>
          </w:p>
        </w:tc>
        <w:tc>
          <w:tcPr>
            <w:tcW w:w="8930" w:type="dxa"/>
            <w:tcBorders>
              <w:top w:val="single" w:sz="4" w:space="0" w:color="auto"/>
              <w:left w:val="single" w:sz="4" w:space="0" w:color="auto"/>
              <w:bottom w:val="single" w:sz="4" w:space="0" w:color="auto"/>
              <w:right w:val="single" w:sz="4" w:space="0" w:color="auto"/>
            </w:tcBorders>
            <w:hideMark/>
          </w:tcPr>
          <w:p w14:paraId="0A526ABE"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b/>
                <w:sz w:val="22"/>
                <w:szCs w:val="22"/>
              </w:rPr>
              <w:t>Nazwa dokumentu / wzoru</w:t>
            </w:r>
          </w:p>
        </w:tc>
      </w:tr>
      <w:tr w:rsidR="004D0C90" w:rsidRPr="004D0C90" w14:paraId="5B5528F7" w14:textId="77777777" w:rsidTr="000064E7">
        <w:tc>
          <w:tcPr>
            <w:tcW w:w="534" w:type="dxa"/>
            <w:tcBorders>
              <w:top w:val="single" w:sz="4" w:space="0" w:color="auto"/>
              <w:left w:val="single" w:sz="4" w:space="0" w:color="auto"/>
              <w:bottom w:val="single" w:sz="4" w:space="0" w:color="auto"/>
              <w:right w:val="single" w:sz="4" w:space="0" w:color="auto"/>
            </w:tcBorders>
            <w:hideMark/>
          </w:tcPr>
          <w:p w14:paraId="1ED93312"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1.</w:t>
            </w:r>
          </w:p>
        </w:tc>
        <w:tc>
          <w:tcPr>
            <w:tcW w:w="8930" w:type="dxa"/>
            <w:tcBorders>
              <w:top w:val="single" w:sz="4" w:space="0" w:color="auto"/>
              <w:left w:val="single" w:sz="4" w:space="0" w:color="auto"/>
              <w:bottom w:val="single" w:sz="4" w:space="0" w:color="auto"/>
              <w:right w:val="single" w:sz="4" w:space="0" w:color="auto"/>
            </w:tcBorders>
            <w:hideMark/>
          </w:tcPr>
          <w:p w14:paraId="0D88FCC1"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bCs/>
                <w:sz w:val="22"/>
                <w:szCs w:val="22"/>
              </w:rPr>
              <w:t>Formularz oferty</w:t>
            </w:r>
          </w:p>
        </w:tc>
      </w:tr>
      <w:tr w:rsidR="004D0C90" w:rsidRPr="004D0C90" w14:paraId="36EB169A" w14:textId="77777777" w:rsidTr="000064E7">
        <w:tc>
          <w:tcPr>
            <w:tcW w:w="534" w:type="dxa"/>
            <w:tcBorders>
              <w:top w:val="single" w:sz="4" w:space="0" w:color="auto"/>
              <w:left w:val="single" w:sz="4" w:space="0" w:color="auto"/>
              <w:bottom w:val="single" w:sz="4" w:space="0" w:color="auto"/>
              <w:right w:val="single" w:sz="4" w:space="0" w:color="auto"/>
            </w:tcBorders>
            <w:hideMark/>
          </w:tcPr>
          <w:p w14:paraId="6D11760D" w14:textId="77777777" w:rsidR="004D0C90" w:rsidRPr="004D0C90" w:rsidRDefault="004D0C90" w:rsidP="000064E7">
            <w:pPr>
              <w:spacing w:before="60" w:after="120"/>
              <w:jc w:val="both"/>
              <w:rPr>
                <w:rFonts w:ascii="Arial" w:hAnsi="Arial" w:cs="Arial"/>
                <w:sz w:val="22"/>
                <w:szCs w:val="22"/>
              </w:rPr>
            </w:pPr>
            <w:r w:rsidRPr="004D0C90">
              <w:rPr>
                <w:rFonts w:ascii="Arial" w:hAnsi="Arial" w:cs="Arial"/>
                <w:sz w:val="22"/>
                <w:szCs w:val="22"/>
              </w:rPr>
              <w:t>2.</w:t>
            </w:r>
          </w:p>
        </w:tc>
        <w:tc>
          <w:tcPr>
            <w:tcW w:w="8930" w:type="dxa"/>
            <w:tcBorders>
              <w:top w:val="single" w:sz="4" w:space="0" w:color="auto"/>
              <w:left w:val="single" w:sz="4" w:space="0" w:color="auto"/>
              <w:bottom w:val="single" w:sz="4" w:space="0" w:color="auto"/>
              <w:right w:val="single" w:sz="4" w:space="0" w:color="auto"/>
            </w:tcBorders>
            <w:hideMark/>
          </w:tcPr>
          <w:p w14:paraId="51EAC742" w14:textId="77777777" w:rsidR="004D0C90" w:rsidRPr="004D0C90" w:rsidRDefault="004D0C90" w:rsidP="000064E7">
            <w:pPr>
              <w:spacing w:before="60" w:after="120"/>
              <w:jc w:val="both"/>
              <w:rPr>
                <w:rFonts w:ascii="Arial" w:hAnsi="Arial" w:cs="Arial"/>
                <w:bCs/>
                <w:sz w:val="22"/>
                <w:szCs w:val="22"/>
              </w:rPr>
            </w:pPr>
            <w:r w:rsidRPr="004D0C90">
              <w:rPr>
                <w:rFonts w:ascii="Arial" w:hAnsi="Arial" w:cs="Arial"/>
                <w:bCs/>
                <w:sz w:val="22"/>
                <w:szCs w:val="22"/>
              </w:rPr>
              <w:t>Dokumentacja projektowa</w:t>
            </w:r>
          </w:p>
        </w:tc>
      </w:tr>
      <w:tr w:rsidR="004D0C90" w:rsidRPr="004D0C90" w14:paraId="76C45510" w14:textId="77777777" w:rsidTr="000064E7">
        <w:tc>
          <w:tcPr>
            <w:tcW w:w="534" w:type="dxa"/>
            <w:tcBorders>
              <w:top w:val="single" w:sz="4" w:space="0" w:color="auto"/>
              <w:left w:val="single" w:sz="4" w:space="0" w:color="auto"/>
              <w:bottom w:val="single" w:sz="4" w:space="0" w:color="auto"/>
              <w:right w:val="single" w:sz="4" w:space="0" w:color="auto"/>
            </w:tcBorders>
            <w:hideMark/>
          </w:tcPr>
          <w:p w14:paraId="73CEF3CC"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3.</w:t>
            </w:r>
          </w:p>
        </w:tc>
        <w:tc>
          <w:tcPr>
            <w:tcW w:w="8930" w:type="dxa"/>
            <w:tcBorders>
              <w:top w:val="single" w:sz="4" w:space="0" w:color="auto"/>
              <w:left w:val="single" w:sz="4" w:space="0" w:color="auto"/>
              <w:bottom w:val="single" w:sz="4" w:space="0" w:color="auto"/>
              <w:right w:val="single" w:sz="4" w:space="0" w:color="auto"/>
            </w:tcBorders>
            <w:hideMark/>
          </w:tcPr>
          <w:p w14:paraId="656BE1DA" w14:textId="77777777" w:rsidR="004D0C90" w:rsidRPr="004D0C90" w:rsidRDefault="004D0C90" w:rsidP="000064E7">
            <w:pPr>
              <w:spacing w:before="60" w:after="120"/>
              <w:jc w:val="both"/>
              <w:rPr>
                <w:rFonts w:ascii="Arial" w:hAnsi="Arial" w:cs="Arial"/>
                <w:b/>
                <w:sz w:val="22"/>
                <w:szCs w:val="22"/>
              </w:rPr>
            </w:pPr>
            <w:r w:rsidRPr="004D0C90">
              <w:rPr>
                <w:rFonts w:ascii="Arial" w:hAnsi="Arial" w:cs="Arial"/>
                <w:sz w:val="22"/>
                <w:szCs w:val="22"/>
              </w:rPr>
              <w:t xml:space="preserve">Wzór umowy </w:t>
            </w:r>
          </w:p>
        </w:tc>
      </w:tr>
    </w:tbl>
    <w:p w14:paraId="65004417" w14:textId="77777777" w:rsidR="004D0C90" w:rsidRPr="004D0C90" w:rsidRDefault="004D0C90" w:rsidP="004D0C90">
      <w:pPr>
        <w:spacing w:before="60" w:after="120"/>
        <w:jc w:val="both"/>
        <w:rPr>
          <w:rFonts w:ascii="Arial" w:hAnsi="Arial" w:cs="Arial"/>
          <w:sz w:val="22"/>
          <w:szCs w:val="22"/>
        </w:rPr>
      </w:pPr>
    </w:p>
    <w:p w14:paraId="2ECE1245" w14:textId="77777777" w:rsidR="004D0C90" w:rsidRPr="004D0C90" w:rsidRDefault="004D0C90" w:rsidP="00603291">
      <w:pPr>
        <w:spacing w:before="60" w:after="120"/>
        <w:jc w:val="both"/>
        <w:rPr>
          <w:rFonts w:ascii="Arial" w:hAnsi="Arial" w:cs="Arial"/>
          <w:sz w:val="22"/>
          <w:szCs w:val="22"/>
        </w:rPr>
      </w:pPr>
    </w:p>
    <w:sectPr w:rsidR="004D0C90" w:rsidRPr="004D0C90">
      <w:headerReference w:type="default" r:id="rId10"/>
      <w:footerReference w:type="default" r:id="rId11"/>
      <w:head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9DDAE" w14:textId="77777777" w:rsidR="00803FE3" w:rsidRDefault="00803FE3">
      <w:r>
        <w:separator/>
      </w:r>
    </w:p>
  </w:endnote>
  <w:endnote w:type="continuationSeparator" w:id="0">
    <w:p w14:paraId="758EE94E" w14:textId="77777777" w:rsidR="00803FE3" w:rsidRDefault="0080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21DC" w14:textId="2E0F136D" w:rsidR="0002459A" w:rsidRDefault="0002459A">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4F2CC0C9" wp14:editId="722FC7C0">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E9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7989B821" w14:textId="77777777" w:rsidR="0002459A" w:rsidRDefault="0002459A">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C58F9" w14:textId="77777777" w:rsidR="00803FE3" w:rsidRDefault="00803FE3">
      <w:r>
        <w:separator/>
      </w:r>
    </w:p>
  </w:footnote>
  <w:footnote w:type="continuationSeparator" w:id="0">
    <w:p w14:paraId="4E15FE19" w14:textId="77777777" w:rsidR="00803FE3" w:rsidRDefault="0080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8C488" w14:textId="4CC47FA5" w:rsidR="0002459A" w:rsidRDefault="0002459A" w:rsidP="00F2419E">
    <w:pPr>
      <w:pStyle w:val="Nagwek"/>
      <w:jc w:val="right"/>
      <w:rPr>
        <w:rFonts w:ascii="Arial" w:hAnsi="Arial" w:cs="Arial"/>
        <w:sz w:val="18"/>
        <w:szCs w:val="18"/>
      </w:rPr>
    </w:pPr>
    <w:r w:rsidRPr="000B27EA">
      <w:rPr>
        <w:noProof/>
      </w:rPr>
      <w:drawing>
        <wp:inline distT="0" distB="0" distL="0" distR="0" wp14:anchorId="2961C372" wp14:editId="2693B279">
          <wp:extent cx="1228725" cy="733425"/>
          <wp:effectExtent l="19050" t="0" r="9525" b="0"/>
          <wp:docPr id="4" name="Obraz 4"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p w14:paraId="527E27AA" w14:textId="77777777" w:rsidR="0002459A" w:rsidRDefault="0002459A" w:rsidP="00F2419E">
    <w:pPr>
      <w:pStyle w:val="Nagwek"/>
      <w:rPr>
        <w:rFonts w:ascii="Arial" w:hAnsi="Arial" w:cs="Arial"/>
        <w:sz w:val="18"/>
        <w:szCs w:val="18"/>
      </w:rPr>
    </w:pPr>
  </w:p>
  <w:p w14:paraId="588718E8" w14:textId="143864C2" w:rsidR="0002459A" w:rsidRPr="00F2419E" w:rsidRDefault="0002459A">
    <w:pPr>
      <w:pStyle w:val="Nagwek"/>
      <w:jc w:val="center"/>
      <w:rPr>
        <w:rFonts w:ascii="Arial" w:hAnsi="Arial" w:cs="Arial"/>
        <w:sz w:val="18"/>
        <w:szCs w:val="18"/>
      </w:rPr>
    </w:pPr>
    <w:r w:rsidRPr="00F2419E">
      <w:rPr>
        <w:rFonts w:ascii="Arial" w:hAnsi="Arial" w:cs="Arial"/>
        <w:sz w:val="18"/>
        <w:szCs w:val="18"/>
      </w:rPr>
      <w:t>Specyfikacja istotnych warunków zamówienia</w:t>
    </w:r>
  </w:p>
  <w:p w14:paraId="51D36135" w14:textId="77777777" w:rsidR="0002459A" w:rsidRPr="00F2419E" w:rsidRDefault="0002459A">
    <w:pPr>
      <w:pStyle w:val="Nagwek"/>
      <w:jc w:val="center"/>
      <w:rPr>
        <w:rFonts w:ascii="Arial" w:hAnsi="Arial" w:cs="Arial"/>
        <w:sz w:val="18"/>
        <w:szCs w:val="18"/>
      </w:rPr>
    </w:pPr>
    <w:r w:rsidRPr="00F2419E">
      <w:rPr>
        <w:rFonts w:ascii="Arial" w:hAnsi="Arial" w:cs="Arial"/>
        <w:sz w:val="18"/>
        <w:szCs w:val="18"/>
      </w:rPr>
      <w:t>Przebudowa drogi powiatowej nr 1885N na odcinku Wężewo - Golubie Wężewskie w km od 1+008 do km 2+008</w:t>
    </w:r>
  </w:p>
  <w:p w14:paraId="354521CB" w14:textId="60C876CE" w:rsidR="0002459A" w:rsidRDefault="0002459A">
    <w:pPr>
      <w:pStyle w:val="Nagwek"/>
    </w:pPr>
    <w:r>
      <w:rPr>
        <w:noProof/>
      </w:rPr>
      <mc:AlternateContent>
        <mc:Choice Requires="wps">
          <w:drawing>
            <wp:anchor distT="0" distB="0" distL="114300" distR="114300" simplePos="0" relativeHeight="251658240" behindDoc="0" locked="0" layoutInCell="1" allowOverlap="1" wp14:anchorId="6FACB1C5" wp14:editId="1DAF1515">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535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EFFF" w14:textId="7A8B8524" w:rsidR="0002459A" w:rsidRDefault="0002459A" w:rsidP="00F2419E">
    <w:pPr>
      <w:pStyle w:val="Nagwek"/>
      <w:tabs>
        <w:tab w:val="clear" w:pos="4536"/>
        <w:tab w:val="clear" w:pos="9072"/>
        <w:tab w:val="left" w:pos="6077"/>
      </w:tabs>
      <w:jc w:val="right"/>
    </w:pPr>
    <w:r>
      <w:tab/>
    </w:r>
    <w:r w:rsidRPr="000B27EA">
      <w:rPr>
        <w:noProof/>
      </w:rPr>
      <w:drawing>
        <wp:inline distT="0" distB="0" distL="0" distR="0" wp14:anchorId="557FA977" wp14:editId="1D952FF2">
          <wp:extent cx="1228725" cy="733425"/>
          <wp:effectExtent l="19050" t="0" r="9525" b="0"/>
          <wp:docPr id="3" name="Obraz 3"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6"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7" w15:restartNumberingAfterBreak="0">
    <w:nsid w:val="1C4A7D0F"/>
    <w:multiLevelType w:val="hybridMultilevel"/>
    <w:tmpl w:val="1AD8543E"/>
    <w:lvl w:ilvl="0" w:tplc="F02C6E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C6C1746"/>
    <w:multiLevelType w:val="hybridMultilevel"/>
    <w:tmpl w:val="49DCEAA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1EE3197E"/>
    <w:multiLevelType w:val="multilevel"/>
    <w:tmpl w:val="D5DABB46"/>
    <w:lvl w:ilvl="0">
      <w:start w:val="1"/>
      <w:numFmt w:val="decimal"/>
      <w:pStyle w:val="Nagwek1"/>
      <w:lvlText w:val="%1."/>
      <w:lvlJc w:val="left"/>
      <w:pPr>
        <w:tabs>
          <w:tab w:val="num" w:pos="432"/>
        </w:tabs>
        <w:ind w:left="432" w:hanging="432"/>
      </w:pPr>
      <w:rPr>
        <w:rFonts w:ascii="Arial" w:hAnsi="Arial" w:cs="Arial" w:hint="default"/>
        <w:b/>
        <w:i w:val="0"/>
        <w:sz w:val="22"/>
        <w:szCs w:val="22"/>
      </w:rPr>
    </w:lvl>
    <w:lvl w:ilvl="1">
      <w:start w:val="1"/>
      <w:numFmt w:val="decimal"/>
      <w:pStyle w:val="Nagwek2"/>
      <w:lvlText w:val="%1.%2."/>
      <w:lvlJc w:val="left"/>
      <w:pPr>
        <w:tabs>
          <w:tab w:val="num" w:pos="680"/>
        </w:tabs>
        <w:ind w:left="680" w:hanging="680"/>
      </w:pPr>
      <w:rPr>
        <w:rFonts w:ascii="Arial" w:hAnsi="Arial" w:cs="Arial"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4AE44B26"/>
    <w:multiLevelType w:val="hybridMultilevel"/>
    <w:tmpl w:val="95F2F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3"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0"/>
  </w:num>
  <w:num w:numId="4">
    <w:abstractNumId w:val="14"/>
  </w:num>
  <w:num w:numId="5">
    <w:abstractNumId w:val="8"/>
  </w:num>
  <w:num w:numId="6">
    <w:abstractNumId w:val="5"/>
  </w:num>
  <w:num w:numId="7">
    <w:abstractNumId w:val="6"/>
  </w:num>
  <w:num w:numId="8">
    <w:abstractNumId w:val="26"/>
  </w:num>
  <w:num w:numId="9">
    <w:abstractNumId w:val="4"/>
  </w:num>
  <w:num w:numId="10">
    <w:abstractNumId w:val="21"/>
  </w:num>
  <w:num w:numId="11">
    <w:abstractNumId w:val="2"/>
  </w:num>
  <w:num w:numId="12">
    <w:abstractNumId w:val="23"/>
  </w:num>
  <w:num w:numId="13">
    <w:abstractNumId w:val="24"/>
  </w:num>
  <w:num w:numId="14">
    <w:abstractNumId w:val="25"/>
  </w:num>
  <w:num w:numId="15">
    <w:abstractNumId w:val="1"/>
  </w:num>
  <w:num w:numId="16">
    <w:abstractNumId w:val="17"/>
  </w:num>
  <w:num w:numId="17">
    <w:abstractNumId w:val="15"/>
  </w:num>
  <w:num w:numId="18">
    <w:abstractNumId w:val="0"/>
  </w:num>
  <w:num w:numId="19">
    <w:abstractNumId w:val="22"/>
  </w:num>
  <w:num w:numId="20">
    <w:abstractNumId w:val="12"/>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1"/>
  </w:num>
  <w:num w:numId="24">
    <w:abstractNumId w:val="18"/>
  </w:num>
  <w:num w:numId="25">
    <w:abstractNumId w:val="16"/>
  </w:num>
  <w:num w:numId="26">
    <w:abstractNumId w:val="19"/>
  </w:num>
  <w:num w:numId="27">
    <w:abstractNumId w:val="9"/>
  </w:num>
  <w:num w:numId="2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B0"/>
    <w:rsid w:val="00004D89"/>
    <w:rsid w:val="000064E7"/>
    <w:rsid w:val="000067E5"/>
    <w:rsid w:val="00012833"/>
    <w:rsid w:val="00020641"/>
    <w:rsid w:val="00020FF3"/>
    <w:rsid w:val="0002459A"/>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87B64"/>
    <w:rsid w:val="000963FF"/>
    <w:rsid w:val="000A1CDA"/>
    <w:rsid w:val="000A2E0B"/>
    <w:rsid w:val="000A59AF"/>
    <w:rsid w:val="000A5CAB"/>
    <w:rsid w:val="000B08A9"/>
    <w:rsid w:val="000C63A2"/>
    <w:rsid w:val="000C732C"/>
    <w:rsid w:val="000D3BC4"/>
    <w:rsid w:val="000E7443"/>
    <w:rsid w:val="000F01D8"/>
    <w:rsid w:val="000F53AD"/>
    <w:rsid w:val="00125A9A"/>
    <w:rsid w:val="00126357"/>
    <w:rsid w:val="00127036"/>
    <w:rsid w:val="00130F77"/>
    <w:rsid w:val="00131C02"/>
    <w:rsid w:val="0013434C"/>
    <w:rsid w:val="00141A13"/>
    <w:rsid w:val="00150032"/>
    <w:rsid w:val="001542F3"/>
    <w:rsid w:val="00156157"/>
    <w:rsid w:val="001644FA"/>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73370"/>
    <w:rsid w:val="002746F7"/>
    <w:rsid w:val="00276982"/>
    <w:rsid w:val="002962E0"/>
    <w:rsid w:val="002963F2"/>
    <w:rsid w:val="002A2D4A"/>
    <w:rsid w:val="002B22BF"/>
    <w:rsid w:val="002B3EFB"/>
    <w:rsid w:val="002D4E5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7719D"/>
    <w:rsid w:val="0038188C"/>
    <w:rsid w:val="00383BC8"/>
    <w:rsid w:val="00384056"/>
    <w:rsid w:val="003B3989"/>
    <w:rsid w:val="003C478A"/>
    <w:rsid w:val="003C4BDA"/>
    <w:rsid w:val="003D0168"/>
    <w:rsid w:val="003D0409"/>
    <w:rsid w:val="003D5462"/>
    <w:rsid w:val="003D58D6"/>
    <w:rsid w:val="003D736C"/>
    <w:rsid w:val="003E0A15"/>
    <w:rsid w:val="003F5A2C"/>
    <w:rsid w:val="00403B18"/>
    <w:rsid w:val="0040419B"/>
    <w:rsid w:val="004059B0"/>
    <w:rsid w:val="0041437D"/>
    <w:rsid w:val="004201F8"/>
    <w:rsid w:val="00423EDC"/>
    <w:rsid w:val="004248CE"/>
    <w:rsid w:val="00424D45"/>
    <w:rsid w:val="004327AD"/>
    <w:rsid w:val="004350D7"/>
    <w:rsid w:val="004460EE"/>
    <w:rsid w:val="00452855"/>
    <w:rsid w:val="00466174"/>
    <w:rsid w:val="0046629C"/>
    <w:rsid w:val="00466719"/>
    <w:rsid w:val="00466D96"/>
    <w:rsid w:val="00472F68"/>
    <w:rsid w:val="00474852"/>
    <w:rsid w:val="00475D05"/>
    <w:rsid w:val="004820E5"/>
    <w:rsid w:val="004831E0"/>
    <w:rsid w:val="00483F80"/>
    <w:rsid w:val="00485214"/>
    <w:rsid w:val="004923B2"/>
    <w:rsid w:val="00493DCE"/>
    <w:rsid w:val="0049474A"/>
    <w:rsid w:val="004A3EC1"/>
    <w:rsid w:val="004B1C29"/>
    <w:rsid w:val="004B524E"/>
    <w:rsid w:val="004B680C"/>
    <w:rsid w:val="004C3FCD"/>
    <w:rsid w:val="004C525B"/>
    <w:rsid w:val="004D0C90"/>
    <w:rsid w:val="004D10CC"/>
    <w:rsid w:val="004D67F9"/>
    <w:rsid w:val="004D7A7C"/>
    <w:rsid w:val="004E3A7E"/>
    <w:rsid w:val="004E7BF9"/>
    <w:rsid w:val="004F50A8"/>
    <w:rsid w:val="005060B9"/>
    <w:rsid w:val="00510831"/>
    <w:rsid w:val="00513179"/>
    <w:rsid w:val="00514D20"/>
    <w:rsid w:val="00522598"/>
    <w:rsid w:val="0052404F"/>
    <w:rsid w:val="005241B2"/>
    <w:rsid w:val="005258FB"/>
    <w:rsid w:val="00532E78"/>
    <w:rsid w:val="00533640"/>
    <w:rsid w:val="00536FAD"/>
    <w:rsid w:val="0054473A"/>
    <w:rsid w:val="00557350"/>
    <w:rsid w:val="00562E86"/>
    <w:rsid w:val="005631F3"/>
    <w:rsid w:val="00565A71"/>
    <w:rsid w:val="00571EFD"/>
    <w:rsid w:val="005741F3"/>
    <w:rsid w:val="005828F4"/>
    <w:rsid w:val="005867A7"/>
    <w:rsid w:val="005905D6"/>
    <w:rsid w:val="005A468C"/>
    <w:rsid w:val="005B4881"/>
    <w:rsid w:val="005C46D9"/>
    <w:rsid w:val="005D0A27"/>
    <w:rsid w:val="005D2148"/>
    <w:rsid w:val="005E544C"/>
    <w:rsid w:val="005E601C"/>
    <w:rsid w:val="005E73AC"/>
    <w:rsid w:val="005E7FA8"/>
    <w:rsid w:val="005F3D6B"/>
    <w:rsid w:val="00602F4E"/>
    <w:rsid w:val="00603291"/>
    <w:rsid w:val="00614581"/>
    <w:rsid w:val="006260AC"/>
    <w:rsid w:val="00627046"/>
    <w:rsid w:val="00627ED2"/>
    <w:rsid w:val="006318DF"/>
    <w:rsid w:val="0063322D"/>
    <w:rsid w:val="006369CE"/>
    <w:rsid w:val="0063732B"/>
    <w:rsid w:val="00642550"/>
    <w:rsid w:val="00650268"/>
    <w:rsid w:val="00651B3E"/>
    <w:rsid w:val="00656498"/>
    <w:rsid w:val="00656996"/>
    <w:rsid w:val="0066198A"/>
    <w:rsid w:val="0066381A"/>
    <w:rsid w:val="00666C20"/>
    <w:rsid w:val="006672A6"/>
    <w:rsid w:val="006737D4"/>
    <w:rsid w:val="00675284"/>
    <w:rsid w:val="006810A7"/>
    <w:rsid w:val="00681AF7"/>
    <w:rsid w:val="0068590B"/>
    <w:rsid w:val="00686D47"/>
    <w:rsid w:val="006A2178"/>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6242"/>
    <w:rsid w:val="00717726"/>
    <w:rsid w:val="00722A08"/>
    <w:rsid w:val="00730E7F"/>
    <w:rsid w:val="00732B5E"/>
    <w:rsid w:val="00734784"/>
    <w:rsid w:val="00740B94"/>
    <w:rsid w:val="00740EFA"/>
    <w:rsid w:val="00741CCD"/>
    <w:rsid w:val="00742A8E"/>
    <w:rsid w:val="00757FE2"/>
    <w:rsid w:val="00760959"/>
    <w:rsid w:val="00770037"/>
    <w:rsid w:val="00774374"/>
    <w:rsid w:val="00774A7C"/>
    <w:rsid w:val="00793DFB"/>
    <w:rsid w:val="007941DD"/>
    <w:rsid w:val="007A004A"/>
    <w:rsid w:val="007A1332"/>
    <w:rsid w:val="007A5710"/>
    <w:rsid w:val="007B4C2A"/>
    <w:rsid w:val="007C00B8"/>
    <w:rsid w:val="007E351D"/>
    <w:rsid w:val="007F35F3"/>
    <w:rsid w:val="007F3A2E"/>
    <w:rsid w:val="00803FE3"/>
    <w:rsid w:val="008056A9"/>
    <w:rsid w:val="00811E8A"/>
    <w:rsid w:val="0082029C"/>
    <w:rsid w:val="00820382"/>
    <w:rsid w:val="0082230A"/>
    <w:rsid w:val="00823C81"/>
    <w:rsid w:val="00833238"/>
    <w:rsid w:val="0084028B"/>
    <w:rsid w:val="008431B7"/>
    <w:rsid w:val="00844250"/>
    <w:rsid w:val="0084633A"/>
    <w:rsid w:val="00855B32"/>
    <w:rsid w:val="00861B28"/>
    <w:rsid w:val="00862609"/>
    <w:rsid w:val="008634CF"/>
    <w:rsid w:val="00866913"/>
    <w:rsid w:val="00872FB2"/>
    <w:rsid w:val="00874101"/>
    <w:rsid w:val="00883670"/>
    <w:rsid w:val="0089195D"/>
    <w:rsid w:val="00892EAD"/>
    <w:rsid w:val="00895AC8"/>
    <w:rsid w:val="008A3895"/>
    <w:rsid w:val="008B08D7"/>
    <w:rsid w:val="008B13A8"/>
    <w:rsid w:val="008B60B4"/>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294D"/>
    <w:rsid w:val="00925F62"/>
    <w:rsid w:val="00931F72"/>
    <w:rsid w:val="0093445C"/>
    <w:rsid w:val="0094461F"/>
    <w:rsid w:val="00944DA3"/>
    <w:rsid w:val="00945B58"/>
    <w:rsid w:val="00950CB2"/>
    <w:rsid w:val="009526DC"/>
    <w:rsid w:val="009554B6"/>
    <w:rsid w:val="00961A57"/>
    <w:rsid w:val="00966186"/>
    <w:rsid w:val="009661B2"/>
    <w:rsid w:val="00983549"/>
    <w:rsid w:val="009838C7"/>
    <w:rsid w:val="00990A89"/>
    <w:rsid w:val="009A3D5B"/>
    <w:rsid w:val="009A4CC1"/>
    <w:rsid w:val="009B239D"/>
    <w:rsid w:val="009B523D"/>
    <w:rsid w:val="009B5EF9"/>
    <w:rsid w:val="009B75C1"/>
    <w:rsid w:val="009C0E87"/>
    <w:rsid w:val="009D2316"/>
    <w:rsid w:val="009D760C"/>
    <w:rsid w:val="009E7B6E"/>
    <w:rsid w:val="009F0A8E"/>
    <w:rsid w:val="009F1CA7"/>
    <w:rsid w:val="00A021C0"/>
    <w:rsid w:val="00A02B83"/>
    <w:rsid w:val="00A13671"/>
    <w:rsid w:val="00A147F1"/>
    <w:rsid w:val="00A14E2C"/>
    <w:rsid w:val="00A21876"/>
    <w:rsid w:val="00A2369F"/>
    <w:rsid w:val="00A300F2"/>
    <w:rsid w:val="00A346AF"/>
    <w:rsid w:val="00A34E0E"/>
    <w:rsid w:val="00A40A2C"/>
    <w:rsid w:val="00A43AEE"/>
    <w:rsid w:val="00A46681"/>
    <w:rsid w:val="00A50B70"/>
    <w:rsid w:val="00A54376"/>
    <w:rsid w:val="00A5448E"/>
    <w:rsid w:val="00A56785"/>
    <w:rsid w:val="00A56852"/>
    <w:rsid w:val="00A666E0"/>
    <w:rsid w:val="00A70B48"/>
    <w:rsid w:val="00A722BA"/>
    <w:rsid w:val="00A86605"/>
    <w:rsid w:val="00A90128"/>
    <w:rsid w:val="00A936A2"/>
    <w:rsid w:val="00A9512C"/>
    <w:rsid w:val="00A966A6"/>
    <w:rsid w:val="00A96E95"/>
    <w:rsid w:val="00AA5FCE"/>
    <w:rsid w:val="00AA661F"/>
    <w:rsid w:val="00AB4119"/>
    <w:rsid w:val="00AB7036"/>
    <w:rsid w:val="00AC3CE1"/>
    <w:rsid w:val="00AD6A2E"/>
    <w:rsid w:val="00AD7F2C"/>
    <w:rsid w:val="00AE4E38"/>
    <w:rsid w:val="00AF1311"/>
    <w:rsid w:val="00AF616D"/>
    <w:rsid w:val="00B05777"/>
    <w:rsid w:val="00B0712C"/>
    <w:rsid w:val="00B11855"/>
    <w:rsid w:val="00B12C6E"/>
    <w:rsid w:val="00B32817"/>
    <w:rsid w:val="00B36CE0"/>
    <w:rsid w:val="00B51D96"/>
    <w:rsid w:val="00B8343A"/>
    <w:rsid w:val="00B8358F"/>
    <w:rsid w:val="00B90CFE"/>
    <w:rsid w:val="00B932A5"/>
    <w:rsid w:val="00B97667"/>
    <w:rsid w:val="00BA1AB5"/>
    <w:rsid w:val="00BB295E"/>
    <w:rsid w:val="00BC04D7"/>
    <w:rsid w:val="00BF579F"/>
    <w:rsid w:val="00BF6DEC"/>
    <w:rsid w:val="00C00534"/>
    <w:rsid w:val="00C03499"/>
    <w:rsid w:val="00C06D30"/>
    <w:rsid w:val="00C20DA9"/>
    <w:rsid w:val="00C26101"/>
    <w:rsid w:val="00C2712C"/>
    <w:rsid w:val="00C530BF"/>
    <w:rsid w:val="00C559F8"/>
    <w:rsid w:val="00C70735"/>
    <w:rsid w:val="00C74BC5"/>
    <w:rsid w:val="00C85325"/>
    <w:rsid w:val="00CA3D6E"/>
    <w:rsid w:val="00CB6608"/>
    <w:rsid w:val="00CC3CF3"/>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97551"/>
    <w:rsid w:val="00DA094A"/>
    <w:rsid w:val="00DC3E3B"/>
    <w:rsid w:val="00DD2C73"/>
    <w:rsid w:val="00DD574A"/>
    <w:rsid w:val="00DE5056"/>
    <w:rsid w:val="00DF1E0C"/>
    <w:rsid w:val="00DF4EB3"/>
    <w:rsid w:val="00DF5C49"/>
    <w:rsid w:val="00E03830"/>
    <w:rsid w:val="00E0511E"/>
    <w:rsid w:val="00E0526C"/>
    <w:rsid w:val="00E0552F"/>
    <w:rsid w:val="00E10E4F"/>
    <w:rsid w:val="00E14BA2"/>
    <w:rsid w:val="00E156F5"/>
    <w:rsid w:val="00E20949"/>
    <w:rsid w:val="00E234D8"/>
    <w:rsid w:val="00E26EEE"/>
    <w:rsid w:val="00E30474"/>
    <w:rsid w:val="00E30EB9"/>
    <w:rsid w:val="00E339AF"/>
    <w:rsid w:val="00E40611"/>
    <w:rsid w:val="00E528CA"/>
    <w:rsid w:val="00E547CA"/>
    <w:rsid w:val="00E65F99"/>
    <w:rsid w:val="00E73328"/>
    <w:rsid w:val="00E7448C"/>
    <w:rsid w:val="00E761B8"/>
    <w:rsid w:val="00E85EB9"/>
    <w:rsid w:val="00E879CD"/>
    <w:rsid w:val="00EA00A8"/>
    <w:rsid w:val="00EB00B6"/>
    <w:rsid w:val="00EB24E5"/>
    <w:rsid w:val="00EB6566"/>
    <w:rsid w:val="00EB7871"/>
    <w:rsid w:val="00EC4CDA"/>
    <w:rsid w:val="00ED0999"/>
    <w:rsid w:val="00ED0D7E"/>
    <w:rsid w:val="00EE1213"/>
    <w:rsid w:val="00EE3618"/>
    <w:rsid w:val="00EE6B68"/>
    <w:rsid w:val="00EF0A3B"/>
    <w:rsid w:val="00EF5062"/>
    <w:rsid w:val="00EF5211"/>
    <w:rsid w:val="00F01987"/>
    <w:rsid w:val="00F131CB"/>
    <w:rsid w:val="00F13967"/>
    <w:rsid w:val="00F21788"/>
    <w:rsid w:val="00F234AD"/>
    <w:rsid w:val="00F23594"/>
    <w:rsid w:val="00F2419E"/>
    <w:rsid w:val="00F241C5"/>
    <w:rsid w:val="00F278EE"/>
    <w:rsid w:val="00F525A3"/>
    <w:rsid w:val="00F65ACD"/>
    <w:rsid w:val="00F7086B"/>
    <w:rsid w:val="00F83D72"/>
    <w:rsid w:val="00FB2B57"/>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14A9"/>
  <w15:chartTrackingRefBased/>
  <w15:docId w15:val="{89BACB58-DBA5-4116-AB0B-3DDD3D4E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49474A"/>
    <w:rPr>
      <w:color w:val="0563C1" w:themeColor="hyperlink"/>
      <w:u w:val="single"/>
    </w:rPr>
  </w:style>
  <w:style w:type="character" w:styleId="Nierozpoznanawzmianka">
    <w:name w:val="Unresolved Mention"/>
    <w:basedOn w:val="Domylnaczcionkaakapitu"/>
    <w:uiPriority w:val="99"/>
    <w:semiHidden/>
    <w:unhideWhenUsed/>
    <w:rsid w:val="0049474A"/>
    <w:rPr>
      <w:color w:val="605E5C"/>
      <w:shd w:val="clear" w:color="auto" w:fill="E1DFDD"/>
    </w:rPr>
  </w:style>
  <w:style w:type="character" w:customStyle="1" w:styleId="TekstpodstawowyZnak">
    <w:name w:val="Tekst podstawowy Znak"/>
    <w:link w:val="Tekstpodstawowy"/>
    <w:rsid w:val="004D0C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powiat.oleck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zd@powiat.oleck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FB3B2-0C6D-4147-92DF-B97264F7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117</TotalTime>
  <Pages>1</Pages>
  <Words>8720</Words>
  <Characters>52325</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Pc</dc:creator>
  <cp:keywords/>
  <cp:lastModifiedBy>Pc</cp:lastModifiedBy>
  <cp:revision>35</cp:revision>
  <cp:lastPrinted>2019-10-08T08:10:00Z</cp:lastPrinted>
  <dcterms:created xsi:type="dcterms:W3CDTF">2019-09-26T09:11:00Z</dcterms:created>
  <dcterms:modified xsi:type="dcterms:W3CDTF">2019-10-08T08:10:00Z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