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8DE2" w14:textId="77777777" w:rsidR="00E9693F" w:rsidRPr="00512A15" w:rsidRDefault="00E9693F" w:rsidP="00512A15">
      <w:pPr>
        <w:spacing w:before="60" w:after="60" w:line="276" w:lineRule="auto"/>
        <w:jc w:val="both"/>
        <w:rPr>
          <w:rFonts w:ascii="Arial" w:hAnsi="Arial" w:cs="Arial"/>
          <w:b/>
        </w:rPr>
      </w:pPr>
      <w:r w:rsidRPr="00512A15">
        <w:rPr>
          <w:rFonts w:ascii="Arial" w:hAnsi="Arial" w:cs="Arial"/>
          <w:b/>
        </w:rPr>
        <w:t xml:space="preserve">Ośrodek </w:t>
      </w:r>
      <w:proofErr w:type="spellStart"/>
      <w:r w:rsidRPr="00512A15">
        <w:rPr>
          <w:rFonts w:ascii="Arial" w:hAnsi="Arial" w:cs="Arial"/>
          <w:b/>
        </w:rPr>
        <w:t>Szkolno</w:t>
      </w:r>
      <w:proofErr w:type="spellEnd"/>
      <w:r w:rsidRPr="00512A15">
        <w:rPr>
          <w:rFonts w:ascii="Arial" w:hAnsi="Arial" w:cs="Arial"/>
          <w:b/>
        </w:rPr>
        <w:t xml:space="preserve"> – Wychowawczy </w:t>
      </w:r>
    </w:p>
    <w:p w14:paraId="7B5FDBF5" w14:textId="77777777" w:rsidR="001B365B" w:rsidRPr="00512A15" w:rsidRDefault="00E9693F" w:rsidP="00512A15">
      <w:pPr>
        <w:spacing w:before="60" w:after="60" w:line="276" w:lineRule="auto"/>
        <w:jc w:val="both"/>
        <w:rPr>
          <w:rFonts w:ascii="Arial" w:hAnsi="Arial" w:cs="Arial"/>
          <w:b/>
        </w:rPr>
      </w:pPr>
      <w:r w:rsidRPr="00512A15">
        <w:rPr>
          <w:rFonts w:ascii="Arial" w:hAnsi="Arial" w:cs="Arial"/>
          <w:b/>
        </w:rPr>
        <w:t xml:space="preserve">Dla Dzieci Głuchych w Olecku </w:t>
      </w:r>
    </w:p>
    <w:p w14:paraId="27864370" w14:textId="39EC1E6F" w:rsidR="001B365B" w:rsidRPr="00512A15" w:rsidRDefault="00E9693F" w:rsidP="00512A15">
      <w:pPr>
        <w:spacing w:before="60" w:after="60" w:line="276" w:lineRule="auto"/>
        <w:jc w:val="both"/>
        <w:rPr>
          <w:rFonts w:ascii="Arial" w:hAnsi="Arial" w:cs="Arial"/>
          <w:bCs/>
        </w:rPr>
      </w:pPr>
      <w:r w:rsidRPr="00512A15">
        <w:rPr>
          <w:rFonts w:ascii="Arial" w:hAnsi="Arial" w:cs="Arial"/>
          <w:bCs/>
        </w:rPr>
        <w:t xml:space="preserve">Słowiańska </w:t>
      </w:r>
      <w:r w:rsidR="00644AE0" w:rsidRPr="00512A15">
        <w:rPr>
          <w:rFonts w:ascii="Arial" w:hAnsi="Arial" w:cs="Arial"/>
          <w:bCs/>
        </w:rPr>
        <w:t>2</w:t>
      </w:r>
      <w:r w:rsidR="00CC001D" w:rsidRPr="00512A15">
        <w:rPr>
          <w:rFonts w:ascii="Arial" w:hAnsi="Arial" w:cs="Arial"/>
          <w:bCs/>
        </w:rPr>
        <w:t xml:space="preserve">, </w:t>
      </w:r>
      <w:r w:rsidR="00644AE0" w:rsidRPr="00512A15">
        <w:rPr>
          <w:rFonts w:ascii="Arial" w:hAnsi="Arial" w:cs="Arial"/>
          <w:bCs/>
        </w:rPr>
        <w:t>19-400</w:t>
      </w:r>
      <w:r w:rsidR="008E0B9B">
        <w:rPr>
          <w:rFonts w:ascii="Arial" w:hAnsi="Arial" w:cs="Arial"/>
          <w:bCs/>
        </w:rPr>
        <w:t xml:space="preserve"> </w:t>
      </w:r>
      <w:r w:rsidR="00644AE0" w:rsidRPr="00512A15">
        <w:rPr>
          <w:rFonts w:ascii="Arial" w:hAnsi="Arial" w:cs="Arial"/>
          <w:bCs/>
        </w:rPr>
        <w:t>Olecko</w:t>
      </w:r>
    </w:p>
    <w:p w14:paraId="64D5D5DC" w14:textId="77777777" w:rsidR="001B365B" w:rsidRPr="00512A15" w:rsidRDefault="001B365B" w:rsidP="00512A15">
      <w:pPr>
        <w:spacing w:before="60" w:after="60" w:line="276" w:lineRule="auto"/>
        <w:ind w:left="851" w:hanging="295"/>
        <w:jc w:val="both"/>
        <w:rPr>
          <w:rFonts w:ascii="Arial" w:hAnsi="Arial" w:cs="Arial"/>
        </w:rPr>
      </w:pPr>
    </w:p>
    <w:p w14:paraId="7A7A3F45" w14:textId="77777777" w:rsidR="001B365B" w:rsidRPr="00512A15" w:rsidRDefault="001B365B" w:rsidP="00512A15">
      <w:pPr>
        <w:spacing w:before="60" w:after="60" w:line="276" w:lineRule="auto"/>
        <w:ind w:left="851" w:hanging="295"/>
        <w:jc w:val="both"/>
        <w:rPr>
          <w:rFonts w:ascii="Arial" w:hAnsi="Arial" w:cs="Arial"/>
        </w:rPr>
      </w:pPr>
    </w:p>
    <w:p w14:paraId="3EDA3EEA" w14:textId="77777777" w:rsidR="001B365B" w:rsidRPr="00512A15" w:rsidRDefault="001B365B" w:rsidP="00512A15">
      <w:pPr>
        <w:spacing w:before="60" w:after="60" w:line="276" w:lineRule="auto"/>
        <w:ind w:left="851" w:hanging="295"/>
        <w:jc w:val="both"/>
        <w:rPr>
          <w:rFonts w:ascii="Arial" w:hAnsi="Arial" w:cs="Arial"/>
        </w:rPr>
      </w:pPr>
    </w:p>
    <w:p w14:paraId="55AC72CB" w14:textId="7390EA7F" w:rsidR="001B365B" w:rsidRPr="00512A15" w:rsidRDefault="001B365B" w:rsidP="00512A15">
      <w:pPr>
        <w:tabs>
          <w:tab w:val="right" w:pos="9214"/>
        </w:tabs>
        <w:spacing w:before="60" w:after="840" w:line="276" w:lineRule="auto"/>
        <w:jc w:val="both"/>
        <w:rPr>
          <w:rFonts w:ascii="Arial" w:hAnsi="Arial" w:cs="Arial"/>
        </w:rPr>
      </w:pPr>
      <w:r w:rsidRPr="00512A15">
        <w:rPr>
          <w:rFonts w:ascii="Arial" w:hAnsi="Arial" w:cs="Arial"/>
          <w:bCs/>
        </w:rPr>
        <w:t>Znak sprawy:</w:t>
      </w:r>
      <w:r w:rsidR="00644AE0" w:rsidRPr="00512A15">
        <w:rPr>
          <w:rFonts w:ascii="Arial" w:hAnsi="Arial" w:cs="Arial"/>
          <w:b/>
        </w:rPr>
        <w:t>OSW.TP.</w:t>
      </w:r>
      <w:r w:rsidR="008E0B9B">
        <w:rPr>
          <w:rFonts w:ascii="Arial" w:hAnsi="Arial" w:cs="Arial"/>
          <w:b/>
        </w:rPr>
        <w:t>3</w:t>
      </w:r>
      <w:r w:rsidR="00644AE0" w:rsidRPr="00512A15">
        <w:rPr>
          <w:rFonts w:ascii="Arial" w:hAnsi="Arial" w:cs="Arial"/>
          <w:b/>
        </w:rPr>
        <w:t>.2021</w:t>
      </w:r>
      <w:r w:rsidRPr="00512A15">
        <w:rPr>
          <w:rFonts w:ascii="Arial" w:hAnsi="Arial" w:cs="Arial"/>
        </w:rPr>
        <w:tab/>
      </w:r>
      <w:r w:rsidR="00644AE0" w:rsidRPr="00512A15">
        <w:rPr>
          <w:rFonts w:ascii="Arial" w:hAnsi="Arial" w:cs="Arial"/>
        </w:rPr>
        <w:t>Olecko</w:t>
      </w:r>
      <w:r w:rsidRPr="00512A15">
        <w:rPr>
          <w:rFonts w:ascii="Arial" w:hAnsi="Arial" w:cs="Arial"/>
        </w:rPr>
        <w:t xml:space="preserve">, </w:t>
      </w:r>
      <w:r w:rsidR="00644AE0" w:rsidRPr="00512A15">
        <w:rPr>
          <w:rFonts w:ascii="Arial" w:hAnsi="Arial" w:cs="Arial"/>
        </w:rPr>
        <w:t>2021-0</w:t>
      </w:r>
      <w:r w:rsidR="008E0B9B">
        <w:rPr>
          <w:rFonts w:ascii="Arial" w:hAnsi="Arial" w:cs="Arial"/>
        </w:rPr>
        <w:t>6</w:t>
      </w:r>
      <w:r w:rsidR="00644AE0" w:rsidRPr="00512A15">
        <w:rPr>
          <w:rFonts w:ascii="Arial" w:hAnsi="Arial" w:cs="Arial"/>
        </w:rPr>
        <w:t>-</w:t>
      </w:r>
      <w:r w:rsidR="008E0B9B">
        <w:rPr>
          <w:rFonts w:ascii="Arial" w:hAnsi="Arial" w:cs="Arial"/>
        </w:rPr>
        <w:t>0</w:t>
      </w:r>
      <w:r w:rsidR="00CA6CAE">
        <w:rPr>
          <w:rFonts w:ascii="Arial" w:hAnsi="Arial" w:cs="Arial"/>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B365B" w:rsidRPr="00512A15" w14:paraId="3F501D1C"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3BCC324" w14:textId="77777777" w:rsidR="001B365B" w:rsidRPr="00512A15" w:rsidRDefault="001B365B" w:rsidP="00512A15">
            <w:pPr>
              <w:spacing w:before="240" w:after="60" w:line="276" w:lineRule="auto"/>
              <w:jc w:val="center"/>
              <w:outlineLvl w:val="0"/>
              <w:rPr>
                <w:rFonts w:ascii="Arial" w:hAnsi="Arial" w:cs="Arial"/>
                <w:b/>
                <w:bCs/>
                <w:kern w:val="28"/>
              </w:rPr>
            </w:pPr>
            <w:r w:rsidRPr="00512A15">
              <w:rPr>
                <w:rFonts w:ascii="Arial" w:hAnsi="Arial" w:cs="Arial"/>
                <w:b/>
                <w:bCs/>
                <w:kern w:val="28"/>
              </w:rPr>
              <w:t>SPECYFIKACJA WARUNKÓW ZAMÓWIENIA</w:t>
            </w:r>
          </w:p>
          <w:p w14:paraId="0B971D6A" w14:textId="77777777" w:rsidR="001B365B" w:rsidRPr="00512A15" w:rsidRDefault="001B365B" w:rsidP="00512A15">
            <w:pPr>
              <w:keepNext/>
              <w:suppressAutoHyphens/>
              <w:spacing w:after="240" w:line="276" w:lineRule="auto"/>
              <w:jc w:val="center"/>
              <w:outlineLvl w:val="1"/>
              <w:rPr>
                <w:rFonts w:ascii="Arial" w:hAnsi="Arial" w:cs="Arial"/>
                <w:b/>
                <w:lang w:eastAsia="ar-SA"/>
              </w:rPr>
            </w:pPr>
            <w:r w:rsidRPr="00512A15">
              <w:rPr>
                <w:rFonts w:ascii="Arial" w:hAnsi="Arial" w:cs="Arial"/>
                <w:lang w:eastAsia="ar-SA"/>
              </w:rPr>
              <w:t>zwana dalej</w:t>
            </w:r>
            <w:r w:rsidRPr="00512A15">
              <w:rPr>
                <w:rFonts w:ascii="Arial" w:hAnsi="Arial" w:cs="Arial"/>
                <w:b/>
                <w:lang w:eastAsia="ar-SA"/>
              </w:rPr>
              <w:t xml:space="preserve"> (SWZ)</w:t>
            </w:r>
          </w:p>
        </w:tc>
      </w:tr>
    </w:tbl>
    <w:p w14:paraId="7F799E73" w14:textId="77777777" w:rsidR="001B365B" w:rsidRPr="008E0B9B" w:rsidRDefault="00644AE0" w:rsidP="00512A15">
      <w:pPr>
        <w:spacing w:before="600" w:line="276" w:lineRule="auto"/>
        <w:jc w:val="center"/>
        <w:rPr>
          <w:rFonts w:ascii="Arial" w:hAnsi="Arial" w:cs="Arial"/>
          <w:b/>
          <w:sz w:val="28"/>
          <w:szCs w:val="28"/>
        </w:rPr>
      </w:pPr>
      <w:r w:rsidRPr="008E0B9B">
        <w:rPr>
          <w:rFonts w:ascii="Arial" w:hAnsi="Arial" w:cs="Arial"/>
          <w:b/>
          <w:sz w:val="28"/>
          <w:szCs w:val="28"/>
        </w:rPr>
        <w:t xml:space="preserve">Przebudowa boiska wielofunkcyjnego przy Ośrodku </w:t>
      </w:r>
      <w:proofErr w:type="spellStart"/>
      <w:r w:rsidRPr="008E0B9B">
        <w:rPr>
          <w:rFonts w:ascii="Arial" w:hAnsi="Arial" w:cs="Arial"/>
          <w:b/>
          <w:sz w:val="28"/>
          <w:szCs w:val="28"/>
        </w:rPr>
        <w:t>Szkolno</w:t>
      </w:r>
      <w:proofErr w:type="spellEnd"/>
      <w:r w:rsidRPr="008E0B9B">
        <w:rPr>
          <w:rFonts w:ascii="Arial" w:hAnsi="Arial" w:cs="Arial"/>
          <w:b/>
          <w:sz w:val="28"/>
          <w:szCs w:val="28"/>
        </w:rPr>
        <w:t xml:space="preserve"> - Wychowawczym dla Dzieci Głuchych w Olecku</w:t>
      </w:r>
    </w:p>
    <w:p w14:paraId="77C09577" w14:textId="77777777" w:rsidR="001B365B" w:rsidRPr="00512A15" w:rsidRDefault="001B365B" w:rsidP="00512A15">
      <w:pPr>
        <w:spacing w:line="276" w:lineRule="auto"/>
        <w:jc w:val="center"/>
        <w:rPr>
          <w:rFonts w:ascii="Arial" w:hAnsi="Arial" w:cs="Arial"/>
          <w:b/>
        </w:rPr>
      </w:pPr>
    </w:p>
    <w:p w14:paraId="3232E174" w14:textId="77777777" w:rsidR="001B365B" w:rsidRPr="00512A15" w:rsidRDefault="001B365B" w:rsidP="00512A15">
      <w:pPr>
        <w:spacing w:line="276" w:lineRule="auto"/>
        <w:jc w:val="center"/>
        <w:rPr>
          <w:rFonts w:ascii="Arial" w:hAnsi="Arial" w:cs="Arial"/>
          <w:b/>
        </w:rPr>
      </w:pPr>
    </w:p>
    <w:p w14:paraId="64FFF648" w14:textId="77777777" w:rsidR="001B365B" w:rsidRPr="00512A15" w:rsidRDefault="001B365B" w:rsidP="00512A15">
      <w:pPr>
        <w:spacing w:line="276" w:lineRule="auto"/>
        <w:jc w:val="center"/>
        <w:rPr>
          <w:rFonts w:ascii="Arial" w:hAnsi="Arial" w:cs="Arial"/>
          <w:b/>
        </w:rPr>
      </w:pPr>
    </w:p>
    <w:p w14:paraId="4A980B83" w14:textId="77777777" w:rsidR="001B365B" w:rsidRPr="00512A15" w:rsidRDefault="001B365B" w:rsidP="00512A15">
      <w:pPr>
        <w:spacing w:line="276" w:lineRule="auto"/>
        <w:jc w:val="center"/>
        <w:rPr>
          <w:rFonts w:ascii="Arial" w:hAnsi="Arial" w:cs="Arial"/>
          <w:b/>
        </w:rPr>
      </w:pPr>
    </w:p>
    <w:p w14:paraId="45FE74E2" w14:textId="0E138AB3" w:rsidR="001B365B" w:rsidRPr="00512A15" w:rsidRDefault="001B365B" w:rsidP="00512A15">
      <w:pPr>
        <w:spacing w:line="276" w:lineRule="auto"/>
        <w:jc w:val="both"/>
        <w:rPr>
          <w:rFonts w:ascii="Arial" w:hAnsi="Arial" w:cs="Arial"/>
        </w:rPr>
      </w:pPr>
      <w:r w:rsidRPr="00512A15">
        <w:rPr>
          <w:rFonts w:ascii="Arial" w:hAnsi="Arial" w:cs="Arial"/>
        </w:rPr>
        <w:t xml:space="preserve">Postępowanie o udzielenie zamówienia prowadzone jest na podstawie </w:t>
      </w:r>
      <w:bookmarkStart w:id="0" w:name="_Hlk67043603"/>
      <w:r w:rsidRPr="00512A15">
        <w:rPr>
          <w:rFonts w:ascii="Arial" w:hAnsi="Arial" w:cs="Arial"/>
        </w:rPr>
        <w:t xml:space="preserve">ustawy z dnia 11 września 2019 r. Prawo zamówień publicznych </w:t>
      </w:r>
      <w:r w:rsidR="00644AE0" w:rsidRPr="00512A15">
        <w:rPr>
          <w:rFonts w:ascii="Arial" w:hAnsi="Arial" w:cs="Arial"/>
        </w:rPr>
        <w:t>(Dz.U. poz. 2019 ze zm.)</w:t>
      </w:r>
      <w:bookmarkEnd w:id="0"/>
      <w:r w:rsidRPr="00512A15">
        <w:rPr>
          <w:rFonts w:ascii="Arial" w:hAnsi="Arial" w:cs="Arial"/>
        </w:rPr>
        <w:t xml:space="preserve">, zwanej dalej ”ustawą </w:t>
      </w:r>
      <w:proofErr w:type="spellStart"/>
      <w:r w:rsidRPr="00512A15">
        <w:rPr>
          <w:rFonts w:ascii="Arial" w:hAnsi="Arial" w:cs="Arial"/>
        </w:rPr>
        <w:t>Pzp</w:t>
      </w:r>
      <w:proofErr w:type="spellEnd"/>
      <w:r w:rsidRPr="00512A15">
        <w:rPr>
          <w:rFonts w:ascii="Arial" w:hAnsi="Arial" w:cs="Arial"/>
        </w:rPr>
        <w:t xml:space="preserve">”. Wartość szacunkowa zamówienia </w:t>
      </w:r>
      <w:r w:rsidR="000B5377" w:rsidRPr="00512A15">
        <w:rPr>
          <w:rFonts w:ascii="Arial" w:hAnsi="Arial" w:cs="Arial"/>
        </w:rPr>
        <w:t>jest niższa</w:t>
      </w:r>
      <w:r w:rsidR="00BA2F1A" w:rsidRPr="00512A15">
        <w:rPr>
          <w:rFonts w:ascii="Arial" w:hAnsi="Arial" w:cs="Arial"/>
        </w:rPr>
        <w:t xml:space="preserve"> </w:t>
      </w:r>
      <w:r w:rsidR="00135FB0" w:rsidRPr="00512A15">
        <w:rPr>
          <w:rFonts w:ascii="Arial" w:hAnsi="Arial" w:cs="Arial"/>
        </w:rPr>
        <w:t xml:space="preserve">od </w:t>
      </w:r>
      <w:r w:rsidRPr="00512A15">
        <w:rPr>
          <w:rFonts w:ascii="Arial" w:hAnsi="Arial" w:cs="Arial"/>
        </w:rPr>
        <w:t xml:space="preserve">progów unijnych określonych na podstawie art. 3 ustawy </w:t>
      </w:r>
      <w:proofErr w:type="spellStart"/>
      <w:r w:rsidRPr="00512A15">
        <w:rPr>
          <w:rFonts w:ascii="Arial" w:hAnsi="Arial" w:cs="Arial"/>
        </w:rPr>
        <w:t>Pzp</w:t>
      </w:r>
      <w:proofErr w:type="spellEnd"/>
      <w:r w:rsidRPr="00512A15">
        <w:rPr>
          <w:rFonts w:ascii="Arial" w:hAnsi="Arial" w:cs="Arial"/>
        </w:rPr>
        <w:t>.</w:t>
      </w:r>
    </w:p>
    <w:p w14:paraId="4DD6E934" w14:textId="77777777" w:rsidR="001B365B" w:rsidRPr="00512A15" w:rsidRDefault="001B365B" w:rsidP="00512A15">
      <w:pPr>
        <w:spacing w:line="276" w:lineRule="auto"/>
        <w:jc w:val="both"/>
        <w:rPr>
          <w:rFonts w:ascii="Arial" w:hAnsi="Arial" w:cs="Arial"/>
        </w:rPr>
      </w:pPr>
    </w:p>
    <w:p w14:paraId="48BD4755" w14:textId="77777777" w:rsidR="001B365B" w:rsidRPr="00512A15" w:rsidRDefault="001B365B" w:rsidP="00512A15">
      <w:pPr>
        <w:spacing w:line="276" w:lineRule="auto"/>
        <w:jc w:val="both"/>
        <w:rPr>
          <w:rFonts w:ascii="Arial" w:hAnsi="Arial" w:cs="Arial"/>
        </w:rPr>
      </w:pPr>
    </w:p>
    <w:p w14:paraId="206660BF" w14:textId="77777777" w:rsidR="001B365B" w:rsidRPr="00512A15" w:rsidRDefault="001B365B" w:rsidP="00512A15">
      <w:pPr>
        <w:spacing w:line="276" w:lineRule="auto"/>
        <w:jc w:val="both"/>
        <w:rPr>
          <w:rFonts w:ascii="Arial" w:hAnsi="Arial" w:cs="Arial"/>
        </w:rPr>
      </w:pPr>
    </w:p>
    <w:p w14:paraId="129A4333" w14:textId="77777777" w:rsidR="001B365B" w:rsidRPr="00512A15" w:rsidRDefault="001B365B" w:rsidP="00512A15">
      <w:pPr>
        <w:spacing w:line="276" w:lineRule="auto"/>
        <w:jc w:val="both"/>
        <w:rPr>
          <w:rFonts w:ascii="Arial" w:hAnsi="Arial" w:cs="Arial"/>
        </w:rPr>
      </w:pPr>
    </w:p>
    <w:p w14:paraId="4310BDC4" w14:textId="77777777" w:rsidR="001B365B" w:rsidRPr="00512A15" w:rsidRDefault="001B365B" w:rsidP="00512A15">
      <w:pPr>
        <w:spacing w:line="276" w:lineRule="auto"/>
        <w:jc w:val="both"/>
        <w:rPr>
          <w:rFonts w:ascii="Arial" w:hAnsi="Arial" w:cs="Arial"/>
        </w:rPr>
      </w:pPr>
    </w:p>
    <w:p w14:paraId="744CD18E" w14:textId="77777777" w:rsidR="001B365B" w:rsidRPr="00512A15" w:rsidRDefault="001B365B" w:rsidP="00512A15">
      <w:pPr>
        <w:spacing w:line="276" w:lineRule="auto"/>
        <w:jc w:val="both"/>
        <w:rPr>
          <w:rFonts w:ascii="Arial" w:hAnsi="Arial" w:cs="Arial"/>
        </w:rPr>
      </w:pPr>
    </w:p>
    <w:p w14:paraId="42102E1F" w14:textId="77777777" w:rsidR="001B365B" w:rsidRPr="00512A15" w:rsidRDefault="001B365B" w:rsidP="00512A15">
      <w:pPr>
        <w:spacing w:line="276" w:lineRule="auto"/>
        <w:ind w:left="5940"/>
        <w:rPr>
          <w:rFonts w:ascii="Arial" w:hAnsi="Arial" w:cs="Arial"/>
        </w:rPr>
      </w:pPr>
      <w:r w:rsidRPr="00512A15">
        <w:rPr>
          <w:rFonts w:ascii="Arial" w:hAnsi="Arial" w:cs="Arial"/>
        </w:rPr>
        <w:t>Zatwierdzono w dniu:</w:t>
      </w:r>
    </w:p>
    <w:p w14:paraId="01C626B8" w14:textId="0781D141" w:rsidR="001B365B" w:rsidRPr="00512A15" w:rsidRDefault="00644AE0" w:rsidP="00512A15">
      <w:pPr>
        <w:spacing w:line="276" w:lineRule="auto"/>
        <w:ind w:left="5940"/>
        <w:rPr>
          <w:rFonts w:ascii="Arial" w:hAnsi="Arial" w:cs="Arial"/>
        </w:rPr>
      </w:pPr>
      <w:r w:rsidRPr="00512A15">
        <w:rPr>
          <w:rFonts w:ascii="Arial" w:hAnsi="Arial" w:cs="Arial"/>
        </w:rPr>
        <w:t>2021-0</w:t>
      </w:r>
      <w:r w:rsidR="008E0B9B">
        <w:rPr>
          <w:rFonts w:ascii="Arial" w:hAnsi="Arial" w:cs="Arial"/>
        </w:rPr>
        <w:t>6</w:t>
      </w:r>
      <w:r w:rsidRPr="00512A15">
        <w:rPr>
          <w:rFonts w:ascii="Arial" w:hAnsi="Arial" w:cs="Arial"/>
        </w:rPr>
        <w:t>-</w:t>
      </w:r>
      <w:r w:rsidR="008E0B9B">
        <w:rPr>
          <w:rFonts w:ascii="Arial" w:hAnsi="Arial" w:cs="Arial"/>
        </w:rPr>
        <w:t>0</w:t>
      </w:r>
      <w:r w:rsidR="00CA6CAE">
        <w:rPr>
          <w:rFonts w:ascii="Arial" w:hAnsi="Arial" w:cs="Arial"/>
        </w:rPr>
        <w:t>7</w:t>
      </w:r>
    </w:p>
    <w:p w14:paraId="29C810F3" w14:textId="77777777" w:rsidR="001B365B" w:rsidRPr="00512A15" w:rsidRDefault="001B365B" w:rsidP="00512A15">
      <w:pPr>
        <w:spacing w:line="276" w:lineRule="auto"/>
        <w:ind w:left="5940"/>
        <w:rPr>
          <w:rFonts w:ascii="Arial" w:hAnsi="Arial" w:cs="Arial"/>
        </w:rPr>
      </w:pPr>
    </w:p>
    <w:p w14:paraId="7B3F0548" w14:textId="77777777" w:rsidR="001B365B" w:rsidRPr="00512A15" w:rsidRDefault="001B365B" w:rsidP="00512A15">
      <w:pPr>
        <w:spacing w:line="276" w:lineRule="auto"/>
        <w:ind w:left="5940"/>
        <w:rPr>
          <w:rFonts w:ascii="Arial" w:hAnsi="Arial" w:cs="Arial"/>
        </w:rPr>
      </w:pPr>
    </w:p>
    <w:p w14:paraId="7D941072" w14:textId="77777777" w:rsidR="001B365B" w:rsidRPr="00512A15" w:rsidRDefault="001B365B" w:rsidP="00512A15">
      <w:pPr>
        <w:spacing w:line="276" w:lineRule="auto"/>
        <w:rPr>
          <w:rFonts w:ascii="Arial" w:hAnsi="Arial" w:cs="Arial"/>
        </w:rPr>
      </w:pPr>
    </w:p>
    <w:p w14:paraId="3447E458" w14:textId="77777777" w:rsidR="001B365B" w:rsidRPr="00512A15" w:rsidRDefault="00644AE0" w:rsidP="00512A15">
      <w:pPr>
        <w:spacing w:line="276" w:lineRule="auto"/>
        <w:ind w:left="5940"/>
        <w:rPr>
          <w:rFonts w:ascii="Arial" w:hAnsi="Arial" w:cs="Arial"/>
        </w:rPr>
      </w:pPr>
      <w:r w:rsidRPr="00512A15">
        <w:rPr>
          <w:rFonts w:ascii="Arial" w:hAnsi="Arial" w:cs="Arial"/>
        </w:rPr>
        <w:t>Artur  Sobolewski</w:t>
      </w:r>
    </w:p>
    <w:p w14:paraId="450FD26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kern w:val="32"/>
        </w:rPr>
        <w:br w:type="page"/>
      </w:r>
      <w:bookmarkStart w:id="1" w:name="_Toc258314242"/>
      <w:r w:rsidRPr="00512A15">
        <w:rPr>
          <w:rFonts w:ascii="Arial" w:hAnsi="Arial" w:cs="Arial"/>
          <w:b/>
          <w:bCs/>
          <w:caps/>
          <w:kern w:val="32"/>
        </w:rPr>
        <w:lastRenderedPageBreak/>
        <w:t>Nazwa oraz adres Zamawiającego</w:t>
      </w:r>
      <w:bookmarkEnd w:id="1"/>
    </w:p>
    <w:p w14:paraId="0B083388" w14:textId="77777777" w:rsidR="00CC001D" w:rsidRPr="00512A15" w:rsidRDefault="00CC001D" w:rsidP="00512A15">
      <w:pPr>
        <w:spacing w:line="276" w:lineRule="auto"/>
        <w:ind w:left="360"/>
        <w:rPr>
          <w:rFonts w:ascii="Arial" w:hAnsi="Arial" w:cs="Arial"/>
        </w:rPr>
      </w:pPr>
      <w:r w:rsidRPr="00512A15">
        <w:rPr>
          <w:rFonts w:ascii="Arial" w:hAnsi="Arial" w:cs="Arial"/>
          <w:bCs/>
        </w:rPr>
        <w:t xml:space="preserve">Ośrodek </w:t>
      </w:r>
      <w:proofErr w:type="spellStart"/>
      <w:r w:rsidRPr="00512A15">
        <w:rPr>
          <w:rFonts w:ascii="Arial" w:hAnsi="Arial" w:cs="Arial"/>
          <w:bCs/>
        </w:rPr>
        <w:t>Szkolno</w:t>
      </w:r>
      <w:proofErr w:type="spellEnd"/>
      <w:r w:rsidRPr="00512A15">
        <w:rPr>
          <w:rFonts w:ascii="Arial" w:hAnsi="Arial" w:cs="Arial"/>
          <w:bCs/>
        </w:rPr>
        <w:t xml:space="preserve"> – Wychowawczy </w:t>
      </w:r>
    </w:p>
    <w:p w14:paraId="54ADA805" w14:textId="77777777" w:rsidR="00CC001D" w:rsidRPr="00512A15" w:rsidRDefault="00CC001D" w:rsidP="00512A15">
      <w:pPr>
        <w:spacing w:line="276" w:lineRule="auto"/>
        <w:ind w:left="360"/>
        <w:rPr>
          <w:rFonts w:ascii="Arial" w:hAnsi="Arial" w:cs="Arial"/>
        </w:rPr>
      </w:pPr>
      <w:r w:rsidRPr="00512A15">
        <w:rPr>
          <w:rFonts w:ascii="Arial" w:hAnsi="Arial" w:cs="Arial"/>
          <w:bCs/>
        </w:rPr>
        <w:t xml:space="preserve">Dla Dzieci Głuchych w Olecku </w:t>
      </w:r>
    </w:p>
    <w:p w14:paraId="2513A9D3" w14:textId="77777777" w:rsidR="00CC001D" w:rsidRPr="00512A15" w:rsidRDefault="00F7016A" w:rsidP="00512A15">
      <w:pPr>
        <w:spacing w:before="60" w:after="60" w:line="276" w:lineRule="auto"/>
        <w:jc w:val="both"/>
        <w:rPr>
          <w:rFonts w:ascii="Arial" w:hAnsi="Arial" w:cs="Arial"/>
          <w:bCs/>
        </w:rPr>
      </w:pPr>
      <w:r w:rsidRPr="00512A15">
        <w:rPr>
          <w:rFonts w:ascii="Arial" w:hAnsi="Arial" w:cs="Arial"/>
          <w:bCs/>
        </w:rPr>
        <w:t xml:space="preserve">     </w:t>
      </w:r>
      <w:r w:rsidR="00CC001D" w:rsidRPr="00512A15">
        <w:rPr>
          <w:rFonts w:ascii="Arial" w:hAnsi="Arial" w:cs="Arial"/>
          <w:bCs/>
        </w:rPr>
        <w:t>Słowiańska 2, 19-400 Olecko</w:t>
      </w:r>
    </w:p>
    <w:p w14:paraId="7E66CD9A" w14:textId="77777777" w:rsidR="00CC001D" w:rsidRPr="00512A15" w:rsidRDefault="00CC001D" w:rsidP="00512A15">
      <w:pPr>
        <w:spacing w:line="276" w:lineRule="auto"/>
        <w:ind w:left="360"/>
        <w:rPr>
          <w:rFonts w:ascii="Arial" w:hAnsi="Arial" w:cs="Arial"/>
          <w:lang w:val="en-GB"/>
        </w:rPr>
      </w:pPr>
      <w:r w:rsidRPr="00512A15">
        <w:rPr>
          <w:rFonts w:ascii="Arial" w:hAnsi="Arial" w:cs="Arial"/>
          <w:lang w:val="en-GB"/>
        </w:rPr>
        <w:t>Tel.: (087) 520 30 62</w:t>
      </w:r>
    </w:p>
    <w:p w14:paraId="48EA97DD" w14:textId="77777777" w:rsidR="00F7016A" w:rsidRPr="00512A15" w:rsidRDefault="001B365B" w:rsidP="007B5DBC">
      <w:pPr>
        <w:spacing w:line="276" w:lineRule="auto"/>
        <w:ind w:left="360"/>
        <w:jc w:val="both"/>
        <w:rPr>
          <w:rFonts w:ascii="Arial" w:hAnsi="Arial" w:cs="Arial"/>
          <w:lang w:val="en-GB"/>
        </w:rPr>
      </w:pPr>
      <w:proofErr w:type="spellStart"/>
      <w:r w:rsidRPr="00512A15">
        <w:rPr>
          <w:rFonts w:ascii="Arial" w:hAnsi="Arial" w:cs="Arial"/>
          <w:lang w:val="en-GB"/>
        </w:rPr>
        <w:t>Adres</w:t>
      </w:r>
      <w:proofErr w:type="spellEnd"/>
      <w:r w:rsidR="00F7016A" w:rsidRPr="00512A15">
        <w:rPr>
          <w:rFonts w:ascii="Arial" w:hAnsi="Arial" w:cs="Arial"/>
          <w:lang w:val="en-GB"/>
        </w:rPr>
        <w:t xml:space="preserve"> </w:t>
      </w:r>
      <w:proofErr w:type="spellStart"/>
      <w:r w:rsidRPr="00512A15">
        <w:rPr>
          <w:rFonts w:ascii="Arial" w:hAnsi="Arial" w:cs="Arial"/>
          <w:lang w:val="en-GB"/>
        </w:rPr>
        <w:t>poczty</w:t>
      </w:r>
      <w:proofErr w:type="spellEnd"/>
      <w:r w:rsidR="00F7016A" w:rsidRPr="00512A15">
        <w:rPr>
          <w:rFonts w:ascii="Arial" w:hAnsi="Arial" w:cs="Arial"/>
          <w:lang w:val="en-GB"/>
        </w:rPr>
        <w:t xml:space="preserve"> </w:t>
      </w:r>
      <w:proofErr w:type="spellStart"/>
      <w:r w:rsidRPr="00512A15">
        <w:rPr>
          <w:rFonts w:ascii="Arial" w:hAnsi="Arial" w:cs="Arial"/>
          <w:lang w:val="en-GB"/>
        </w:rPr>
        <w:t>elektronicznej</w:t>
      </w:r>
      <w:proofErr w:type="spellEnd"/>
      <w:r w:rsidRPr="00512A15">
        <w:rPr>
          <w:rFonts w:ascii="Arial" w:hAnsi="Arial" w:cs="Arial"/>
          <w:lang w:val="en-GB"/>
        </w:rPr>
        <w:t xml:space="preserve">: </w:t>
      </w:r>
      <w:hyperlink r:id="rId8" w:history="1">
        <w:r w:rsidR="00CC001D" w:rsidRPr="00512A15">
          <w:rPr>
            <w:rStyle w:val="Hipercze"/>
            <w:rFonts w:ascii="Arial" w:hAnsi="Arial" w:cs="Arial"/>
            <w:lang w:val="en-GB"/>
          </w:rPr>
          <w:t>osw_gluchych_olecko@poczta.fm</w:t>
        </w:r>
      </w:hyperlink>
    </w:p>
    <w:p w14:paraId="66E753D0" w14:textId="28991872" w:rsidR="00F7016A" w:rsidRPr="00512A15" w:rsidRDefault="000B5377" w:rsidP="007B5DBC">
      <w:pPr>
        <w:spacing w:line="276" w:lineRule="auto"/>
        <w:ind w:left="360"/>
        <w:jc w:val="both"/>
        <w:rPr>
          <w:rFonts w:ascii="Arial" w:hAnsi="Arial" w:cs="Arial"/>
          <w:lang w:val="en-GB"/>
        </w:rPr>
      </w:pPr>
      <w:proofErr w:type="spellStart"/>
      <w:r w:rsidRPr="00512A15">
        <w:rPr>
          <w:rFonts w:ascii="Arial" w:hAnsi="Arial" w:cs="Arial"/>
          <w:lang w:val="en-GB"/>
        </w:rPr>
        <w:t>Adres</w:t>
      </w:r>
      <w:proofErr w:type="spellEnd"/>
      <w:r w:rsidR="00F7016A" w:rsidRPr="00512A15">
        <w:rPr>
          <w:rFonts w:ascii="Arial" w:hAnsi="Arial" w:cs="Arial"/>
          <w:lang w:val="en-GB"/>
        </w:rPr>
        <w:t xml:space="preserve"> </w:t>
      </w:r>
      <w:proofErr w:type="spellStart"/>
      <w:r w:rsidRPr="00512A15">
        <w:rPr>
          <w:rFonts w:ascii="Arial" w:hAnsi="Arial" w:cs="Arial"/>
          <w:lang w:val="en-GB"/>
        </w:rPr>
        <w:t>strony</w:t>
      </w:r>
      <w:proofErr w:type="spellEnd"/>
      <w:r w:rsidR="00F7016A" w:rsidRPr="00512A15">
        <w:rPr>
          <w:rFonts w:ascii="Arial" w:hAnsi="Arial" w:cs="Arial"/>
          <w:lang w:val="en-GB"/>
        </w:rPr>
        <w:t xml:space="preserve"> </w:t>
      </w:r>
      <w:proofErr w:type="spellStart"/>
      <w:r w:rsidRPr="00512A15">
        <w:rPr>
          <w:rFonts w:ascii="Arial" w:hAnsi="Arial" w:cs="Arial"/>
          <w:lang w:val="en-GB"/>
        </w:rPr>
        <w:t>internetowej</w:t>
      </w:r>
      <w:proofErr w:type="spellEnd"/>
      <w:r w:rsidR="00F7016A" w:rsidRPr="00512A15">
        <w:rPr>
          <w:rFonts w:ascii="Arial" w:hAnsi="Arial" w:cs="Arial"/>
          <w:lang w:val="en-GB"/>
        </w:rPr>
        <w:t xml:space="preserve"> </w:t>
      </w:r>
      <w:proofErr w:type="spellStart"/>
      <w:r w:rsidRPr="00512A15">
        <w:rPr>
          <w:rFonts w:ascii="Arial" w:hAnsi="Arial" w:cs="Arial"/>
          <w:lang w:val="en-GB"/>
        </w:rPr>
        <w:t>prowadzonego</w:t>
      </w:r>
      <w:proofErr w:type="spellEnd"/>
      <w:r w:rsidR="00F7016A" w:rsidRPr="00512A15">
        <w:rPr>
          <w:rFonts w:ascii="Arial" w:hAnsi="Arial" w:cs="Arial"/>
          <w:lang w:val="en-GB"/>
        </w:rPr>
        <w:t xml:space="preserve"> </w:t>
      </w:r>
      <w:proofErr w:type="spellStart"/>
      <w:r w:rsidRPr="00512A15">
        <w:rPr>
          <w:rFonts w:ascii="Arial" w:hAnsi="Arial" w:cs="Arial"/>
          <w:lang w:val="en-GB"/>
        </w:rPr>
        <w:t>postępowania</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oraz</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strony</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na</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której</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udostępniane</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będą</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zmiany</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i</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wyjaśnienia</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treści</w:t>
      </w:r>
      <w:proofErr w:type="spellEnd"/>
      <w:r w:rsidR="00BA2F1A" w:rsidRPr="00512A15">
        <w:rPr>
          <w:rFonts w:ascii="Arial" w:hAnsi="Arial" w:cs="Arial"/>
          <w:lang w:val="en-GB"/>
        </w:rPr>
        <w:t xml:space="preserve"> SWZ </w:t>
      </w:r>
      <w:proofErr w:type="spellStart"/>
      <w:r w:rsidR="00BA2F1A" w:rsidRPr="00512A15">
        <w:rPr>
          <w:rFonts w:ascii="Arial" w:hAnsi="Arial" w:cs="Arial"/>
          <w:lang w:val="en-GB"/>
        </w:rPr>
        <w:t>oraz</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inne</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dokumenty</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zamówienia</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bezpośrednio</w:t>
      </w:r>
      <w:proofErr w:type="spellEnd"/>
      <w:r w:rsidR="00BA2F1A" w:rsidRPr="00512A15">
        <w:rPr>
          <w:rFonts w:ascii="Arial" w:hAnsi="Arial" w:cs="Arial"/>
          <w:lang w:val="en-GB"/>
        </w:rPr>
        <w:t xml:space="preserve"> </w:t>
      </w:r>
      <w:proofErr w:type="spellStart"/>
      <w:r w:rsidR="00BA2F1A" w:rsidRPr="00512A15">
        <w:rPr>
          <w:rFonts w:ascii="Arial" w:hAnsi="Arial" w:cs="Arial"/>
          <w:lang w:val="en-GB"/>
        </w:rPr>
        <w:t>związane</w:t>
      </w:r>
      <w:proofErr w:type="spellEnd"/>
      <w:r w:rsidR="00BA2F1A" w:rsidRPr="00512A15">
        <w:rPr>
          <w:rFonts w:ascii="Arial" w:hAnsi="Arial" w:cs="Arial"/>
          <w:lang w:val="en-GB"/>
        </w:rPr>
        <w:t xml:space="preserve"> z </w:t>
      </w:r>
      <w:proofErr w:type="spellStart"/>
      <w:r w:rsidR="00BA2F1A" w:rsidRPr="00512A15">
        <w:rPr>
          <w:rFonts w:ascii="Arial" w:hAnsi="Arial" w:cs="Arial"/>
          <w:lang w:val="en-GB"/>
        </w:rPr>
        <w:t>postępowaniem</w:t>
      </w:r>
      <w:proofErr w:type="spellEnd"/>
      <w:r w:rsidR="00BA2F1A" w:rsidRPr="00512A15">
        <w:rPr>
          <w:rFonts w:ascii="Arial" w:hAnsi="Arial" w:cs="Arial"/>
          <w:bCs/>
          <w:iCs/>
        </w:rPr>
        <w:t xml:space="preserve"> </w:t>
      </w:r>
      <w:hyperlink r:id="rId9" w:history="1">
        <w:r w:rsidR="00BA2F1A" w:rsidRPr="00512A15">
          <w:rPr>
            <w:rStyle w:val="Hipercze"/>
            <w:rFonts w:ascii="Arial" w:hAnsi="Arial" w:cs="Arial"/>
            <w:bCs/>
            <w:iCs/>
          </w:rPr>
          <w:t>https://miniportal.uzp.gov.pl</w:t>
        </w:r>
      </w:hyperlink>
    </w:p>
    <w:p w14:paraId="08D282A3"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2" w:name="_Toc258314243"/>
      <w:r w:rsidRPr="00512A15">
        <w:rPr>
          <w:rFonts w:ascii="Arial" w:hAnsi="Arial" w:cs="Arial"/>
          <w:b/>
          <w:bCs/>
          <w:caps/>
          <w:kern w:val="32"/>
        </w:rPr>
        <w:t>Tryb udzielenia zamówienia</w:t>
      </w:r>
      <w:bookmarkEnd w:id="2"/>
    </w:p>
    <w:p w14:paraId="0EEA6B54" w14:textId="28506B42" w:rsidR="001B365B" w:rsidRPr="00512A15" w:rsidRDefault="001B365B" w:rsidP="00512A15">
      <w:pPr>
        <w:spacing w:after="120" w:line="276" w:lineRule="auto"/>
        <w:ind w:left="426" w:firstLine="5"/>
        <w:jc w:val="both"/>
        <w:rPr>
          <w:rFonts w:ascii="Arial" w:hAnsi="Arial" w:cs="Arial"/>
        </w:rPr>
      </w:pPr>
      <w:r w:rsidRPr="00512A15">
        <w:rPr>
          <w:rFonts w:ascii="Arial" w:hAnsi="Arial" w:cs="Arial"/>
        </w:rPr>
        <w:t>Postępowanie o udzielenie zamówienia prowadzone jest w trybie</w:t>
      </w:r>
      <w:r w:rsidR="00CC001D" w:rsidRPr="00512A15">
        <w:rPr>
          <w:rFonts w:ascii="Arial" w:hAnsi="Arial" w:cs="Arial"/>
        </w:rPr>
        <w:t>:</w:t>
      </w:r>
      <w:r w:rsidR="00286002" w:rsidRPr="00512A15">
        <w:rPr>
          <w:rFonts w:ascii="Arial" w:hAnsi="Arial" w:cs="Arial"/>
        </w:rPr>
        <w:t xml:space="preserve"> </w:t>
      </w:r>
      <w:r w:rsidRPr="00512A15">
        <w:rPr>
          <w:rFonts w:ascii="Arial" w:hAnsi="Arial" w:cs="Arial"/>
          <w:b/>
          <w:bCs/>
        </w:rPr>
        <w:t>Podstawowy bez negocjacji</w:t>
      </w:r>
      <w:r w:rsidRPr="00512A15">
        <w:rPr>
          <w:rFonts w:ascii="Arial" w:hAnsi="Arial" w:cs="Arial"/>
        </w:rPr>
        <w:t xml:space="preserve">, o którym mowa w art. 275 pkt 1 ustawy </w:t>
      </w:r>
      <w:proofErr w:type="spellStart"/>
      <w:r w:rsidRPr="00512A15">
        <w:rPr>
          <w:rFonts w:ascii="Arial" w:hAnsi="Arial" w:cs="Arial"/>
        </w:rPr>
        <w:t>Pzp</w:t>
      </w:r>
      <w:proofErr w:type="spellEnd"/>
      <w:r w:rsidRPr="00512A15">
        <w:rPr>
          <w:rFonts w:ascii="Arial" w:hAnsi="Arial" w:cs="Arial"/>
        </w:rPr>
        <w:t>.</w:t>
      </w:r>
    </w:p>
    <w:p w14:paraId="52242D43"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 w:name="_Toc258314244"/>
      <w:r w:rsidRPr="00512A15">
        <w:rPr>
          <w:rFonts w:ascii="Arial" w:hAnsi="Arial" w:cs="Arial"/>
          <w:b/>
          <w:bCs/>
          <w:caps/>
          <w:kern w:val="32"/>
        </w:rPr>
        <w:t>informacje ogólne</w:t>
      </w:r>
    </w:p>
    <w:p w14:paraId="50E94293" w14:textId="77777777"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Wizja lokalna</w:t>
      </w:r>
    </w:p>
    <w:p w14:paraId="1FABD613" w14:textId="77777777" w:rsidR="00FA63FB" w:rsidRPr="00512A15" w:rsidRDefault="00644AE0" w:rsidP="00512A15">
      <w:pPr>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przewiduje obowiązku odbycia przez Wykonawcę wizji lokalnej lub sprawdzenia przez Wykonawcę dokumentów niezbędnych do realizacji zamówienia.</w:t>
      </w:r>
    </w:p>
    <w:p w14:paraId="1E40541F" w14:textId="77777777" w:rsidR="001B365B" w:rsidRPr="00512A15" w:rsidRDefault="00FA63FB" w:rsidP="00512A15">
      <w:pPr>
        <w:spacing w:before="120" w:line="276" w:lineRule="auto"/>
        <w:ind w:left="680"/>
        <w:jc w:val="both"/>
        <w:outlineLvl w:val="1"/>
        <w:rPr>
          <w:rFonts w:ascii="Arial" w:hAnsi="Arial" w:cs="Arial"/>
          <w:bCs/>
          <w:iCs/>
          <w:color w:val="000000"/>
        </w:rPr>
      </w:pPr>
      <w:r w:rsidRPr="00512A15">
        <w:rPr>
          <w:rFonts w:ascii="Arial" w:hAnsi="Arial" w:cs="Arial"/>
        </w:rPr>
        <w:t>Zamawiający zaleca się,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24E7EC1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Zaliczki na poczet wykonania zamówienia</w:t>
      </w:r>
    </w:p>
    <w:p w14:paraId="705955D1" w14:textId="77777777" w:rsidR="001B365B"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przewiduje udzielenia zaliczek na poczet wykonania zamówienia.</w:t>
      </w:r>
    </w:p>
    <w:p w14:paraId="2E3E31DB"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Katalogi elektroniczne</w:t>
      </w:r>
    </w:p>
    <w:p w14:paraId="230B6D03" w14:textId="018FA5D9"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 xml:space="preserve">Zamawiający nie </w:t>
      </w:r>
      <w:r w:rsidR="00683E7B" w:rsidRPr="00512A15">
        <w:rPr>
          <w:rFonts w:ascii="Arial" w:hAnsi="Arial" w:cs="Arial"/>
          <w:bCs/>
          <w:iCs/>
          <w:color w:val="000000"/>
        </w:rPr>
        <w:t>dopuszcza mo</w:t>
      </w:r>
      <w:r w:rsidR="00213000" w:rsidRPr="00512A15">
        <w:rPr>
          <w:rFonts w:ascii="Arial" w:hAnsi="Arial" w:cs="Arial"/>
          <w:bCs/>
          <w:iCs/>
          <w:color w:val="000000"/>
        </w:rPr>
        <w:t>ż</w:t>
      </w:r>
      <w:r w:rsidR="00683E7B" w:rsidRPr="00512A15">
        <w:rPr>
          <w:rFonts w:ascii="Arial" w:hAnsi="Arial" w:cs="Arial"/>
          <w:bCs/>
          <w:iCs/>
          <w:color w:val="000000"/>
        </w:rPr>
        <w:t>liwości</w:t>
      </w:r>
      <w:r w:rsidRPr="00512A15">
        <w:rPr>
          <w:rFonts w:ascii="Arial" w:hAnsi="Arial" w:cs="Arial"/>
          <w:bCs/>
          <w:iCs/>
          <w:color w:val="000000"/>
        </w:rPr>
        <w:t xml:space="preserve"> złożenia ofert w postaci katalogów elektronicznych.</w:t>
      </w:r>
    </w:p>
    <w:p w14:paraId="0861C66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Do </w:t>
      </w:r>
      <w:r w:rsidR="00A25FE8" w:rsidRPr="00512A15">
        <w:rPr>
          <w:rFonts w:ascii="Arial" w:hAnsi="Arial" w:cs="Arial"/>
          <w:bCs/>
          <w:iCs/>
          <w:color w:val="000000"/>
        </w:rPr>
        <w:t>spraw nieuregulowanych w niniejszej SWZ mają zastosowanie przepisy ustawy z dnia 11 września 2019r. roku Prawo zamówień publicznych</w:t>
      </w:r>
      <w:r w:rsidR="00644AE0" w:rsidRPr="00512A15">
        <w:rPr>
          <w:rFonts w:ascii="Arial" w:hAnsi="Arial" w:cs="Arial"/>
          <w:bCs/>
          <w:iCs/>
          <w:color w:val="000000"/>
        </w:rPr>
        <w:t>(Dz.U. poz. 2019 ze zm.)</w:t>
      </w:r>
      <w:r w:rsidRPr="00512A15">
        <w:rPr>
          <w:rFonts w:ascii="Arial" w:hAnsi="Arial" w:cs="Arial"/>
          <w:bCs/>
          <w:iCs/>
          <w:color w:val="000000"/>
        </w:rPr>
        <w:t>.</w:t>
      </w:r>
    </w:p>
    <w:p w14:paraId="2A048395"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Opis przedmiotu zamówienia</w:t>
      </w:r>
      <w:bookmarkEnd w:id="3"/>
    </w:p>
    <w:p w14:paraId="0A38A6C7" w14:textId="24B346B3" w:rsidR="001B365B" w:rsidRPr="0012513C" w:rsidRDefault="001B365B" w:rsidP="0012513C">
      <w:pPr>
        <w:numPr>
          <w:ilvl w:val="1"/>
          <w:numId w:val="1"/>
        </w:numPr>
        <w:spacing w:before="120" w:after="60" w:line="276" w:lineRule="auto"/>
        <w:jc w:val="both"/>
        <w:outlineLvl w:val="1"/>
        <w:rPr>
          <w:rFonts w:ascii="Arial" w:hAnsi="Arial" w:cs="Arial"/>
          <w:b/>
          <w:bCs/>
          <w:iCs/>
          <w:color w:val="000000"/>
        </w:rPr>
      </w:pPr>
      <w:r w:rsidRPr="00512A15">
        <w:rPr>
          <w:rFonts w:ascii="Arial" w:hAnsi="Arial" w:cs="Arial"/>
          <w:bCs/>
          <w:iCs/>
          <w:color w:val="000000"/>
        </w:rPr>
        <w:t>Przedmiotem zamówienia jest</w:t>
      </w:r>
      <w:r w:rsidR="00FA63FB" w:rsidRPr="00512A15">
        <w:rPr>
          <w:rFonts w:ascii="Arial" w:hAnsi="Arial" w:cs="Arial"/>
          <w:bCs/>
          <w:iCs/>
          <w:color w:val="000000"/>
        </w:rPr>
        <w:t>:</w:t>
      </w:r>
      <w:r w:rsidR="00213000" w:rsidRPr="00512A15">
        <w:rPr>
          <w:rFonts w:ascii="Arial" w:hAnsi="Arial" w:cs="Arial"/>
          <w:bCs/>
          <w:iCs/>
          <w:color w:val="000000"/>
        </w:rPr>
        <w:t xml:space="preserve"> </w:t>
      </w:r>
      <w:r w:rsidR="00644AE0" w:rsidRPr="00512A15">
        <w:rPr>
          <w:rFonts w:ascii="Arial" w:hAnsi="Arial" w:cs="Arial"/>
          <w:b/>
          <w:bCs/>
          <w:iCs/>
          <w:color w:val="000000"/>
        </w:rPr>
        <w:t xml:space="preserve">Przebudowa boiska wielofunkcyjnego przy Ośrodku </w:t>
      </w:r>
      <w:proofErr w:type="spellStart"/>
      <w:r w:rsidR="00644AE0" w:rsidRPr="00512A15">
        <w:rPr>
          <w:rFonts w:ascii="Arial" w:hAnsi="Arial" w:cs="Arial"/>
          <w:b/>
          <w:bCs/>
          <w:iCs/>
          <w:color w:val="000000"/>
        </w:rPr>
        <w:t>Szkolno</w:t>
      </w:r>
      <w:proofErr w:type="spellEnd"/>
      <w:r w:rsidR="00644AE0" w:rsidRPr="00512A15">
        <w:rPr>
          <w:rFonts w:ascii="Arial" w:hAnsi="Arial" w:cs="Arial"/>
          <w:b/>
          <w:bCs/>
          <w:iCs/>
          <w:color w:val="000000"/>
        </w:rPr>
        <w:t xml:space="preserve"> - Wychowawczym dla Dzieci Głuchych w Olecku</w:t>
      </w:r>
      <w:r w:rsidR="0012513C">
        <w:rPr>
          <w:rFonts w:ascii="Arial" w:hAnsi="Arial" w:cs="Arial"/>
          <w:b/>
          <w:bCs/>
          <w:iCs/>
          <w:color w:val="000000"/>
        </w:rPr>
        <w:t xml:space="preserve">. </w:t>
      </w:r>
      <w:bookmarkStart w:id="4" w:name="_Hlk68069679"/>
      <w:r w:rsidR="0012513C" w:rsidRPr="0012513C">
        <w:rPr>
          <w:rFonts w:ascii="Arial" w:hAnsi="Arial" w:cs="Arial"/>
          <w:iCs/>
          <w:color w:val="000000"/>
        </w:rPr>
        <w:t>Przedmiot zamówienia finansowany jest ze</w:t>
      </w:r>
      <w:r w:rsidR="0012513C" w:rsidRPr="0012513C">
        <w:rPr>
          <w:rFonts w:ascii="Arial" w:hAnsi="Arial" w:cs="Arial"/>
          <w:b/>
          <w:bCs/>
          <w:iCs/>
          <w:color w:val="000000"/>
        </w:rPr>
        <w:t xml:space="preserve"> </w:t>
      </w:r>
      <w:r w:rsidR="0012513C" w:rsidRPr="0012513C">
        <w:rPr>
          <w:rFonts w:ascii="Arial" w:hAnsi="Arial" w:cs="Arial"/>
          <w:iCs/>
          <w:color w:val="000000"/>
        </w:rPr>
        <w:t>środków</w:t>
      </w:r>
      <w:r w:rsidR="0012513C" w:rsidRPr="0012513C">
        <w:rPr>
          <w:rFonts w:ascii="Arial" w:hAnsi="Arial" w:cs="Arial"/>
        </w:rPr>
        <w:t xml:space="preserve"> </w:t>
      </w:r>
      <w:r w:rsidR="0012513C" w:rsidRPr="0012513C">
        <w:rPr>
          <w:rFonts w:ascii="Arial" w:hAnsi="Arial" w:cs="Arial"/>
          <w:b/>
          <w:bCs/>
        </w:rPr>
        <w:t>Rządowego Funduszu Inwestycji Lokalnych</w:t>
      </w:r>
      <w:r w:rsidR="0012513C">
        <w:rPr>
          <w:rFonts w:ascii="Arial" w:hAnsi="Arial" w:cs="Arial"/>
          <w:b/>
          <w:bCs/>
        </w:rPr>
        <w:t>.</w:t>
      </w: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7"/>
      </w:tblGrid>
      <w:tr w:rsidR="00644AE0" w:rsidRPr="00512A15" w14:paraId="5B9D28A2" w14:textId="77777777" w:rsidTr="00FA63FB">
        <w:tc>
          <w:tcPr>
            <w:tcW w:w="9477" w:type="dxa"/>
            <w:tcBorders>
              <w:top w:val="single" w:sz="4" w:space="0" w:color="auto"/>
              <w:left w:val="single" w:sz="4" w:space="0" w:color="auto"/>
              <w:bottom w:val="single" w:sz="4" w:space="0" w:color="auto"/>
              <w:right w:val="single" w:sz="4" w:space="0" w:color="auto"/>
            </w:tcBorders>
            <w:hideMark/>
          </w:tcPr>
          <w:bookmarkEnd w:id="4"/>
          <w:p w14:paraId="3A62C3E2" w14:textId="77777777" w:rsidR="00FA63FB" w:rsidRPr="00512A15" w:rsidRDefault="00BE1E03" w:rsidP="00512A15">
            <w:pPr>
              <w:spacing w:before="80" w:after="120" w:line="276" w:lineRule="auto"/>
              <w:rPr>
                <w:rFonts w:ascii="Arial" w:hAnsi="Arial" w:cs="Arial"/>
                <w:b/>
              </w:rPr>
            </w:pPr>
            <w:r w:rsidRPr="00512A15">
              <w:rPr>
                <w:rFonts w:ascii="Arial" w:hAnsi="Arial" w:cs="Arial"/>
                <w:b/>
              </w:rPr>
              <w:t xml:space="preserve">1) </w:t>
            </w:r>
            <w:r w:rsidR="00644AE0" w:rsidRPr="00512A15">
              <w:rPr>
                <w:rFonts w:ascii="Arial" w:hAnsi="Arial" w:cs="Arial"/>
                <w:b/>
              </w:rPr>
              <w:t xml:space="preserve">Wspólny Słownik Zamówień: </w:t>
            </w:r>
          </w:p>
          <w:p w14:paraId="65534B7A" w14:textId="16F98AA5" w:rsidR="00272445" w:rsidRDefault="00272445" w:rsidP="00512A15">
            <w:pPr>
              <w:spacing w:before="80" w:after="120" w:line="276" w:lineRule="auto"/>
              <w:rPr>
                <w:rFonts w:ascii="Arial" w:hAnsi="Arial" w:cs="Arial"/>
              </w:rPr>
            </w:pPr>
            <w:r w:rsidRPr="00512A15">
              <w:rPr>
                <w:rFonts w:ascii="Arial" w:hAnsi="Arial" w:cs="Arial"/>
              </w:rPr>
              <w:t xml:space="preserve">45000000-7 - Roboty budowlane </w:t>
            </w:r>
          </w:p>
          <w:p w14:paraId="7A0199A7" w14:textId="7E48A584" w:rsidR="00FA63FB" w:rsidRDefault="00644AE0" w:rsidP="00512A15">
            <w:pPr>
              <w:spacing w:before="80" w:after="120" w:line="276" w:lineRule="auto"/>
              <w:rPr>
                <w:rFonts w:ascii="Arial" w:hAnsi="Arial" w:cs="Arial"/>
              </w:rPr>
            </w:pPr>
            <w:r w:rsidRPr="00512A15">
              <w:rPr>
                <w:rFonts w:ascii="Arial" w:hAnsi="Arial" w:cs="Arial"/>
              </w:rPr>
              <w:t>45100000-8 - Przygotowanie terenu pod budowę,</w:t>
            </w:r>
          </w:p>
          <w:p w14:paraId="4402C764" w14:textId="27C409CD" w:rsidR="00272445" w:rsidRPr="00512A15" w:rsidRDefault="00272445" w:rsidP="00512A15">
            <w:pPr>
              <w:spacing w:before="80" w:after="120" w:line="276" w:lineRule="auto"/>
              <w:rPr>
                <w:rFonts w:ascii="Arial" w:hAnsi="Arial" w:cs="Arial"/>
              </w:rPr>
            </w:pPr>
            <w:r w:rsidRPr="00512A15">
              <w:rPr>
                <w:rFonts w:ascii="Arial" w:hAnsi="Arial" w:cs="Arial"/>
              </w:rPr>
              <w:t xml:space="preserve">45111291-4 - Roboty w zakresie zagospodarowania terenu, </w:t>
            </w:r>
          </w:p>
          <w:p w14:paraId="2A7092BB" w14:textId="26B8B8AB" w:rsidR="00FA63FB" w:rsidRPr="00512A15" w:rsidRDefault="00644AE0" w:rsidP="00512A15">
            <w:pPr>
              <w:spacing w:before="80" w:after="120" w:line="276" w:lineRule="auto"/>
              <w:rPr>
                <w:rFonts w:ascii="Arial" w:hAnsi="Arial" w:cs="Arial"/>
              </w:rPr>
            </w:pPr>
            <w:r w:rsidRPr="00512A15">
              <w:rPr>
                <w:rFonts w:ascii="Arial" w:hAnsi="Arial" w:cs="Arial"/>
              </w:rPr>
              <w:t xml:space="preserve">45200000-9 - Roboty budowlane w zakresie wznoszenia kompletnych obiektów budowlanych lub ich części oraz roboty w zakresie inżynierii lądowej i wodnej, </w:t>
            </w:r>
          </w:p>
          <w:p w14:paraId="16E53118" w14:textId="77777777" w:rsidR="00272445" w:rsidRPr="00512A15" w:rsidRDefault="00272445" w:rsidP="00272445">
            <w:pPr>
              <w:spacing w:before="80" w:after="120" w:line="276" w:lineRule="auto"/>
              <w:rPr>
                <w:rFonts w:ascii="Arial" w:hAnsi="Arial" w:cs="Arial"/>
              </w:rPr>
            </w:pPr>
            <w:r w:rsidRPr="00512A15">
              <w:rPr>
                <w:rFonts w:ascii="Arial" w:hAnsi="Arial" w:cs="Arial"/>
              </w:rPr>
              <w:t xml:space="preserve">45223800-4 - Montaż i wznoszenie gotowych konstrukcji, </w:t>
            </w:r>
          </w:p>
          <w:p w14:paraId="3A1C7D68" w14:textId="62F8EA92" w:rsidR="00272445" w:rsidRDefault="00272445" w:rsidP="00512A15">
            <w:pPr>
              <w:spacing w:before="80" w:after="120" w:line="276" w:lineRule="auto"/>
              <w:rPr>
                <w:rFonts w:ascii="Arial" w:hAnsi="Arial" w:cs="Arial"/>
              </w:rPr>
            </w:pPr>
            <w:r w:rsidRPr="00512A15">
              <w:rPr>
                <w:rFonts w:ascii="Arial" w:hAnsi="Arial" w:cs="Arial"/>
              </w:rPr>
              <w:t xml:space="preserve">45223810-7 - Konstrukcje gotowe, </w:t>
            </w:r>
          </w:p>
          <w:p w14:paraId="7F58AB0E" w14:textId="77777777" w:rsidR="00272445" w:rsidRPr="00512A15" w:rsidRDefault="00272445" w:rsidP="00272445">
            <w:pPr>
              <w:spacing w:before="80" w:after="120" w:line="276" w:lineRule="auto"/>
              <w:rPr>
                <w:rFonts w:ascii="Arial" w:hAnsi="Arial" w:cs="Arial"/>
              </w:rPr>
            </w:pPr>
            <w:r w:rsidRPr="00512A15">
              <w:rPr>
                <w:rFonts w:ascii="Arial" w:hAnsi="Arial" w:cs="Arial"/>
              </w:rPr>
              <w:t xml:space="preserve">45233000-9 - Roboty w zakresie konstruowania, fundamentowania oraz wykonywania nawierzchni autostrad, dróg, </w:t>
            </w:r>
          </w:p>
          <w:p w14:paraId="3BB9DB89" w14:textId="17913EA2" w:rsidR="00FA63FB" w:rsidRPr="00512A15" w:rsidRDefault="00644AE0" w:rsidP="00512A15">
            <w:pPr>
              <w:spacing w:before="80" w:after="120" w:line="276" w:lineRule="auto"/>
              <w:rPr>
                <w:rFonts w:ascii="Arial" w:hAnsi="Arial" w:cs="Arial"/>
              </w:rPr>
            </w:pPr>
            <w:r w:rsidRPr="00512A15">
              <w:rPr>
                <w:rFonts w:ascii="Arial" w:hAnsi="Arial" w:cs="Arial"/>
              </w:rPr>
              <w:t xml:space="preserve">45236200-2 - Wyrównywanie nawierzchni obiektów sportowych, </w:t>
            </w:r>
          </w:p>
          <w:p w14:paraId="42FFF5F1" w14:textId="77777777" w:rsidR="00FA63FB" w:rsidRPr="00512A15" w:rsidRDefault="00644AE0" w:rsidP="00512A15">
            <w:pPr>
              <w:spacing w:before="80" w:after="120" w:line="276" w:lineRule="auto"/>
              <w:rPr>
                <w:rFonts w:ascii="Arial" w:hAnsi="Arial" w:cs="Arial"/>
              </w:rPr>
            </w:pPr>
            <w:r w:rsidRPr="00512A15">
              <w:rPr>
                <w:rFonts w:ascii="Arial" w:hAnsi="Arial" w:cs="Arial"/>
              </w:rPr>
              <w:t xml:space="preserve">45300000-0 - Roboty instalacyjne w budynkach, </w:t>
            </w:r>
          </w:p>
          <w:p w14:paraId="09507D69" w14:textId="77777777" w:rsidR="00644AE0" w:rsidRPr="00512A15" w:rsidRDefault="00BE1E03" w:rsidP="00512A15">
            <w:pPr>
              <w:spacing w:before="80" w:after="60" w:line="276" w:lineRule="auto"/>
              <w:rPr>
                <w:rFonts w:ascii="Arial" w:hAnsi="Arial" w:cs="Arial"/>
                <w:b/>
                <w:bCs/>
                <w:u w:val="single"/>
              </w:rPr>
            </w:pPr>
            <w:r w:rsidRPr="00512A15">
              <w:rPr>
                <w:rFonts w:ascii="Arial" w:hAnsi="Arial" w:cs="Arial"/>
                <w:b/>
                <w:bCs/>
                <w:u w:val="single"/>
              </w:rPr>
              <w:t xml:space="preserve">2) </w:t>
            </w:r>
            <w:r w:rsidR="00644AE0" w:rsidRPr="00512A15">
              <w:rPr>
                <w:rFonts w:ascii="Arial" w:hAnsi="Arial" w:cs="Arial"/>
                <w:b/>
                <w:bCs/>
                <w:u w:val="single"/>
              </w:rPr>
              <w:t>Szczegółowy opis przedmiotu zamówienia:</w:t>
            </w:r>
          </w:p>
          <w:p w14:paraId="6FE7CEE1" w14:textId="410E9399" w:rsidR="00644AE0" w:rsidRPr="00512A15" w:rsidRDefault="00644AE0" w:rsidP="00512A15">
            <w:pPr>
              <w:spacing w:after="120" w:line="276" w:lineRule="auto"/>
              <w:jc w:val="both"/>
              <w:rPr>
                <w:rFonts w:ascii="Arial" w:hAnsi="Arial" w:cs="Arial"/>
              </w:rPr>
            </w:pPr>
            <w:bookmarkStart w:id="5" w:name="_Hlk67049221"/>
            <w:r w:rsidRPr="00512A15">
              <w:rPr>
                <w:rFonts w:ascii="Arial" w:hAnsi="Arial" w:cs="Arial"/>
              </w:rPr>
              <w:t>Przebudow</w:t>
            </w:r>
            <w:r w:rsidR="00FA63FB" w:rsidRPr="00512A15">
              <w:rPr>
                <w:rFonts w:ascii="Arial" w:hAnsi="Arial" w:cs="Arial"/>
              </w:rPr>
              <w:t>ę</w:t>
            </w:r>
            <w:r w:rsidRPr="00512A15">
              <w:rPr>
                <w:rFonts w:ascii="Arial" w:hAnsi="Arial" w:cs="Arial"/>
              </w:rPr>
              <w:t xml:space="preserve"> boiska wielofunkcyjnego </w:t>
            </w:r>
            <w:bookmarkEnd w:id="5"/>
            <w:r w:rsidRPr="00512A15">
              <w:rPr>
                <w:rFonts w:ascii="Arial" w:hAnsi="Arial" w:cs="Arial"/>
              </w:rPr>
              <w:t xml:space="preserve">przy Ośrodku </w:t>
            </w:r>
            <w:proofErr w:type="spellStart"/>
            <w:r w:rsidRPr="00512A15">
              <w:rPr>
                <w:rFonts w:ascii="Arial" w:hAnsi="Arial" w:cs="Arial"/>
              </w:rPr>
              <w:t>Szkolno</w:t>
            </w:r>
            <w:proofErr w:type="spellEnd"/>
            <w:r w:rsidRPr="00512A15">
              <w:rPr>
                <w:rFonts w:ascii="Arial" w:hAnsi="Arial" w:cs="Arial"/>
              </w:rPr>
              <w:t xml:space="preserve"> - Wychowawczym dla Dzieci Głuchych w Olecku </w:t>
            </w:r>
            <w:r w:rsidR="00FA63FB" w:rsidRPr="00512A15">
              <w:rPr>
                <w:rFonts w:ascii="Arial" w:hAnsi="Arial" w:cs="Arial"/>
              </w:rPr>
              <w:t xml:space="preserve">należy wykonać </w:t>
            </w:r>
            <w:r w:rsidRPr="00512A15">
              <w:rPr>
                <w:rFonts w:ascii="Arial" w:hAnsi="Arial" w:cs="Arial"/>
              </w:rPr>
              <w:t xml:space="preserve">zgodnie z </w:t>
            </w:r>
            <w:r w:rsidR="00FA63FB" w:rsidRPr="00512A15">
              <w:rPr>
                <w:rFonts w:ascii="Arial" w:hAnsi="Arial" w:cs="Arial"/>
              </w:rPr>
              <w:t xml:space="preserve">załączoną </w:t>
            </w:r>
            <w:r w:rsidRPr="00512A15">
              <w:rPr>
                <w:rFonts w:ascii="Arial" w:hAnsi="Arial" w:cs="Arial"/>
              </w:rPr>
              <w:t>dokumentacją projektową</w:t>
            </w:r>
            <w:r w:rsidR="00FA63FB" w:rsidRPr="00512A15">
              <w:rPr>
                <w:rFonts w:ascii="Arial" w:hAnsi="Arial" w:cs="Arial"/>
              </w:rPr>
              <w:t xml:space="preserve"> do SWZ</w:t>
            </w:r>
            <w:r w:rsidRPr="00512A15">
              <w:rPr>
                <w:rFonts w:ascii="Arial" w:hAnsi="Arial" w:cs="Arial"/>
              </w:rPr>
              <w:t xml:space="preserve">.  </w:t>
            </w:r>
          </w:p>
          <w:p w14:paraId="2AF86E3F" w14:textId="77777777" w:rsidR="00644AE0" w:rsidRPr="00512A15" w:rsidRDefault="00644AE0" w:rsidP="00512A15">
            <w:pPr>
              <w:spacing w:after="120" w:line="276" w:lineRule="auto"/>
              <w:jc w:val="both"/>
              <w:rPr>
                <w:rFonts w:ascii="Arial" w:hAnsi="Arial" w:cs="Arial"/>
                <w:i/>
                <w:iCs/>
                <w:u w:val="single"/>
              </w:rPr>
            </w:pPr>
            <w:r w:rsidRPr="00512A15">
              <w:rPr>
                <w:rFonts w:ascii="Arial" w:hAnsi="Arial" w:cs="Arial"/>
                <w:i/>
                <w:iCs/>
                <w:u w:val="single"/>
              </w:rPr>
              <w:t>W zakres prac związanych z przebudową wchodzą:</w:t>
            </w:r>
          </w:p>
          <w:p w14:paraId="17AA3EEE" w14:textId="77777777" w:rsidR="00644AE0" w:rsidRPr="00512A15" w:rsidRDefault="00644AE0" w:rsidP="00512A15">
            <w:pPr>
              <w:spacing w:after="120" w:line="276" w:lineRule="auto"/>
              <w:jc w:val="both"/>
              <w:rPr>
                <w:rFonts w:ascii="Arial" w:hAnsi="Arial" w:cs="Arial"/>
              </w:rPr>
            </w:pPr>
            <w:r w:rsidRPr="00512A15">
              <w:rPr>
                <w:rFonts w:ascii="Arial" w:hAnsi="Arial" w:cs="Arial"/>
              </w:rPr>
              <w:t>- rozbiórka istniejącego boiska o nawierzchni asfaltowej wraz z demontażem ogrodzenia,</w:t>
            </w:r>
          </w:p>
          <w:p w14:paraId="793CF458" w14:textId="77777777" w:rsidR="00644AE0" w:rsidRPr="00512A15" w:rsidRDefault="00644AE0" w:rsidP="00512A15">
            <w:pPr>
              <w:spacing w:after="120" w:line="276" w:lineRule="auto"/>
              <w:jc w:val="both"/>
              <w:rPr>
                <w:rFonts w:ascii="Arial" w:hAnsi="Arial" w:cs="Arial"/>
              </w:rPr>
            </w:pPr>
            <w:r w:rsidRPr="00512A15">
              <w:rPr>
                <w:rFonts w:ascii="Arial" w:hAnsi="Arial" w:cs="Arial"/>
              </w:rPr>
              <w:t>- rozbiórka istniejących latarni,</w:t>
            </w:r>
          </w:p>
          <w:p w14:paraId="3276C38A" w14:textId="77777777" w:rsidR="00644AE0" w:rsidRPr="00512A15" w:rsidRDefault="00644AE0" w:rsidP="00512A15">
            <w:pPr>
              <w:spacing w:after="120" w:line="276" w:lineRule="auto"/>
              <w:jc w:val="both"/>
              <w:rPr>
                <w:rFonts w:ascii="Arial" w:hAnsi="Arial" w:cs="Arial"/>
              </w:rPr>
            </w:pPr>
            <w:r w:rsidRPr="00512A15">
              <w:rPr>
                <w:rFonts w:ascii="Arial" w:hAnsi="Arial" w:cs="Arial"/>
              </w:rPr>
              <w:t>- budowa boiska wielofunkcyjnego o nawierzchni poliuretanowej,</w:t>
            </w:r>
          </w:p>
          <w:p w14:paraId="11384A72" w14:textId="77777777" w:rsidR="00644AE0" w:rsidRPr="00512A15" w:rsidRDefault="00644AE0" w:rsidP="00512A15">
            <w:pPr>
              <w:spacing w:after="120" w:line="276" w:lineRule="auto"/>
              <w:jc w:val="both"/>
              <w:rPr>
                <w:rFonts w:ascii="Arial" w:hAnsi="Arial" w:cs="Arial"/>
              </w:rPr>
            </w:pPr>
            <w:r w:rsidRPr="00512A15">
              <w:rPr>
                <w:rFonts w:ascii="Arial" w:hAnsi="Arial" w:cs="Arial"/>
              </w:rPr>
              <w:t>- budowa bieżni dwutorowej o nawierzchni poliuretanowej,</w:t>
            </w:r>
          </w:p>
          <w:p w14:paraId="378CAB91" w14:textId="77777777" w:rsidR="00644AE0" w:rsidRPr="00512A15" w:rsidRDefault="00644AE0" w:rsidP="00512A15">
            <w:pPr>
              <w:spacing w:after="120" w:line="276" w:lineRule="auto"/>
              <w:jc w:val="both"/>
              <w:rPr>
                <w:rFonts w:ascii="Arial" w:hAnsi="Arial" w:cs="Arial"/>
              </w:rPr>
            </w:pPr>
            <w:r w:rsidRPr="00512A15">
              <w:rPr>
                <w:rFonts w:ascii="Arial" w:hAnsi="Arial" w:cs="Arial"/>
              </w:rPr>
              <w:t>- budowa oświetlenia boiska,</w:t>
            </w:r>
          </w:p>
          <w:p w14:paraId="2A9E9D56" w14:textId="34973868" w:rsidR="00644AE0" w:rsidRPr="00512A15" w:rsidRDefault="00644AE0" w:rsidP="00512A15">
            <w:pPr>
              <w:spacing w:after="120" w:line="276" w:lineRule="auto"/>
              <w:jc w:val="both"/>
              <w:rPr>
                <w:rFonts w:ascii="Arial" w:hAnsi="Arial" w:cs="Arial"/>
              </w:rPr>
            </w:pPr>
            <w:r w:rsidRPr="00512A15">
              <w:rPr>
                <w:rFonts w:ascii="Arial" w:hAnsi="Arial" w:cs="Arial"/>
              </w:rPr>
              <w:t>- budowa ogrodzenia boiska wielofunkcyjnego</w:t>
            </w:r>
            <w:r w:rsidR="00BA2F1A" w:rsidRPr="00512A15">
              <w:rPr>
                <w:rFonts w:ascii="Arial" w:hAnsi="Arial" w:cs="Arial"/>
              </w:rPr>
              <w:t xml:space="preserve"> </w:t>
            </w:r>
            <w:r w:rsidRPr="00512A15">
              <w:rPr>
                <w:rFonts w:ascii="Arial" w:hAnsi="Arial" w:cs="Arial"/>
              </w:rPr>
              <w:t xml:space="preserve">wraz z </w:t>
            </w:r>
            <w:proofErr w:type="spellStart"/>
            <w:r w:rsidRPr="00512A15">
              <w:rPr>
                <w:rFonts w:ascii="Arial" w:hAnsi="Arial" w:cs="Arial"/>
              </w:rPr>
              <w:t>piłkochwytem</w:t>
            </w:r>
            <w:proofErr w:type="spellEnd"/>
            <w:r w:rsidRPr="00512A15">
              <w:rPr>
                <w:rFonts w:ascii="Arial" w:hAnsi="Arial" w:cs="Arial"/>
              </w:rPr>
              <w:t>,</w:t>
            </w:r>
          </w:p>
          <w:p w14:paraId="2206C6E8" w14:textId="77777777" w:rsidR="00644AE0" w:rsidRPr="00512A15" w:rsidRDefault="00644AE0" w:rsidP="00512A15">
            <w:pPr>
              <w:spacing w:after="120" w:line="276" w:lineRule="auto"/>
              <w:jc w:val="both"/>
              <w:rPr>
                <w:rFonts w:ascii="Arial" w:hAnsi="Arial" w:cs="Arial"/>
              </w:rPr>
            </w:pPr>
            <w:r w:rsidRPr="00512A15">
              <w:rPr>
                <w:rFonts w:ascii="Arial" w:hAnsi="Arial" w:cs="Arial"/>
              </w:rPr>
              <w:t>- wykonanie odwodnienia boiska,</w:t>
            </w:r>
          </w:p>
          <w:p w14:paraId="790983E0" w14:textId="285BAF45" w:rsidR="00644AE0" w:rsidRPr="00512A15" w:rsidRDefault="00644AE0" w:rsidP="00512A15">
            <w:pPr>
              <w:spacing w:after="120" w:line="276" w:lineRule="auto"/>
              <w:jc w:val="both"/>
              <w:rPr>
                <w:rFonts w:ascii="Arial" w:hAnsi="Arial" w:cs="Arial"/>
              </w:rPr>
            </w:pPr>
            <w:r w:rsidRPr="00512A15">
              <w:rPr>
                <w:rFonts w:ascii="Arial" w:hAnsi="Arial" w:cs="Arial"/>
              </w:rPr>
              <w:t>- montaż urządzeń małej architektury w postaci urządzeń siłowni plenerowej, stołu do tenisa stołowego oraz</w:t>
            </w:r>
            <w:r w:rsidR="00BA2F1A" w:rsidRPr="00512A15">
              <w:rPr>
                <w:rFonts w:ascii="Arial" w:hAnsi="Arial" w:cs="Arial"/>
              </w:rPr>
              <w:t xml:space="preserve"> </w:t>
            </w:r>
            <w:r w:rsidRPr="00512A15">
              <w:rPr>
                <w:rFonts w:ascii="Arial" w:hAnsi="Arial" w:cs="Arial"/>
              </w:rPr>
              <w:t>koszy na śmieci,</w:t>
            </w:r>
          </w:p>
          <w:p w14:paraId="2EA5F43E" w14:textId="0BDCB8D1" w:rsidR="00644AE0" w:rsidRPr="00512A15" w:rsidRDefault="00644AE0" w:rsidP="00512A15">
            <w:pPr>
              <w:spacing w:after="120" w:line="276" w:lineRule="auto"/>
              <w:jc w:val="both"/>
              <w:rPr>
                <w:rFonts w:ascii="Arial" w:hAnsi="Arial" w:cs="Arial"/>
              </w:rPr>
            </w:pPr>
            <w:r w:rsidRPr="00512A15">
              <w:rPr>
                <w:rFonts w:ascii="Arial" w:hAnsi="Arial" w:cs="Arial"/>
              </w:rPr>
              <w:t>- wykonanie ciągów pieszych z kostki betonowej.</w:t>
            </w:r>
          </w:p>
          <w:p w14:paraId="2F97B9FA" w14:textId="78AB4A39" w:rsidR="00644AE0" w:rsidRPr="00512A15" w:rsidRDefault="00BE1E03" w:rsidP="00512A15">
            <w:pPr>
              <w:spacing w:after="120" w:line="276" w:lineRule="auto"/>
              <w:jc w:val="both"/>
              <w:rPr>
                <w:rFonts w:ascii="Arial" w:hAnsi="Arial" w:cs="Arial"/>
              </w:rPr>
            </w:pPr>
            <w:r w:rsidRPr="00512A15">
              <w:rPr>
                <w:rFonts w:ascii="Arial" w:hAnsi="Arial" w:cs="Arial"/>
              </w:rPr>
              <w:t xml:space="preserve">3) </w:t>
            </w:r>
            <w:r w:rsidR="00644AE0" w:rsidRPr="00512A15">
              <w:rPr>
                <w:rFonts w:ascii="Arial" w:hAnsi="Arial" w:cs="Arial"/>
              </w:rPr>
              <w:t>Dokumentacja projektowa może wskazywać dla niektórych materiałów lub urządzeń znaki towarowe lub pochodzenie. Zamawiający dopuszcza oferowanie materiałów</w:t>
            </w:r>
            <w:r w:rsidR="00BA2F1A" w:rsidRPr="00512A15">
              <w:rPr>
                <w:rFonts w:ascii="Arial" w:hAnsi="Arial" w:cs="Arial"/>
              </w:rPr>
              <w:t xml:space="preserve">                 </w:t>
            </w:r>
            <w:r w:rsidR="00644AE0" w:rsidRPr="00512A15">
              <w:rPr>
                <w:rFonts w:ascii="Arial" w:hAnsi="Arial" w:cs="Arial"/>
              </w:rPr>
              <w:t xml:space="preserve"> i urządzeń równoważnych w stosunku do wskazanych w dokumentacji projektow</w:t>
            </w:r>
            <w:r w:rsidR="00FA63FB" w:rsidRPr="00512A15">
              <w:rPr>
                <w:rFonts w:ascii="Arial" w:hAnsi="Arial" w:cs="Arial"/>
              </w:rPr>
              <w:t xml:space="preserve">ej </w:t>
            </w:r>
            <w:r w:rsidR="00644AE0" w:rsidRPr="00512A15">
              <w:rPr>
                <w:rFonts w:ascii="Arial" w:hAnsi="Arial" w:cs="Arial"/>
              </w:rPr>
              <w:t xml:space="preserve">pod warunkiem, że zagwarantują one realizację przedmiotu zamówienia w zgodzie </w:t>
            </w:r>
            <w:r w:rsidR="00BA2F1A" w:rsidRPr="00512A15">
              <w:rPr>
                <w:rFonts w:ascii="Arial" w:hAnsi="Arial" w:cs="Arial"/>
              </w:rPr>
              <w:t xml:space="preserve">                      </w:t>
            </w:r>
            <w:r w:rsidR="00644AE0" w:rsidRPr="00512A15">
              <w:rPr>
                <w:rFonts w:ascii="Arial" w:hAnsi="Arial" w:cs="Arial"/>
              </w:rPr>
              <w:t>z uzyskanymi decyzjami, zapewnią uzyskanie parametrów co najmniej na takim samym poziomie jak założone w dokumentacji projektowej oraz będą nie gorsze pod względem:</w:t>
            </w:r>
          </w:p>
          <w:p w14:paraId="6AC68249" w14:textId="77777777" w:rsidR="00BE1E03" w:rsidRPr="00512A15" w:rsidRDefault="00644AE0" w:rsidP="00DE3DC6">
            <w:pPr>
              <w:pStyle w:val="Akapitzlist"/>
              <w:numPr>
                <w:ilvl w:val="0"/>
                <w:numId w:val="14"/>
              </w:numPr>
              <w:spacing w:after="120" w:line="276" w:lineRule="auto"/>
              <w:rPr>
                <w:rFonts w:ascii="Arial" w:hAnsi="Arial" w:cs="Arial"/>
                <w:sz w:val="24"/>
                <w:szCs w:val="24"/>
              </w:rPr>
            </w:pPr>
            <w:r w:rsidRPr="00512A15">
              <w:rPr>
                <w:rFonts w:ascii="Arial" w:hAnsi="Arial" w:cs="Arial"/>
                <w:sz w:val="24"/>
                <w:szCs w:val="24"/>
              </w:rPr>
              <w:t>charakteru użytkowego (tożsamość funkcji),</w:t>
            </w:r>
          </w:p>
          <w:p w14:paraId="5C811BE2" w14:textId="77777777" w:rsidR="00BE1E03" w:rsidRPr="00512A15" w:rsidRDefault="00644AE0" w:rsidP="00DE3DC6">
            <w:pPr>
              <w:pStyle w:val="Akapitzlist"/>
              <w:numPr>
                <w:ilvl w:val="0"/>
                <w:numId w:val="14"/>
              </w:numPr>
              <w:spacing w:after="120" w:line="276" w:lineRule="auto"/>
              <w:rPr>
                <w:rFonts w:ascii="Arial" w:hAnsi="Arial" w:cs="Arial"/>
                <w:sz w:val="24"/>
                <w:szCs w:val="24"/>
              </w:rPr>
            </w:pPr>
            <w:r w:rsidRPr="00512A15">
              <w:rPr>
                <w:rFonts w:ascii="Arial" w:hAnsi="Arial" w:cs="Arial"/>
                <w:sz w:val="24"/>
                <w:szCs w:val="24"/>
              </w:rPr>
              <w:t>parametrów technicznych (wytrzymałość, trwałość),</w:t>
            </w:r>
          </w:p>
          <w:p w14:paraId="6017A68F" w14:textId="77777777" w:rsidR="00644AE0" w:rsidRPr="00512A15" w:rsidRDefault="00644AE0" w:rsidP="00DE3DC6">
            <w:pPr>
              <w:pStyle w:val="Akapitzlist"/>
              <w:numPr>
                <w:ilvl w:val="0"/>
                <w:numId w:val="14"/>
              </w:numPr>
              <w:spacing w:after="120" w:line="276" w:lineRule="auto"/>
              <w:rPr>
                <w:rFonts w:ascii="Arial" w:hAnsi="Arial" w:cs="Arial"/>
                <w:sz w:val="24"/>
                <w:szCs w:val="24"/>
              </w:rPr>
            </w:pPr>
            <w:r w:rsidRPr="00512A15">
              <w:rPr>
                <w:rFonts w:ascii="Arial" w:hAnsi="Arial" w:cs="Arial"/>
                <w:sz w:val="24"/>
                <w:szCs w:val="24"/>
              </w:rPr>
              <w:t>parametrów bezpieczeństwa użytkowania.</w:t>
            </w:r>
          </w:p>
          <w:p w14:paraId="065DA6A7" w14:textId="5E4B75D3" w:rsidR="00644AE0" w:rsidRPr="00512A15" w:rsidRDefault="00BE1E03" w:rsidP="00512A15">
            <w:pPr>
              <w:spacing w:after="120" w:line="276" w:lineRule="auto"/>
              <w:jc w:val="both"/>
              <w:rPr>
                <w:rFonts w:ascii="Arial" w:hAnsi="Arial" w:cs="Arial"/>
              </w:rPr>
            </w:pPr>
            <w:r w:rsidRPr="00512A15">
              <w:rPr>
                <w:rFonts w:ascii="Arial" w:hAnsi="Arial" w:cs="Arial"/>
              </w:rPr>
              <w:t xml:space="preserve">4) </w:t>
            </w:r>
            <w:r w:rsidR="00644AE0" w:rsidRPr="00512A15">
              <w:rPr>
                <w:rFonts w:ascii="Arial" w:hAnsi="Arial" w:cs="Arial"/>
              </w:rPr>
              <w:t xml:space="preserve">W każdym przypadku, gdy zamawiający w dokumentacji projektowej powołuje się na normy, europejskie oceny techniczne, aprobaty, specyfikacje techniczne i systemy referencji technicznych, dopuszcza się rozwiązania równoważne opisywanym. Dopuszczalna różnica w parametrach technicznych urządzeń opisanych w </w:t>
            </w:r>
            <w:proofErr w:type="spellStart"/>
            <w:r w:rsidR="00644AE0" w:rsidRPr="00512A15">
              <w:rPr>
                <w:rFonts w:ascii="Arial" w:hAnsi="Arial" w:cs="Arial"/>
              </w:rPr>
              <w:t>dokumen</w:t>
            </w:r>
            <w:r w:rsidR="00BA2F1A" w:rsidRPr="00512A15">
              <w:rPr>
                <w:rFonts w:ascii="Arial" w:hAnsi="Arial" w:cs="Arial"/>
              </w:rPr>
              <w:t>-</w:t>
            </w:r>
            <w:r w:rsidR="00644AE0" w:rsidRPr="00512A15">
              <w:rPr>
                <w:rFonts w:ascii="Arial" w:hAnsi="Arial" w:cs="Arial"/>
              </w:rPr>
              <w:t>tacji</w:t>
            </w:r>
            <w:proofErr w:type="spellEnd"/>
            <w:r w:rsidR="00644AE0" w:rsidRPr="00512A15">
              <w:rPr>
                <w:rFonts w:ascii="Arial" w:hAnsi="Arial" w:cs="Arial"/>
              </w:rPr>
              <w:t xml:space="preserve"> projektowej wynosi +/- 5% pod warunkiem, że zmiana parametrów umożliwi zachowanie zaplanowanej funkcjonalności dla tych urządzeń.</w:t>
            </w:r>
          </w:p>
          <w:p w14:paraId="51CEFAF5" w14:textId="77777777" w:rsidR="00644AE0" w:rsidRPr="00512A15" w:rsidRDefault="00BE1E03" w:rsidP="00512A15">
            <w:pPr>
              <w:spacing w:after="120" w:line="276" w:lineRule="auto"/>
              <w:jc w:val="both"/>
              <w:rPr>
                <w:rFonts w:ascii="Arial" w:hAnsi="Arial" w:cs="Arial"/>
              </w:rPr>
            </w:pPr>
            <w:r w:rsidRPr="00512A15">
              <w:rPr>
                <w:rFonts w:ascii="Arial" w:hAnsi="Arial" w:cs="Arial"/>
              </w:rPr>
              <w:t xml:space="preserve">5) </w:t>
            </w:r>
            <w:r w:rsidR="00644AE0" w:rsidRPr="00512A15">
              <w:rPr>
                <w:rFonts w:ascii="Arial" w:hAnsi="Arial" w:cs="Arial"/>
              </w:rPr>
              <w:t>Wszystkie zastosowane podczas realizacji przedmiotu zamówienia materiały muszą mieć atest dopuszczający do stosowania w budownictwie.</w:t>
            </w:r>
          </w:p>
          <w:p w14:paraId="0C7E5BE1" w14:textId="674122CE" w:rsidR="00644AE0" w:rsidRPr="00512A15" w:rsidRDefault="00BE1E03" w:rsidP="00512A15">
            <w:pPr>
              <w:spacing w:after="120" w:line="276" w:lineRule="auto"/>
              <w:jc w:val="both"/>
              <w:rPr>
                <w:rFonts w:ascii="Arial" w:hAnsi="Arial" w:cs="Arial"/>
              </w:rPr>
            </w:pPr>
            <w:r w:rsidRPr="00512A15">
              <w:rPr>
                <w:rFonts w:ascii="Arial" w:hAnsi="Arial" w:cs="Arial"/>
              </w:rPr>
              <w:t xml:space="preserve">6) </w:t>
            </w:r>
            <w:r w:rsidR="00644AE0" w:rsidRPr="00512A15">
              <w:rPr>
                <w:rFonts w:ascii="Arial" w:hAnsi="Arial" w:cs="Arial"/>
              </w:rPr>
              <w:t>Dostarczone przez wykonawcę w ramach realizacji przedmiotu zamówienia urządzenia muszą być fabrycznie nowe, wolne od wad technicznych, dopuszczone do obrotu i stosowania, zgodne z wymaganiami określonymi w SWZ</w:t>
            </w:r>
            <w:r w:rsidR="00886A40">
              <w:rPr>
                <w:rFonts w:ascii="Arial" w:hAnsi="Arial" w:cs="Arial"/>
              </w:rPr>
              <w:t>.</w:t>
            </w:r>
          </w:p>
          <w:p w14:paraId="6697762A" w14:textId="77777777" w:rsidR="00644AE0" w:rsidRPr="00512A15" w:rsidRDefault="00644AE0" w:rsidP="00512A15">
            <w:pPr>
              <w:spacing w:after="120" w:line="276" w:lineRule="auto"/>
              <w:rPr>
                <w:rFonts w:ascii="Arial" w:hAnsi="Arial" w:cs="Arial"/>
              </w:rPr>
            </w:pPr>
            <w:r w:rsidRPr="00512A15">
              <w:rPr>
                <w:rFonts w:ascii="Arial" w:hAnsi="Arial" w:cs="Arial"/>
                <w:b/>
              </w:rPr>
              <w:t>Zamawiający nie dopuszcza składania ofert równoważnych</w:t>
            </w:r>
          </w:p>
        </w:tc>
      </w:tr>
    </w:tbl>
    <w:p w14:paraId="372CC6F6"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dokonuje podziału zamówienia na części i tym samym nie dopuszcza składania ofert częściowych. Oferty nie zawierające pełnego zakresu przedmiotu zamówienia zostaną odrzucone.</w:t>
      </w:r>
    </w:p>
    <w:p w14:paraId="4BD9ABB9"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Powody niedokonania podziału zamówienia na części:</w:t>
      </w:r>
    </w:p>
    <w:p w14:paraId="789DC8AC" w14:textId="77777777" w:rsidR="001B365B"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 xml:space="preserve">Zamawiający nie dopuszcza składania ofert częściowych. Podzielenie zamówienia na części stanowiłoby poważne zagrożenie dla właściwej realizacji zamówienia, gdyż wymagałoby skoordynowania działań różnych </w:t>
      </w:r>
      <w:r w:rsidR="00BE1E03" w:rsidRPr="00512A15">
        <w:rPr>
          <w:rFonts w:ascii="Arial" w:hAnsi="Arial" w:cs="Arial"/>
          <w:bCs/>
          <w:iCs/>
          <w:color w:val="000000"/>
        </w:rPr>
        <w:t>W</w:t>
      </w:r>
      <w:r w:rsidRPr="00512A15">
        <w:rPr>
          <w:rFonts w:ascii="Arial" w:hAnsi="Arial" w:cs="Arial"/>
          <w:bCs/>
          <w:iCs/>
          <w:color w:val="000000"/>
        </w:rPr>
        <w:t>ykonawców realizujących poszczególne jego części.</w:t>
      </w:r>
    </w:p>
    <w:p w14:paraId="582860F9"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Informacje dotyczące oferty wariantowej, o której mowa w art. 92 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6DD7A915" w14:textId="77777777" w:rsidR="008B0F14"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dopuszcza składania ofert wariantowych</w:t>
      </w:r>
      <w:r w:rsidR="00073075" w:rsidRPr="00512A15">
        <w:rPr>
          <w:rFonts w:ascii="Arial" w:hAnsi="Arial" w:cs="Arial"/>
          <w:bCs/>
          <w:iCs/>
          <w:color w:val="000000"/>
        </w:rPr>
        <w:t>.</w:t>
      </w:r>
    </w:p>
    <w:p w14:paraId="1C8F827B" w14:textId="180C14D9" w:rsidR="008B0F14" w:rsidRPr="00512A15" w:rsidRDefault="00E0226D" w:rsidP="00512A15">
      <w:pPr>
        <w:pStyle w:val="Nagwek2"/>
      </w:pPr>
      <w:bookmarkStart w:id="6" w:name="_Hlk67551385"/>
      <w:r w:rsidRPr="00512A15">
        <w:t>Stosownie do postanowień art. 95 ust. 1</w:t>
      </w:r>
      <w:r w:rsidR="008B0F14" w:rsidRPr="00512A15">
        <w:t xml:space="preserve"> </w:t>
      </w:r>
      <w:proofErr w:type="spellStart"/>
      <w:r w:rsidRPr="00512A15">
        <w:t>Pzp</w:t>
      </w:r>
      <w:proofErr w:type="spellEnd"/>
      <w:r w:rsidRPr="00512A15">
        <w:t xml:space="preserve"> </w:t>
      </w:r>
      <w:r w:rsidR="008B0F14" w:rsidRPr="00512A15">
        <w:t>Z</w:t>
      </w:r>
      <w:r w:rsidRPr="00512A15">
        <w:t xml:space="preserve">amawiający wymaga, aby osoby wykonujące </w:t>
      </w:r>
      <w:r w:rsidR="00286002" w:rsidRPr="00512A15">
        <w:t xml:space="preserve">wszystkie </w:t>
      </w:r>
      <w:r w:rsidRPr="00512A15">
        <w:t xml:space="preserve">czynności </w:t>
      </w:r>
      <w:r w:rsidR="00286002" w:rsidRPr="00512A15">
        <w:t xml:space="preserve">składające się na dokumentacje projektową </w:t>
      </w:r>
      <w:r w:rsidR="00CD79B5" w:rsidRPr="00512A15">
        <w:t xml:space="preserve">                </w:t>
      </w:r>
      <w:r w:rsidRPr="00512A15">
        <w:t>w zakresie realizacji zamówienia były zatrudnione przez Wykonawcę lub Podwykonawcę</w:t>
      </w:r>
      <w:r w:rsidR="00286002" w:rsidRPr="00512A15">
        <w:t xml:space="preserve"> </w:t>
      </w:r>
      <w:r w:rsidRPr="00512A15">
        <w:t>na podstawie stosunku pracy</w:t>
      </w:r>
      <w:r w:rsidR="008B0F14" w:rsidRPr="00512A15">
        <w:t>,</w:t>
      </w:r>
      <w:r w:rsidR="00286002" w:rsidRPr="00512A15">
        <w:rPr>
          <w:lang w:val="x-none" w:eastAsia="x-none"/>
        </w:rPr>
        <w:t xml:space="preserve"> jeżeli wykonanie tych czynności polega na wykonywaniu pracy w sposób określony w art. 22 § 1 ustawy z dnia 26 czerwca 1974 r. - Kodeks pracy (Dz. U. z 20</w:t>
      </w:r>
      <w:r w:rsidR="00286002" w:rsidRPr="00512A15">
        <w:rPr>
          <w:lang w:eastAsia="x-none"/>
        </w:rPr>
        <w:t>20</w:t>
      </w:r>
      <w:r w:rsidR="00286002" w:rsidRPr="00512A15">
        <w:rPr>
          <w:lang w:val="x-none" w:eastAsia="x-none"/>
        </w:rPr>
        <w:t xml:space="preserve"> r. poz. </w:t>
      </w:r>
      <w:r w:rsidR="00286002" w:rsidRPr="00512A15">
        <w:rPr>
          <w:lang w:eastAsia="x-none"/>
        </w:rPr>
        <w:t>1320</w:t>
      </w:r>
      <w:r w:rsidR="00286002" w:rsidRPr="00512A15">
        <w:rPr>
          <w:lang w:val="x-none" w:eastAsia="x-none"/>
        </w:rPr>
        <w:t xml:space="preserve"> z </w:t>
      </w:r>
      <w:proofErr w:type="spellStart"/>
      <w:r w:rsidR="00286002" w:rsidRPr="00512A15">
        <w:rPr>
          <w:lang w:val="x-none" w:eastAsia="x-none"/>
        </w:rPr>
        <w:t>późn</w:t>
      </w:r>
      <w:proofErr w:type="spellEnd"/>
      <w:r w:rsidR="00286002" w:rsidRPr="00512A15">
        <w:rPr>
          <w:lang w:val="x-none" w:eastAsia="x-none"/>
        </w:rPr>
        <w:t>. zm.).</w:t>
      </w:r>
    </w:p>
    <w:p w14:paraId="366B3DDE" w14:textId="01B0EE10" w:rsidR="008B0F14" w:rsidRPr="00512A15" w:rsidRDefault="008B0F14" w:rsidP="00512A15">
      <w:pPr>
        <w:pStyle w:val="Nagwek2"/>
      </w:pPr>
      <w:r w:rsidRPr="00512A15">
        <w:t xml:space="preserve">W trakcie realizacji Umowy Zamawiający uprawniony jest do wykonywania czynności kontrolnych wobec Wykonawcy odnośnie spełniania przez Wykonawcę lub </w:t>
      </w:r>
      <w:r w:rsidR="00CD79B5" w:rsidRPr="00512A15">
        <w:t>P</w:t>
      </w:r>
      <w:r w:rsidRPr="00512A15">
        <w:t xml:space="preserve">odwykonawcę wymogu zatrudnienia na podstawie stosunku pracy osób wykonujących wskazane w </w:t>
      </w:r>
      <w:r w:rsidR="00CD79B5" w:rsidRPr="00512A15">
        <w:t>pkt</w:t>
      </w:r>
      <w:r w:rsidRPr="00512A15">
        <w:t xml:space="preserve">. </w:t>
      </w:r>
      <w:r w:rsidR="00D5497E" w:rsidRPr="00512A15">
        <w:t>4.3.</w:t>
      </w:r>
      <w:r w:rsidRPr="00512A15">
        <w:t xml:space="preserve"> czynności. Zamawiający uprawniony jest w szczególności do:</w:t>
      </w:r>
    </w:p>
    <w:p w14:paraId="23287BEF" w14:textId="75841042" w:rsidR="008B0F14" w:rsidRPr="00512A15" w:rsidRDefault="008B0F14" w:rsidP="00DE3DC6">
      <w:pPr>
        <w:pStyle w:val="Nagwek2"/>
        <w:numPr>
          <w:ilvl w:val="0"/>
          <w:numId w:val="19"/>
        </w:numPr>
      </w:pPr>
      <w:r w:rsidRPr="00512A15">
        <w:rPr>
          <w:snapToGrid w:val="0"/>
          <w:lang w:val="cs-CZ"/>
        </w:rPr>
        <w:t xml:space="preserve">żądania dokumentów wymienionych w </w:t>
      </w:r>
      <w:r w:rsidR="00CD79B5" w:rsidRPr="00512A15">
        <w:rPr>
          <w:snapToGrid w:val="0"/>
          <w:lang w:val="cs-CZ"/>
        </w:rPr>
        <w:t>pkt</w:t>
      </w:r>
      <w:r w:rsidRPr="00512A15">
        <w:rPr>
          <w:snapToGrid w:val="0"/>
          <w:lang w:val="cs-CZ"/>
        </w:rPr>
        <w:t xml:space="preserve">. </w:t>
      </w:r>
      <w:r w:rsidR="00D5497E" w:rsidRPr="00512A15">
        <w:rPr>
          <w:snapToGrid w:val="0"/>
          <w:lang w:val="cs-CZ"/>
        </w:rPr>
        <w:t>4.5.</w:t>
      </w:r>
      <w:r w:rsidRPr="00512A15">
        <w:rPr>
          <w:snapToGrid w:val="0"/>
          <w:lang w:val="cs-CZ"/>
        </w:rPr>
        <w:t xml:space="preserve"> w zakresie potwierdzenia spełniania w/w wymogów i dokonywania ich oceny</w:t>
      </w:r>
      <w:r w:rsidRPr="00512A15">
        <w:rPr>
          <w:snapToGrid w:val="0"/>
        </w:rPr>
        <w:t>,</w:t>
      </w:r>
    </w:p>
    <w:p w14:paraId="0F219C3C" w14:textId="77777777" w:rsidR="008B0F14" w:rsidRPr="00512A15" w:rsidRDefault="008B0F14" w:rsidP="00DE3DC6">
      <w:pPr>
        <w:pStyle w:val="Nagwek2"/>
        <w:numPr>
          <w:ilvl w:val="0"/>
          <w:numId w:val="19"/>
        </w:numPr>
      </w:pPr>
      <w:r w:rsidRPr="00512A15">
        <w:rPr>
          <w:snapToGrid w:val="0"/>
          <w:lang w:val="cs-CZ"/>
        </w:rPr>
        <w:t>żądania wyjaśnień w przypadku wątpliwości w zakresie potwierdzenia spełniania w/w wymogów</w:t>
      </w:r>
      <w:r w:rsidRPr="00512A15">
        <w:rPr>
          <w:snapToGrid w:val="0"/>
        </w:rPr>
        <w:t>,</w:t>
      </w:r>
    </w:p>
    <w:p w14:paraId="44040B58" w14:textId="3F5A8809" w:rsidR="008B0F14" w:rsidRPr="00512A15" w:rsidRDefault="008B0F14" w:rsidP="00DE3DC6">
      <w:pPr>
        <w:pStyle w:val="Nagwek2"/>
        <w:numPr>
          <w:ilvl w:val="0"/>
          <w:numId w:val="19"/>
        </w:numPr>
      </w:pPr>
      <w:r w:rsidRPr="00512A15">
        <w:rPr>
          <w:snapToGrid w:val="0"/>
          <w:lang w:val="cs-CZ"/>
        </w:rPr>
        <w:t xml:space="preserve">przeprowadzania kontroli na miejscu </w:t>
      </w:r>
      <w:r w:rsidRPr="00512A15">
        <w:rPr>
          <w:snapToGrid w:val="0"/>
        </w:rPr>
        <w:t>wykonywania czynności w zakresie realizacji Umowy</w:t>
      </w:r>
      <w:r w:rsidRPr="00512A15">
        <w:rPr>
          <w:snapToGrid w:val="0"/>
          <w:lang w:val="cs-CZ"/>
        </w:rPr>
        <w:t>.</w:t>
      </w:r>
    </w:p>
    <w:p w14:paraId="3C9EFF83" w14:textId="1D9E0DA9" w:rsidR="008B0F14" w:rsidRPr="00512A15" w:rsidRDefault="008B0F14" w:rsidP="00512A15">
      <w:pPr>
        <w:pStyle w:val="Nagwek2"/>
        <w:rPr>
          <w:snapToGrid w:val="0"/>
        </w:rPr>
      </w:pPr>
      <w:r w:rsidRPr="00512A15">
        <w:t xml:space="preserve">Na żądanie Zamawiającego, w terminie 3 dni roboczych, Wykonawca zobowiązany jest do przedłożenia Zamawiającemu następującego dokumentu/dokumentów potwierdzających spełnienie wymogu, o którym mowa w </w:t>
      </w:r>
      <w:r w:rsidR="00CD79B5" w:rsidRPr="00512A15">
        <w:t>pkt</w:t>
      </w:r>
      <w:r w:rsidRPr="00512A15">
        <w:t xml:space="preserve">. </w:t>
      </w:r>
      <w:r w:rsidR="00D5497E" w:rsidRPr="00512A15">
        <w:t>4.</w:t>
      </w:r>
      <w:r w:rsidR="00CD79B5" w:rsidRPr="00512A15">
        <w:t>3</w:t>
      </w:r>
      <w:r w:rsidR="00D5497E" w:rsidRPr="00512A15">
        <w:t>.</w:t>
      </w:r>
      <w:r w:rsidRPr="00512A15">
        <w:t>, tj.:</w:t>
      </w:r>
    </w:p>
    <w:p w14:paraId="0E2F66D5" w14:textId="77777777" w:rsidR="008B0F14" w:rsidRPr="00512A15" w:rsidRDefault="008B0F14" w:rsidP="00DE3DC6">
      <w:pPr>
        <w:pStyle w:val="Nagwek2"/>
        <w:numPr>
          <w:ilvl w:val="0"/>
          <w:numId w:val="18"/>
        </w:numPr>
        <w:rPr>
          <w:snapToGrid w:val="0"/>
        </w:rPr>
      </w:pPr>
      <w:r w:rsidRPr="00512A15">
        <w:rPr>
          <w:snapToGrid w:val="0"/>
        </w:rPr>
        <w:t>oświadczenia zatrudnionego pracownika,</w:t>
      </w:r>
    </w:p>
    <w:p w14:paraId="22D73B97" w14:textId="77777777" w:rsidR="008B0F14" w:rsidRPr="00512A15" w:rsidRDefault="008B0F14" w:rsidP="00DE3DC6">
      <w:pPr>
        <w:pStyle w:val="Nagwek2"/>
        <w:numPr>
          <w:ilvl w:val="0"/>
          <w:numId w:val="18"/>
        </w:numPr>
        <w:rPr>
          <w:snapToGrid w:val="0"/>
        </w:rPr>
      </w:pPr>
      <w:r w:rsidRPr="00512A15">
        <w:rPr>
          <w:snapToGrid w:val="0"/>
        </w:rPr>
        <w:t>oświadczenia Wykonawcy lub Podwykonawcy o zatrudnieniu pracownika na podstawie umowy o pracę,</w:t>
      </w:r>
    </w:p>
    <w:p w14:paraId="05625E44" w14:textId="77777777" w:rsidR="008B0F14" w:rsidRPr="00512A15" w:rsidRDefault="008B0F14" w:rsidP="00DE3DC6">
      <w:pPr>
        <w:pStyle w:val="Nagwek2"/>
        <w:numPr>
          <w:ilvl w:val="0"/>
          <w:numId w:val="18"/>
        </w:numPr>
        <w:rPr>
          <w:snapToGrid w:val="0"/>
        </w:rPr>
      </w:pPr>
      <w:r w:rsidRPr="00512A15">
        <w:rPr>
          <w:snapToGrid w:val="0"/>
        </w:rPr>
        <w:t>poświadczonej za zgodność z oryginałem kopii umowy o pracę zatrudnionego pracownika,</w:t>
      </w:r>
    </w:p>
    <w:p w14:paraId="72EFC3C8" w14:textId="537EBC7F" w:rsidR="008B0F14" w:rsidRPr="00512A15" w:rsidRDefault="008B0F14" w:rsidP="00DE3DC6">
      <w:pPr>
        <w:pStyle w:val="Nagwek2"/>
        <w:numPr>
          <w:ilvl w:val="0"/>
          <w:numId w:val="18"/>
        </w:numPr>
        <w:rPr>
          <w:snapToGrid w:val="0"/>
        </w:rPr>
      </w:pPr>
      <w:r w:rsidRPr="00512A15">
        <w:rPr>
          <w:snapToGrid w:val="0"/>
          <w:lang w:val="cs-CZ"/>
        </w:rPr>
        <w:t>innych dokumentów</w:t>
      </w:r>
      <w:r w:rsidR="00CD79B5" w:rsidRPr="00512A15">
        <w:rPr>
          <w:snapToGrid w:val="0"/>
          <w:lang w:val="cs-CZ"/>
        </w:rPr>
        <w:t>,</w:t>
      </w:r>
    </w:p>
    <w:p w14:paraId="7336BC86" w14:textId="592D405A" w:rsidR="008B0F14" w:rsidRPr="00512A15" w:rsidRDefault="008B0F14" w:rsidP="00512A15">
      <w:pPr>
        <w:pStyle w:val="Nagwek2"/>
        <w:numPr>
          <w:ilvl w:val="0"/>
          <w:numId w:val="0"/>
        </w:numPr>
        <w:ind w:left="680"/>
        <w:rPr>
          <w:snapToGrid w:val="0"/>
        </w:rPr>
      </w:pPr>
      <w:r w:rsidRPr="00512A15">
        <w:rPr>
          <w:snapToGrid w:val="0"/>
          <w:lang w:val="cs-CZ"/>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512A15">
        <w:rPr>
          <w:snapToGrid w:val="0"/>
        </w:rPr>
        <w:t>.</w:t>
      </w:r>
    </w:p>
    <w:p w14:paraId="304F8A4C" w14:textId="356021D1" w:rsidR="008B0F14" w:rsidRPr="00512A15" w:rsidRDefault="008B0F14" w:rsidP="00512A15">
      <w:pPr>
        <w:pStyle w:val="Nagwek2"/>
      </w:pPr>
      <w:bookmarkStart w:id="7" w:name="_Hlk10390799"/>
      <w:r w:rsidRPr="00512A15">
        <w:t xml:space="preserve">Za niedopełnienie wymogu zatrudnienia przez Wykonawcę lub </w:t>
      </w:r>
      <w:r w:rsidR="00CB5185" w:rsidRPr="00512A15">
        <w:t>P</w:t>
      </w:r>
      <w:r w:rsidRPr="00512A15">
        <w:t xml:space="preserve">odwykonawcę osób na podstawie </w:t>
      </w:r>
      <w:r w:rsidR="00CD79B5" w:rsidRPr="00512A15">
        <w:t>stosunku</w:t>
      </w:r>
      <w:r w:rsidRPr="00512A15">
        <w:t xml:space="preserve"> prac</w:t>
      </w:r>
      <w:r w:rsidR="00CD79B5" w:rsidRPr="00512A15">
        <w:t>y</w:t>
      </w:r>
      <w:r w:rsidRPr="00512A15">
        <w:t xml:space="preserve"> wykonujących czynności wymienione w </w:t>
      </w:r>
      <w:r w:rsidR="00CD79B5" w:rsidRPr="00512A15">
        <w:t>pkt</w:t>
      </w:r>
      <w:r w:rsidR="00415D7D" w:rsidRPr="00512A15">
        <w:t>.</w:t>
      </w:r>
      <w:r w:rsidRPr="00512A15">
        <w:t xml:space="preserve"> </w:t>
      </w:r>
      <w:r w:rsidR="00D5497E" w:rsidRPr="00512A15">
        <w:t>4.</w:t>
      </w:r>
      <w:r w:rsidR="00415D7D" w:rsidRPr="00512A15">
        <w:t>3</w:t>
      </w:r>
      <w:r w:rsidR="00D5497E" w:rsidRPr="00512A15">
        <w:t>.</w:t>
      </w:r>
      <w:r w:rsidRPr="00512A15">
        <w:t xml:space="preserve">,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7"/>
      <w:r w:rsidRPr="00512A15">
        <w:t>wyliczonej proporcjonalnie do terminu obowiązywania Umowy oraz pomnożonej przez liczbę osób, w odniesieniu do których wymóg zatrudnienia był niedopełniony.</w:t>
      </w:r>
    </w:p>
    <w:bookmarkEnd w:id="6"/>
    <w:p w14:paraId="63DE4B77"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Miejsce realizacji: </w:t>
      </w:r>
      <w:r w:rsidR="00644AE0" w:rsidRPr="00512A15">
        <w:rPr>
          <w:rFonts w:ascii="Arial" w:hAnsi="Arial" w:cs="Arial"/>
          <w:bCs/>
          <w:iCs/>
          <w:color w:val="000000"/>
        </w:rPr>
        <w:t>Boisko sportowe przy Ośrodku Szkolno-Wychowawczym dla Dzieci Głuchych w Olecku</w:t>
      </w:r>
      <w:r w:rsidRPr="00512A15">
        <w:rPr>
          <w:rFonts w:ascii="Arial" w:hAnsi="Arial" w:cs="Arial"/>
          <w:bCs/>
          <w:iCs/>
          <w:color w:val="000000"/>
        </w:rPr>
        <w:t>.</w:t>
      </w:r>
    </w:p>
    <w:p w14:paraId="6201FF00"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8" w:name="_Toc258314245"/>
      <w:r w:rsidRPr="00512A15">
        <w:rPr>
          <w:rFonts w:ascii="Arial" w:hAnsi="Arial" w:cs="Arial"/>
          <w:b/>
          <w:bCs/>
          <w:caps/>
          <w:kern w:val="32"/>
        </w:rPr>
        <w:t>Informacja o przewidywanych zamówieniach, o których mowa w art. 214 ust. 1 pkt 7 i 8USTAWY PZP</w:t>
      </w:r>
      <w:bookmarkEnd w:id="8"/>
      <w:r w:rsidRPr="00512A15">
        <w:rPr>
          <w:rFonts w:ascii="Arial" w:hAnsi="Arial" w:cs="Arial"/>
          <w:b/>
          <w:bCs/>
          <w:caps/>
          <w:kern w:val="32"/>
        </w:rPr>
        <w:t>.</w:t>
      </w:r>
    </w:p>
    <w:p w14:paraId="01A09CFD" w14:textId="3F2824FE" w:rsidR="00B33097" w:rsidRPr="00512A15" w:rsidRDefault="00644AE0" w:rsidP="00512A15">
      <w:pPr>
        <w:pStyle w:val="Nagwek2"/>
      </w:pPr>
      <w:r w:rsidRPr="00512A15">
        <w:t>Zamawiający przewiduje udzielenie zamówień, o których mowa w art. 214 ust. 1 pkt</w:t>
      </w:r>
      <w:r w:rsidR="00415D7D" w:rsidRPr="00512A15">
        <w:t xml:space="preserve"> </w:t>
      </w:r>
      <w:r w:rsidRPr="00512A15">
        <w:t xml:space="preserve">7 </w:t>
      </w:r>
      <w:r w:rsidR="00287221" w:rsidRPr="00512A15">
        <w:t xml:space="preserve">i 8 </w:t>
      </w:r>
      <w:r w:rsidRPr="00512A15">
        <w:t xml:space="preserve">ustawy </w:t>
      </w:r>
      <w:proofErr w:type="spellStart"/>
      <w:r w:rsidRPr="00512A15">
        <w:t>Pzp</w:t>
      </w:r>
      <w:proofErr w:type="spellEnd"/>
      <w:r w:rsidR="00415D7D" w:rsidRPr="00512A15">
        <w:t xml:space="preserve"> </w:t>
      </w:r>
      <w:r w:rsidRPr="00512A15">
        <w:t>w wysokości do kwoty 160 000,00 zł brutto, polegających na powtórzeniu podobnych robót budowlanych zgodnych z przedmiotem zamówienia podstawowego, tj.:</w:t>
      </w:r>
    </w:p>
    <w:p w14:paraId="09B33E4D" w14:textId="77777777" w:rsidR="00B33097" w:rsidRPr="00512A15" w:rsidRDefault="00B33097" w:rsidP="00DE3DC6">
      <w:pPr>
        <w:pStyle w:val="Akapitzlist"/>
        <w:numPr>
          <w:ilvl w:val="0"/>
          <w:numId w:val="15"/>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rozbiórka istniejącego boiska o nawierzchni asfaltowej wraz z demontażem ogrodzenia,</w:t>
      </w:r>
    </w:p>
    <w:p w14:paraId="3C69BFC7" w14:textId="77777777" w:rsidR="00B33097" w:rsidRPr="00512A15" w:rsidRDefault="00B33097" w:rsidP="00DE3DC6">
      <w:pPr>
        <w:pStyle w:val="Akapitzlist"/>
        <w:numPr>
          <w:ilvl w:val="0"/>
          <w:numId w:val="15"/>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rozbiórka istniejących latarni,</w:t>
      </w:r>
    </w:p>
    <w:p w14:paraId="3FEF164A" w14:textId="77777777" w:rsidR="00B33097" w:rsidRPr="00512A15" w:rsidRDefault="00B33097" w:rsidP="00DE3DC6">
      <w:pPr>
        <w:pStyle w:val="Akapitzlist"/>
        <w:numPr>
          <w:ilvl w:val="0"/>
          <w:numId w:val="15"/>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boiska wielofunkcyjnego o nawierzchni poliuretanowej,</w:t>
      </w:r>
    </w:p>
    <w:p w14:paraId="5236E0B6" w14:textId="77777777" w:rsidR="00B33097" w:rsidRPr="00512A15" w:rsidRDefault="00B33097" w:rsidP="00DE3DC6">
      <w:pPr>
        <w:pStyle w:val="Akapitzlist"/>
        <w:numPr>
          <w:ilvl w:val="0"/>
          <w:numId w:val="15"/>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bieżni dwutorowej o nawierzchni poliuretanowej,</w:t>
      </w:r>
    </w:p>
    <w:p w14:paraId="1E577911" w14:textId="77777777" w:rsidR="00B33097" w:rsidRPr="00512A15" w:rsidRDefault="00B33097" w:rsidP="00DE3DC6">
      <w:pPr>
        <w:pStyle w:val="Akapitzlist"/>
        <w:numPr>
          <w:ilvl w:val="0"/>
          <w:numId w:val="15"/>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oświetlenia boiska,</w:t>
      </w:r>
    </w:p>
    <w:p w14:paraId="1CCC3794" w14:textId="58BD7890" w:rsidR="00B33097" w:rsidRPr="00512A15" w:rsidRDefault="00B33097" w:rsidP="00DE3DC6">
      <w:pPr>
        <w:pStyle w:val="Akapitzlist"/>
        <w:numPr>
          <w:ilvl w:val="0"/>
          <w:numId w:val="15"/>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 xml:space="preserve">budowa ogrodzenia boiska wielofunkcyjnego wraz z </w:t>
      </w:r>
      <w:proofErr w:type="spellStart"/>
      <w:r w:rsidRPr="00512A15">
        <w:rPr>
          <w:rFonts w:ascii="Arial" w:hAnsi="Arial" w:cs="Arial"/>
          <w:sz w:val="24"/>
          <w:szCs w:val="24"/>
        </w:rPr>
        <w:t>piłkochwytem</w:t>
      </w:r>
      <w:proofErr w:type="spellEnd"/>
      <w:r w:rsidRPr="00512A15">
        <w:rPr>
          <w:rFonts w:ascii="Arial" w:hAnsi="Arial" w:cs="Arial"/>
          <w:sz w:val="24"/>
          <w:szCs w:val="24"/>
        </w:rPr>
        <w:t>,</w:t>
      </w:r>
    </w:p>
    <w:p w14:paraId="617CD74B" w14:textId="77777777" w:rsidR="00B33097" w:rsidRPr="00512A15" w:rsidRDefault="00B33097" w:rsidP="00DE3DC6">
      <w:pPr>
        <w:pStyle w:val="Akapitzlist"/>
        <w:numPr>
          <w:ilvl w:val="0"/>
          <w:numId w:val="15"/>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wykonanie odwodnienia boiska,</w:t>
      </w:r>
    </w:p>
    <w:p w14:paraId="0D5C50BC" w14:textId="77777777" w:rsidR="00B33097" w:rsidRPr="00512A15" w:rsidRDefault="00B33097" w:rsidP="00DE3DC6">
      <w:pPr>
        <w:pStyle w:val="Akapitzlist"/>
        <w:numPr>
          <w:ilvl w:val="0"/>
          <w:numId w:val="15"/>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montaż urządzeń małej architektury w postaci urządzeń siłowni plenerowej, stołu do tenisa stołowego oraz koszy na śmieci,</w:t>
      </w:r>
    </w:p>
    <w:p w14:paraId="2991F2C5" w14:textId="77777777" w:rsidR="00B33097" w:rsidRPr="00512A15" w:rsidRDefault="00B33097" w:rsidP="00DE3DC6">
      <w:pPr>
        <w:pStyle w:val="Akapitzlist"/>
        <w:numPr>
          <w:ilvl w:val="0"/>
          <w:numId w:val="15"/>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wykonanie ciągów pieszych z kostki betonowej.</w:t>
      </w:r>
    </w:p>
    <w:p w14:paraId="5F1B4B6D" w14:textId="77C70FBD" w:rsidR="00B33097" w:rsidRPr="00512A15" w:rsidRDefault="00644AE0" w:rsidP="00512A15">
      <w:pPr>
        <w:pStyle w:val="Nagwek2"/>
      </w:pPr>
      <w:r w:rsidRPr="00512A15">
        <w:t xml:space="preserve">Udzielenie zamówień będzie się odbywało na warunkach określonych w SWZ                     i umowie podstawowej, w szczególności w zakresie kar umownych, okresu gwarancji i jej warunków, wymaganych uprawnień adekwatnych do zlecanych prac branżowych. </w:t>
      </w:r>
    </w:p>
    <w:p w14:paraId="352988F6" w14:textId="77777777" w:rsidR="001B365B" w:rsidRPr="00512A15" w:rsidRDefault="00644AE0" w:rsidP="00512A15">
      <w:pPr>
        <w:pStyle w:val="Nagwek2"/>
      </w:pPr>
      <w:r w:rsidRPr="00512A15">
        <w:t>Zamówienie zostanie udzielone pod warunkiem, że Zamawiający będzie posiadał niezbędne środki finansowe</w:t>
      </w:r>
      <w:r w:rsidR="00B33097" w:rsidRPr="00512A15">
        <w:t>.</w:t>
      </w:r>
    </w:p>
    <w:p w14:paraId="15782295"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9" w:name="_Toc258314246"/>
      <w:r w:rsidRPr="00512A15">
        <w:rPr>
          <w:rFonts w:ascii="Arial" w:hAnsi="Arial" w:cs="Arial"/>
          <w:b/>
          <w:bCs/>
          <w:caps/>
          <w:kern w:val="32"/>
        </w:rPr>
        <w:t>Termin wykonania zamówienia</w:t>
      </w:r>
      <w:bookmarkEnd w:id="9"/>
    </w:p>
    <w:p w14:paraId="3CD3601B" w14:textId="1DC321BE" w:rsidR="001B365B" w:rsidRPr="00512A15" w:rsidRDefault="001B365B" w:rsidP="00512A15">
      <w:pPr>
        <w:tabs>
          <w:tab w:val="left" w:pos="708"/>
        </w:tabs>
        <w:spacing w:before="120" w:line="276" w:lineRule="auto"/>
        <w:ind w:left="426"/>
        <w:jc w:val="both"/>
        <w:outlineLvl w:val="1"/>
        <w:rPr>
          <w:rFonts w:ascii="Arial" w:hAnsi="Arial" w:cs="Arial"/>
          <w:bCs/>
          <w:iCs/>
          <w:color w:val="000000"/>
        </w:rPr>
      </w:pPr>
      <w:r w:rsidRPr="00512A15">
        <w:rPr>
          <w:rFonts w:ascii="Arial" w:hAnsi="Arial" w:cs="Arial"/>
          <w:bCs/>
          <w:iCs/>
          <w:color w:val="000000"/>
        </w:rPr>
        <w:t xml:space="preserve">Zamówienie musi zostać zrealizowane w terminie: </w:t>
      </w:r>
      <w:r w:rsidR="0076079E">
        <w:rPr>
          <w:rFonts w:ascii="Arial" w:hAnsi="Arial" w:cs="Arial"/>
          <w:b/>
          <w:bCs/>
          <w:iCs/>
          <w:color w:val="000000"/>
        </w:rPr>
        <w:t>3</w:t>
      </w:r>
      <w:r w:rsidR="00644AE0" w:rsidRPr="00512A15">
        <w:rPr>
          <w:rFonts w:ascii="Arial" w:hAnsi="Arial" w:cs="Arial"/>
          <w:b/>
          <w:bCs/>
          <w:iCs/>
          <w:color w:val="000000"/>
        </w:rPr>
        <w:t xml:space="preserve"> miesiące od daty udzielenia zamówienia</w:t>
      </w:r>
      <w:r w:rsidRPr="00512A15">
        <w:rPr>
          <w:rFonts w:ascii="Arial" w:hAnsi="Arial" w:cs="Arial"/>
          <w:bCs/>
          <w:iCs/>
          <w:color w:val="000000"/>
        </w:rPr>
        <w:t>.</w:t>
      </w:r>
    </w:p>
    <w:p w14:paraId="141ACB92"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10" w:name="_Toc258314247"/>
      <w:r w:rsidRPr="00512A15">
        <w:rPr>
          <w:rFonts w:ascii="Arial" w:hAnsi="Arial" w:cs="Arial"/>
          <w:b/>
          <w:bCs/>
          <w:caps/>
          <w:kern w:val="32"/>
        </w:rPr>
        <w:t>Informacja o warunkach udziału w postępowaniu</w:t>
      </w:r>
      <w:bookmarkEnd w:id="10"/>
    </w:p>
    <w:p w14:paraId="630058C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11" w:name="_Hlk67049498"/>
      <w:r w:rsidRPr="00512A15">
        <w:rPr>
          <w:rFonts w:ascii="Arial" w:hAnsi="Arial" w:cs="Arial"/>
          <w:bCs/>
          <w:iCs/>
          <w:color w:val="000000"/>
        </w:rPr>
        <w:t>O udzielenie zamówienia mogą ubiegać się Wykonawcy, którzy nie podlegają wykluczeniu oraz spełniają warunki udziału w postępowaniu i wymagania określone w niniejszej SWZ.</w:t>
      </w:r>
    </w:p>
    <w:bookmarkEnd w:id="11"/>
    <w:p w14:paraId="1F59F79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na podstawie art. 112 ustawy </w:t>
      </w:r>
      <w:proofErr w:type="spellStart"/>
      <w:r w:rsidRPr="00512A15">
        <w:rPr>
          <w:rFonts w:ascii="Arial" w:hAnsi="Arial" w:cs="Arial"/>
          <w:bCs/>
          <w:iCs/>
          <w:color w:val="000000"/>
        </w:rPr>
        <w:t>Pzp</w:t>
      </w:r>
      <w:proofErr w:type="spellEnd"/>
      <w:r w:rsidRPr="00512A15">
        <w:rPr>
          <w:rFonts w:ascii="Arial" w:hAnsi="Arial" w:cs="Arial"/>
          <w:bCs/>
          <w:iCs/>
          <w:color w:val="000000"/>
        </w:rPr>
        <w:t xml:space="preserve"> określa następujące warunki udziału w postępowaniu:</w:t>
      </w:r>
    </w:p>
    <w:p w14:paraId="597B87DC" w14:textId="77777777" w:rsidR="00644AE0" w:rsidRPr="00512A15" w:rsidRDefault="00644AE0" w:rsidP="00512A15">
      <w:pPr>
        <w:tabs>
          <w:tab w:val="left" w:pos="708"/>
        </w:tabs>
        <w:spacing w:line="276" w:lineRule="auto"/>
        <w:ind w:left="680"/>
        <w:jc w:val="both"/>
        <w:outlineLvl w:val="1"/>
        <w:rPr>
          <w:rFonts w:ascii="Arial" w:hAnsi="Arial" w:cs="Arial"/>
          <w:bCs/>
          <w:iCs/>
          <w:color w:val="00000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18"/>
      </w:tblGrid>
      <w:tr w:rsidR="00644AE0" w:rsidRPr="00512A15" w14:paraId="55AC81BC" w14:textId="77777777" w:rsidTr="00287221">
        <w:tc>
          <w:tcPr>
            <w:tcW w:w="709" w:type="dxa"/>
            <w:tcBorders>
              <w:top w:val="single" w:sz="4" w:space="0" w:color="auto"/>
              <w:left w:val="single" w:sz="4" w:space="0" w:color="auto"/>
              <w:bottom w:val="single" w:sz="4" w:space="0" w:color="auto"/>
              <w:right w:val="single" w:sz="4" w:space="0" w:color="auto"/>
            </w:tcBorders>
            <w:vAlign w:val="center"/>
            <w:hideMark/>
          </w:tcPr>
          <w:p w14:paraId="7317EB5E" w14:textId="77777777" w:rsidR="00644AE0" w:rsidRPr="00512A15" w:rsidRDefault="00644AE0" w:rsidP="00512A15">
            <w:pPr>
              <w:spacing w:before="60" w:after="120" w:line="276" w:lineRule="auto"/>
              <w:jc w:val="center"/>
              <w:rPr>
                <w:rFonts w:ascii="Arial" w:hAnsi="Arial" w:cs="Arial"/>
                <w:b/>
              </w:rPr>
            </w:pPr>
            <w:r w:rsidRPr="00512A15">
              <w:rPr>
                <w:rFonts w:ascii="Arial" w:hAnsi="Arial" w:cs="Arial"/>
                <w:b/>
              </w:rPr>
              <w:t>Lp.</w:t>
            </w:r>
          </w:p>
        </w:tc>
        <w:tc>
          <w:tcPr>
            <w:tcW w:w="8618" w:type="dxa"/>
            <w:tcBorders>
              <w:top w:val="single" w:sz="4" w:space="0" w:color="auto"/>
              <w:left w:val="single" w:sz="4" w:space="0" w:color="auto"/>
              <w:bottom w:val="single" w:sz="4" w:space="0" w:color="auto"/>
              <w:right w:val="single" w:sz="4" w:space="0" w:color="auto"/>
            </w:tcBorders>
            <w:vAlign w:val="center"/>
            <w:hideMark/>
          </w:tcPr>
          <w:p w14:paraId="77AD7D4A" w14:textId="77777777" w:rsidR="00644AE0" w:rsidRPr="00512A15" w:rsidRDefault="00644AE0" w:rsidP="00512A15">
            <w:pPr>
              <w:spacing w:before="60" w:after="120" w:line="276" w:lineRule="auto"/>
              <w:rPr>
                <w:rFonts w:ascii="Arial" w:hAnsi="Arial" w:cs="Arial"/>
              </w:rPr>
            </w:pPr>
            <w:r w:rsidRPr="00512A15">
              <w:rPr>
                <w:rFonts w:ascii="Arial" w:hAnsi="Arial" w:cs="Arial"/>
                <w:b/>
              </w:rPr>
              <w:t>Warunki udziału w postępowaniu</w:t>
            </w:r>
          </w:p>
        </w:tc>
      </w:tr>
      <w:tr w:rsidR="00644AE0" w:rsidRPr="00512A15" w14:paraId="630A16E2" w14:textId="77777777" w:rsidTr="00287221">
        <w:tc>
          <w:tcPr>
            <w:tcW w:w="709" w:type="dxa"/>
            <w:tcBorders>
              <w:top w:val="single" w:sz="4" w:space="0" w:color="auto"/>
              <w:left w:val="single" w:sz="4" w:space="0" w:color="auto"/>
              <w:bottom w:val="single" w:sz="4" w:space="0" w:color="auto"/>
              <w:right w:val="single" w:sz="4" w:space="0" w:color="auto"/>
            </w:tcBorders>
            <w:hideMark/>
          </w:tcPr>
          <w:p w14:paraId="55F9DAE5"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618" w:type="dxa"/>
            <w:tcBorders>
              <w:top w:val="single" w:sz="4" w:space="0" w:color="auto"/>
              <w:left w:val="single" w:sz="4" w:space="0" w:color="auto"/>
              <w:bottom w:val="single" w:sz="4" w:space="0" w:color="auto"/>
              <w:right w:val="single" w:sz="4" w:space="0" w:color="auto"/>
            </w:tcBorders>
            <w:hideMark/>
          </w:tcPr>
          <w:p w14:paraId="6D4F559C"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Zdolność techniczna lub zawodowa</w:t>
            </w:r>
          </w:p>
          <w:p w14:paraId="17943A62" w14:textId="77777777" w:rsidR="00287221" w:rsidRPr="00512A15" w:rsidRDefault="00644AE0" w:rsidP="00512A15">
            <w:pPr>
              <w:spacing w:before="60" w:after="120" w:line="276" w:lineRule="auto"/>
              <w:jc w:val="both"/>
              <w:rPr>
                <w:rFonts w:ascii="Arial" w:hAnsi="Arial" w:cs="Arial"/>
              </w:rPr>
            </w:pPr>
            <w:r w:rsidRPr="00512A15">
              <w:rPr>
                <w:rFonts w:ascii="Arial" w:hAnsi="Arial" w:cs="Arial"/>
              </w:rPr>
              <w:t xml:space="preserve">O udzielenie zamówienia publicznego mogą ubiegać się wykonawcy, którzy spełniają warunki, dotyczące  zdolności technicznej lub zawodowej. </w:t>
            </w:r>
            <w:r w:rsidR="00287221" w:rsidRPr="00512A15">
              <w:rPr>
                <w:rFonts w:ascii="Arial" w:hAnsi="Arial" w:cs="Arial"/>
              </w:rPr>
              <w:t>Zamawiający uzna warunek za spełniony poprzez wykazanie, iż:</w:t>
            </w:r>
          </w:p>
          <w:p w14:paraId="2C908D0E" w14:textId="1CC026D1" w:rsidR="00287221" w:rsidRPr="00512A15" w:rsidRDefault="00287221" w:rsidP="00512A15">
            <w:pPr>
              <w:spacing w:before="60" w:after="120" w:line="276" w:lineRule="auto"/>
              <w:jc w:val="both"/>
              <w:rPr>
                <w:rFonts w:ascii="Arial" w:hAnsi="Arial" w:cs="Arial"/>
                <w:b/>
                <w:bCs/>
              </w:rPr>
            </w:pPr>
            <w:r w:rsidRPr="00512A15">
              <w:rPr>
                <w:rFonts w:ascii="Arial" w:hAnsi="Arial" w:cs="Arial"/>
                <w:b/>
                <w:bCs/>
              </w:rPr>
              <w:t>I. Wykonawca posiada doświadczenie wyrażające się wykonaniem należycie</w:t>
            </w:r>
            <w:r w:rsidR="00415D7D" w:rsidRPr="00512A15">
              <w:rPr>
                <w:rFonts w:ascii="Arial" w:hAnsi="Arial" w:cs="Arial"/>
                <w:b/>
                <w:bCs/>
              </w:rPr>
              <w:t xml:space="preserve"> </w:t>
            </w:r>
            <w:r w:rsidRPr="00512A15">
              <w:rPr>
                <w:rFonts w:ascii="Arial" w:hAnsi="Arial" w:cs="Arial"/>
              </w:rPr>
              <w:t>co najmniej jednej roboty budowlanej w zakresie wykonania</w:t>
            </w:r>
            <w:r w:rsidR="00415D7D" w:rsidRPr="00512A15">
              <w:rPr>
                <w:rFonts w:ascii="Arial" w:hAnsi="Arial" w:cs="Arial"/>
              </w:rPr>
              <w:t xml:space="preserve"> </w:t>
            </w:r>
            <w:r w:rsidR="00B6157C" w:rsidRPr="00512A15">
              <w:rPr>
                <w:rFonts w:ascii="Arial" w:hAnsi="Arial" w:cs="Arial"/>
              </w:rPr>
              <w:t>budowy</w:t>
            </w:r>
            <w:r w:rsidRPr="00512A15">
              <w:rPr>
                <w:rFonts w:ascii="Arial" w:hAnsi="Arial" w:cs="Arial"/>
              </w:rPr>
              <w:t>/*</w:t>
            </w:r>
            <w:r w:rsidR="00415D7D" w:rsidRPr="00512A15">
              <w:rPr>
                <w:rFonts w:ascii="Arial" w:hAnsi="Arial" w:cs="Arial"/>
              </w:rPr>
              <w:t xml:space="preserve"> </w:t>
            </w:r>
            <w:r w:rsidRPr="00512A15">
              <w:rPr>
                <w:rFonts w:ascii="Arial" w:hAnsi="Arial" w:cs="Arial"/>
              </w:rPr>
              <w:t xml:space="preserve">remontu/* </w:t>
            </w:r>
            <w:r w:rsidR="00B6157C" w:rsidRPr="00512A15">
              <w:rPr>
                <w:rFonts w:ascii="Arial" w:hAnsi="Arial" w:cs="Arial"/>
              </w:rPr>
              <w:t>przebudowy</w:t>
            </w:r>
            <w:r w:rsidRPr="00512A15">
              <w:rPr>
                <w:rFonts w:ascii="Arial" w:hAnsi="Arial" w:cs="Arial"/>
              </w:rPr>
              <w:t>/* modernizacji/*</w:t>
            </w:r>
            <w:r w:rsidR="00415D7D" w:rsidRPr="00512A15">
              <w:rPr>
                <w:rFonts w:ascii="Arial" w:hAnsi="Arial" w:cs="Arial"/>
              </w:rPr>
              <w:t xml:space="preserve"> </w:t>
            </w:r>
            <w:r w:rsidR="00B6157C" w:rsidRPr="00512A15">
              <w:rPr>
                <w:rFonts w:ascii="Arial" w:hAnsi="Arial" w:cs="Arial"/>
              </w:rPr>
              <w:t>boiska</w:t>
            </w:r>
            <w:r w:rsidR="00D36B25">
              <w:rPr>
                <w:rFonts w:ascii="Arial" w:hAnsi="Arial" w:cs="Arial"/>
              </w:rPr>
              <w:t xml:space="preserve"> (lub innego obiektu)                    </w:t>
            </w:r>
            <w:r w:rsidR="00B6157C" w:rsidRPr="00512A15">
              <w:rPr>
                <w:rFonts w:ascii="Arial" w:hAnsi="Arial" w:cs="Arial"/>
              </w:rPr>
              <w:t xml:space="preserve"> o nawierzchni poliuretanowej wraz z urządzeniami towarzyszącymi </w:t>
            </w:r>
            <w:r w:rsidRPr="00512A15">
              <w:rPr>
                <w:rFonts w:ascii="Arial" w:hAnsi="Arial" w:cs="Arial"/>
              </w:rPr>
              <w:t xml:space="preserve">o wartości nie mniejszej niż </w:t>
            </w:r>
            <w:r w:rsidR="00B6157C" w:rsidRPr="00512A15">
              <w:rPr>
                <w:rFonts w:ascii="Arial" w:hAnsi="Arial" w:cs="Arial"/>
              </w:rPr>
              <w:t>5</w:t>
            </w:r>
            <w:r w:rsidRPr="00512A15">
              <w:rPr>
                <w:rFonts w:ascii="Arial" w:hAnsi="Arial" w:cs="Arial"/>
              </w:rPr>
              <w:t xml:space="preserve">00 000,00 zł brutto, wykonanej w okresie ostatnich 5 lat </w:t>
            </w:r>
            <w:r w:rsidR="00D36B25">
              <w:rPr>
                <w:rFonts w:ascii="Arial" w:hAnsi="Arial" w:cs="Arial"/>
              </w:rPr>
              <w:t xml:space="preserve">                </w:t>
            </w:r>
            <w:r w:rsidR="00CD6BC3" w:rsidRPr="00512A15">
              <w:rPr>
                <w:rFonts w:ascii="Arial" w:hAnsi="Arial" w:cs="Arial"/>
              </w:rPr>
              <w:t>w którym</w:t>
            </w:r>
            <w:r w:rsidRPr="00512A15">
              <w:rPr>
                <w:rFonts w:ascii="Arial" w:hAnsi="Arial" w:cs="Arial"/>
              </w:rPr>
              <w:t xml:space="preserve"> upływ</w:t>
            </w:r>
            <w:r w:rsidR="00CD6BC3" w:rsidRPr="00512A15">
              <w:rPr>
                <w:rFonts w:ascii="Arial" w:hAnsi="Arial" w:cs="Arial"/>
              </w:rPr>
              <w:t>a</w:t>
            </w:r>
            <w:r w:rsidRPr="00512A15">
              <w:rPr>
                <w:rFonts w:ascii="Arial" w:hAnsi="Arial" w:cs="Arial"/>
              </w:rPr>
              <w:t xml:space="preserve"> terminu składania ofert, a jeżeli okres prowadzenia działalności jest krótszy - </w:t>
            </w:r>
            <w:r w:rsidR="00D5497E" w:rsidRPr="00512A15">
              <w:rPr>
                <w:rFonts w:ascii="Arial" w:hAnsi="Arial" w:cs="Arial"/>
              </w:rPr>
              <w:t xml:space="preserve"> </w:t>
            </w:r>
            <w:r w:rsidRPr="00512A15">
              <w:rPr>
                <w:rFonts w:ascii="Arial" w:hAnsi="Arial" w:cs="Arial"/>
              </w:rPr>
              <w:t>w tym okresie.</w:t>
            </w:r>
          </w:p>
          <w:p w14:paraId="4080288E" w14:textId="47D01632" w:rsidR="00287221" w:rsidRDefault="00287221" w:rsidP="00512A15">
            <w:pPr>
              <w:spacing w:before="60" w:after="120" w:line="276" w:lineRule="auto"/>
              <w:jc w:val="both"/>
              <w:rPr>
                <w:rFonts w:ascii="Arial" w:hAnsi="Arial" w:cs="Arial"/>
                <w:i/>
                <w:iCs/>
              </w:rPr>
            </w:pPr>
            <w:r w:rsidRPr="00512A15">
              <w:rPr>
                <w:rFonts w:ascii="Arial" w:hAnsi="Arial" w:cs="Arial"/>
                <w:i/>
                <w:iCs/>
              </w:rPr>
              <w:t>/* - lub</w:t>
            </w:r>
          </w:p>
          <w:p w14:paraId="14F0534F" w14:textId="77777777" w:rsidR="00FE16F8" w:rsidRPr="00512A15" w:rsidRDefault="00FE16F8" w:rsidP="00512A15">
            <w:pPr>
              <w:spacing w:before="60" w:after="120" w:line="276" w:lineRule="auto"/>
              <w:jc w:val="both"/>
              <w:rPr>
                <w:rFonts w:ascii="Arial" w:hAnsi="Arial" w:cs="Arial"/>
                <w:i/>
                <w:iCs/>
              </w:rPr>
            </w:pPr>
          </w:p>
          <w:p w14:paraId="0FA09A98" w14:textId="77777777" w:rsidR="00287221" w:rsidRPr="00512A15" w:rsidRDefault="00287221" w:rsidP="00512A15">
            <w:pPr>
              <w:spacing w:before="60" w:after="120" w:line="276" w:lineRule="auto"/>
              <w:jc w:val="both"/>
              <w:rPr>
                <w:rFonts w:ascii="Arial" w:hAnsi="Arial" w:cs="Arial"/>
                <w:b/>
                <w:bCs/>
              </w:rPr>
            </w:pPr>
            <w:r w:rsidRPr="00512A15">
              <w:rPr>
                <w:rFonts w:ascii="Arial" w:hAnsi="Arial" w:cs="Arial"/>
                <w:b/>
                <w:bCs/>
              </w:rPr>
              <w:t xml:space="preserve">II. Wykonawca dysponuje osobami zdolnymi do wykonania zamówienia: </w:t>
            </w:r>
          </w:p>
          <w:p w14:paraId="1F5765E1"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1</w:t>
            </w:r>
            <w:r w:rsidRPr="00512A15">
              <w:rPr>
                <w:rFonts w:ascii="Arial" w:hAnsi="Arial" w:cs="Arial"/>
                <w:b/>
                <w:bCs/>
              </w:rPr>
              <w:t>) Kierownikiem budowy</w:t>
            </w:r>
            <w:r w:rsidRPr="00512A15">
              <w:rPr>
                <w:rFonts w:ascii="Arial" w:hAnsi="Arial" w:cs="Arial"/>
              </w:rPr>
              <w:t>, który:</w:t>
            </w:r>
          </w:p>
          <w:p w14:paraId="76EC261A"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a) posiada wymagane uprawnienia budowlane do kierowania robotami budowlanymi w specjalności konstrukcyjno-budowanej;</w:t>
            </w:r>
          </w:p>
          <w:p w14:paraId="5C7EAA94" w14:textId="2F0D2BE1" w:rsidR="00287221" w:rsidRPr="00512A15" w:rsidRDefault="00287221" w:rsidP="00512A15">
            <w:pPr>
              <w:spacing w:before="60" w:after="120" w:line="276" w:lineRule="auto"/>
              <w:jc w:val="both"/>
              <w:rPr>
                <w:rFonts w:ascii="Arial" w:hAnsi="Arial" w:cs="Arial"/>
                <w:i/>
                <w:iCs/>
              </w:rPr>
            </w:pPr>
            <w:r w:rsidRPr="00512A15">
              <w:rPr>
                <w:rFonts w:ascii="Arial" w:hAnsi="Arial" w:cs="Arial"/>
                <w:i/>
                <w:iCs/>
              </w:rPr>
              <w:t xml:space="preserve">ustawa z dnia 7 lipca 1994 r. - Prawo budowlane (tekst jednolity Dz. U. </w:t>
            </w:r>
            <w:r w:rsidR="00B429BB">
              <w:rPr>
                <w:rFonts w:ascii="Arial" w:hAnsi="Arial" w:cs="Arial"/>
                <w:i/>
                <w:iCs/>
              </w:rPr>
              <w:t xml:space="preserve">                       </w:t>
            </w:r>
            <w:r w:rsidRPr="00512A15">
              <w:rPr>
                <w:rFonts w:ascii="Arial" w:hAnsi="Arial" w:cs="Arial"/>
                <w:i/>
                <w:iCs/>
              </w:rPr>
              <w:t xml:space="preserve">z 2020r., poz. 1333 z </w:t>
            </w:r>
            <w:proofErr w:type="spellStart"/>
            <w:r w:rsidRPr="00512A15">
              <w:rPr>
                <w:rFonts w:ascii="Arial" w:hAnsi="Arial" w:cs="Arial"/>
                <w:i/>
                <w:iCs/>
              </w:rPr>
              <w:t>późn</w:t>
            </w:r>
            <w:proofErr w:type="spellEnd"/>
            <w:r w:rsidRPr="00512A15">
              <w:rPr>
                <w:rFonts w:ascii="Arial" w:hAnsi="Arial" w:cs="Arial"/>
                <w:i/>
                <w:iCs/>
              </w:rPr>
              <w:t>. zm.)</w:t>
            </w:r>
          </w:p>
          <w:p w14:paraId="0262E8C7" w14:textId="797E0082" w:rsidR="00287221" w:rsidRPr="00512A15" w:rsidRDefault="009D1C53" w:rsidP="00512A15">
            <w:pPr>
              <w:spacing w:before="60" w:after="120" w:line="276" w:lineRule="auto"/>
              <w:jc w:val="both"/>
              <w:rPr>
                <w:rFonts w:ascii="Arial" w:hAnsi="Arial" w:cs="Arial"/>
              </w:rPr>
            </w:pPr>
            <w:r>
              <w:rPr>
                <w:rFonts w:ascii="Arial" w:hAnsi="Arial" w:cs="Arial"/>
              </w:rPr>
              <w:t>b</w:t>
            </w:r>
            <w:r w:rsidR="00287221" w:rsidRPr="00512A15">
              <w:rPr>
                <w:rFonts w:ascii="Arial" w:hAnsi="Arial" w:cs="Arial"/>
              </w:rPr>
              <w:t>) wpisany jest do właściwej Izby Inżynierów Budownictwa, posiadający aktualne ubezpieczenie od odpowiedzialności cywilnej.</w:t>
            </w:r>
          </w:p>
          <w:p w14:paraId="2788DB2F"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 xml:space="preserve">1) </w:t>
            </w:r>
            <w:r w:rsidRPr="00512A15">
              <w:rPr>
                <w:rFonts w:ascii="Arial" w:hAnsi="Arial" w:cs="Arial"/>
                <w:b/>
                <w:bCs/>
              </w:rPr>
              <w:t>Kierownikiem robót elektrycznych</w:t>
            </w:r>
            <w:r w:rsidRPr="00512A15">
              <w:rPr>
                <w:rFonts w:ascii="Arial" w:hAnsi="Arial" w:cs="Arial"/>
              </w:rPr>
              <w:t>, który:</w:t>
            </w:r>
          </w:p>
          <w:p w14:paraId="484D5917"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a) posiada wymagane uprawnienia budowlane do kierowania robotami budowlanymi w specjalności instalacyjnej w zakresie sieci, instalacji i urządzeń elektrycznych i elektroenergetycznych;</w:t>
            </w:r>
          </w:p>
          <w:p w14:paraId="5A5FAEFB" w14:textId="67339431" w:rsidR="00287221" w:rsidRPr="00512A15" w:rsidRDefault="00287221" w:rsidP="00512A15">
            <w:pPr>
              <w:spacing w:before="60" w:after="120" w:line="276" w:lineRule="auto"/>
              <w:jc w:val="both"/>
              <w:rPr>
                <w:rFonts w:ascii="Arial" w:hAnsi="Arial" w:cs="Arial"/>
                <w:i/>
                <w:iCs/>
              </w:rPr>
            </w:pPr>
            <w:r w:rsidRPr="00512A15">
              <w:rPr>
                <w:rFonts w:ascii="Arial" w:hAnsi="Arial" w:cs="Arial"/>
                <w:i/>
                <w:iCs/>
              </w:rPr>
              <w:t xml:space="preserve">ustawa z dnia 7 lipca 1994 r. - Prawo budowlane (tekst jednolity Dz. U. </w:t>
            </w:r>
            <w:r w:rsidR="00B429BB">
              <w:rPr>
                <w:rFonts w:ascii="Arial" w:hAnsi="Arial" w:cs="Arial"/>
                <w:i/>
                <w:iCs/>
              </w:rPr>
              <w:t xml:space="preserve">                    </w:t>
            </w:r>
            <w:r w:rsidRPr="00512A15">
              <w:rPr>
                <w:rFonts w:ascii="Arial" w:hAnsi="Arial" w:cs="Arial"/>
                <w:i/>
                <w:iCs/>
              </w:rPr>
              <w:t xml:space="preserve">z 2020r., poz. 1333 z </w:t>
            </w:r>
            <w:proofErr w:type="spellStart"/>
            <w:r w:rsidRPr="00512A15">
              <w:rPr>
                <w:rFonts w:ascii="Arial" w:hAnsi="Arial" w:cs="Arial"/>
                <w:i/>
                <w:iCs/>
              </w:rPr>
              <w:t>późn</w:t>
            </w:r>
            <w:proofErr w:type="spellEnd"/>
            <w:r w:rsidRPr="00512A15">
              <w:rPr>
                <w:rFonts w:ascii="Arial" w:hAnsi="Arial" w:cs="Arial"/>
                <w:i/>
                <w:iCs/>
              </w:rPr>
              <w:t>. zm.)</w:t>
            </w:r>
          </w:p>
          <w:p w14:paraId="23C8B50B"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b) wpisany jest do właściwej Izby Inżynierów Budownictwa, posiadający aktualne ubezpieczenie od odpowiedzialności cywilnej.</w:t>
            </w:r>
          </w:p>
          <w:p w14:paraId="65D62303" w14:textId="5C2BABC7" w:rsidR="00644AE0" w:rsidRPr="00512A15" w:rsidRDefault="00287221" w:rsidP="00512A15">
            <w:pPr>
              <w:spacing w:before="60" w:after="120" w:line="276" w:lineRule="auto"/>
              <w:jc w:val="both"/>
              <w:rPr>
                <w:rFonts w:ascii="Arial" w:hAnsi="Arial" w:cs="Arial"/>
              </w:rPr>
            </w:pPr>
            <w:r w:rsidRPr="00512A15">
              <w:rPr>
                <w:rFonts w:ascii="Arial" w:hAnsi="Arial" w:cs="Arial"/>
                <w:b/>
                <w:bCs/>
              </w:rPr>
              <w:t>UWAGA:</w:t>
            </w:r>
            <w:r w:rsidR="0019533D">
              <w:rPr>
                <w:rFonts w:ascii="Arial" w:hAnsi="Arial" w:cs="Arial"/>
                <w:b/>
                <w:bCs/>
              </w:rPr>
              <w:t xml:space="preserve"> </w:t>
            </w:r>
            <w:r w:rsidRPr="00512A15">
              <w:rPr>
                <w:rFonts w:ascii="Arial" w:hAnsi="Arial" w:cs="Arial"/>
                <w:i/>
                <w:iCs/>
              </w:rPr>
              <w:t xml:space="preserve">Ilekroć Zamawiający wymaga określonych uprawnień budowlanych (w tym przynależności do właściwej Izby Inżynierów Budownictwa) na podstawie aktualnie obowiązującej ustawy z dnia 7 lipca 1994 r. - Prawo budowlane (tekst jednolity Dz. U. z 2020r., poz. 1333 z </w:t>
            </w:r>
            <w:proofErr w:type="spellStart"/>
            <w:r w:rsidRPr="00512A15">
              <w:rPr>
                <w:rFonts w:ascii="Arial" w:hAnsi="Arial" w:cs="Arial"/>
                <w:i/>
                <w:iCs/>
              </w:rPr>
              <w:t>późn</w:t>
            </w:r>
            <w:proofErr w:type="spellEnd"/>
            <w:r w:rsidRPr="00512A15">
              <w:rPr>
                <w:rFonts w:ascii="Arial" w:hAnsi="Arial" w:cs="Arial"/>
                <w:i/>
                <w:iCs/>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sidR="00C06339">
              <w:rPr>
                <w:rFonts w:ascii="Arial" w:hAnsi="Arial" w:cs="Arial"/>
                <w:i/>
                <w:iCs/>
              </w:rPr>
              <w:t xml:space="preserve">                         </w:t>
            </w:r>
            <w:r w:rsidRPr="00512A15">
              <w:rPr>
                <w:rFonts w:ascii="Arial" w:hAnsi="Arial" w:cs="Arial"/>
                <w:i/>
                <w:iCs/>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sidR="00C06339">
              <w:rPr>
                <w:rFonts w:ascii="Arial" w:hAnsi="Arial" w:cs="Arial"/>
                <w:i/>
                <w:iCs/>
              </w:rPr>
              <w:t xml:space="preserve">                  </w:t>
            </w:r>
            <w:r w:rsidRPr="00512A15">
              <w:rPr>
                <w:rFonts w:ascii="Arial" w:hAnsi="Arial" w:cs="Arial"/>
                <w:i/>
                <w:iCs/>
              </w:rPr>
              <w:t xml:space="preserve">o zasadach uznawania kwalifikacji zawodowych nabytych w państwach członkowskich Unii Europejskiej (Dz. U. z 2020 r. poz. 220 z </w:t>
            </w:r>
            <w:proofErr w:type="spellStart"/>
            <w:r w:rsidRPr="00512A15">
              <w:rPr>
                <w:rFonts w:ascii="Arial" w:hAnsi="Arial" w:cs="Arial"/>
                <w:i/>
                <w:iCs/>
              </w:rPr>
              <w:t>późn</w:t>
            </w:r>
            <w:proofErr w:type="spellEnd"/>
            <w:r w:rsidRPr="00512A15">
              <w:rPr>
                <w:rFonts w:ascii="Arial" w:hAnsi="Arial" w:cs="Arial"/>
                <w:i/>
                <w:iCs/>
              </w:rPr>
              <w:t>. zm.).</w:t>
            </w:r>
          </w:p>
        </w:tc>
      </w:tr>
    </w:tbl>
    <w:p w14:paraId="0DC0FF15"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Podstawy wykluczenia wykonawcy Z POSTĘPOWANIA</w:t>
      </w:r>
    </w:p>
    <w:p w14:paraId="4006828C" w14:textId="25BFF46B"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wykluczy z postępowania o udzielenie zamówienia Wykonawcę, wobec którego zachodzą podstawy wykluczenia, o których mowa w art. 108</w:t>
      </w:r>
      <w:r w:rsidR="00415D7D" w:rsidRPr="00512A15">
        <w:rPr>
          <w:rFonts w:ascii="Arial" w:hAnsi="Arial" w:cs="Arial"/>
          <w:bCs/>
          <w:iCs/>
          <w:color w:val="000000"/>
        </w:rPr>
        <w:t xml:space="preserve"> </w:t>
      </w:r>
      <w:r w:rsidRPr="00512A15">
        <w:rPr>
          <w:rFonts w:ascii="Arial" w:hAnsi="Arial" w:cs="Arial"/>
          <w:bCs/>
          <w:iCs/>
          <w:color w:val="000000"/>
        </w:rPr>
        <w:t xml:space="preserve">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54CB1E5C" w14:textId="13C94925"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na podstawie art. 109 ust. 1 ustawy </w:t>
      </w:r>
      <w:proofErr w:type="spellStart"/>
      <w:r w:rsidRPr="00512A15">
        <w:rPr>
          <w:rFonts w:ascii="Arial" w:hAnsi="Arial" w:cs="Arial"/>
          <w:bCs/>
          <w:iCs/>
          <w:color w:val="000000"/>
        </w:rPr>
        <w:t>Pzp</w:t>
      </w:r>
      <w:proofErr w:type="spellEnd"/>
      <w:r w:rsidRPr="00512A15">
        <w:rPr>
          <w:rFonts w:ascii="Arial" w:hAnsi="Arial" w:cs="Arial"/>
          <w:bCs/>
          <w:iCs/>
          <w:color w:val="000000"/>
        </w:rPr>
        <w:t>, wykluczy również</w:t>
      </w:r>
      <w:r w:rsidR="00415D7D" w:rsidRPr="00512A15">
        <w:rPr>
          <w:rFonts w:ascii="Arial" w:hAnsi="Arial" w:cs="Arial"/>
          <w:bCs/>
          <w:iCs/>
          <w:color w:val="000000"/>
        </w:rPr>
        <w:t xml:space="preserve">                            </w:t>
      </w:r>
      <w:r w:rsidRPr="00512A15">
        <w:rPr>
          <w:rFonts w:ascii="Arial" w:hAnsi="Arial" w:cs="Arial"/>
          <w:bCs/>
          <w:iCs/>
          <w:color w:val="000000"/>
        </w:rPr>
        <w:t>z postępowania o udzielenie zamówienia Wykonawcę:</w:t>
      </w:r>
    </w:p>
    <w:p w14:paraId="0F587FAC" w14:textId="1199CE6A" w:rsidR="00644AE0"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415D7D" w:rsidRPr="00512A15">
        <w:rPr>
          <w:rFonts w:ascii="Arial" w:hAnsi="Arial" w:cs="Arial"/>
          <w:bCs/>
          <w:iCs/>
          <w:color w:val="000000"/>
        </w:rPr>
        <w:t xml:space="preserve">                       </w:t>
      </w:r>
      <w:r w:rsidRPr="00512A15">
        <w:rPr>
          <w:rFonts w:ascii="Arial" w:hAnsi="Arial" w:cs="Arial"/>
          <w:bCs/>
          <w:iCs/>
          <w:color w:val="000000"/>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126B191" w14:textId="77777777" w:rsidR="00644AE0"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naruszył obowiązki w dziedzinie ochrony środowiska, prawa socjalnego lub prawa pracy:</w:t>
      </w:r>
    </w:p>
    <w:p w14:paraId="5476D779" w14:textId="77777777" w:rsidR="00644AE0" w:rsidRPr="00512A15" w:rsidRDefault="00644AE0" w:rsidP="00DE3DC6">
      <w:pPr>
        <w:numPr>
          <w:ilvl w:val="0"/>
          <w:numId w:val="5"/>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E3527F4" w14:textId="77777777" w:rsidR="00644AE0" w:rsidRPr="00512A15" w:rsidRDefault="00644AE0" w:rsidP="00DE3DC6">
      <w:pPr>
        <w:numPr>
          <w:ilvl w:val="0"/>
          <w:numId w:val="5"/>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będącego osobą fizyczną prawomocnie ukaranego za wykroczenie przeciwko prawom pracownika lub wykroczenie przeciwko środowisku, jeżeli za jego popełnienie wymierzono karę aresztu, ograniczenia wolności lub karę grzywny,</w:t>
      </w:r>
    </w:p>
    <w:p w14:paraId="084AA42B" w14:textId="77777777" w:rsidR="00644AE0" w:rsidRPr="00512A15" w:rsidRDefault="00644AE0" w:rsidP="00DE3DC6">
      <w:pPr>
        <w:numPr>
          <w:ilvl w:val="0"/>
          <w:numId w:val="5"/>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wobec którego wydano ostateczną decyzję administracyjną o naruszeniu obowiązków wynikających z prawa ochrony środowiska, prawa pracy lub przepisów o zabezpieczeniu społecznym, jeżeli wymierzono tą decyzją karę pieniężną.</w:t>
      </w:r>
    </w:p>
    <w:p w14:paraId="3288C815" w14:textId="3F689D49" w:rsidR="00644AE0"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jeżeli urzędującego członka jego organu zarządzającego lub nadzorczego, wspólnika spółki w spółce jawnej lub partnerskiej albo komplementariusza </w:t>
      </w:r>
      <w:r w:rsidR="00415D7D" w:rsidRPr="00512A15">
        <w:rPr>
          <w:rFonts w:ascii="Arial" w:hAnsi="Arial" w:cs="Arial"/>
          <w:bCs/>
          <w:iCs/>
          <w:color w:val="000000"/>
        </w:rPr>
        <w:t xml:space="preserve">             </w:t>
      </w:r>
      <w:r w:rsidRPr="00512A15">
        <w:rPr>
          <w:rFonts w:ascii="Arial" w:hAnsi="Arial" w:cs="Arial"/>
          <w:bCs/>
          <w:iCs/>
          <w:color w:val="000000"/>
        </w:rPr>
        <w:t xml:space="preserve">w spółce komandytowej lub komandytowo-akcyjnej lub prokurenta prawomocnie skazano za przestępstwo lub ukarano za wykroczenie, </w:t>
      </w:r>
      <w:r w:rsidR="00415D7D" w:rsidRPr="00512A15">
        <w:rPr>
          <w:rFonts w:ascii="Arial" w:hAnsi="Arial" w:cs="Arial"/>
          <w:bCs/>
          <w:iCs/>
          <w:color w:val="000000"/>
        </w:rPr>
        <w:t xml:space="preserve">                      </w:t>
      </w:r>
      <w:r w:rsidRPr="00512A15">
        <w:rPr>
          <w:rFonts w:ascii="Arial" w:hAnsi="Arial" w:cs="Arial"/>
          <w:bCs/>
          <w:iCs/>
          <w:color w:val="000000"/>
        </w:rPr>
        <w:t xml:space="preserve">o którym mowa w art. 109 ust. 1 pkt 2 lit. a lub b 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4470ABE4" w14:textId="267A9C68" w:rsidR="00644AE0"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415D7D" w:rsidRPr="00512A15">
        <w:rPr>
          <w:rFonts w:ascii="Arial" w:hAnsi="Arial" w:cs="Arial"/>
          <w:bCs/>
          <w:iCs/>
          <w:color w:val="000000"/>
        </w:rPr>
        <w:t xml:space="preserve">                          </w:t>
      </w:r>
      <w:r w:rsidRPr="00512A15">
        <w:rPr>
          <w:rFonts w:ascii="Arial" w:hAnsi="Arial" w:cs="Arial"/>
          <w:bCs/>
          <w:iCs/>
          <w:color w:val="000000"/>
        </w:rPr>
        <w:t>w przepisach miejsca wszczęcia tej procedury.</w:t>
      </w:r>
    </w:p>
    <w:p w14:paraId="317F10A3" w14:textId="77777777" w:rsidR="00644AE0"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2AE09A4" w14:textId="77777777" w:rsidR="00644AE0"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jeżeli występuje konflikt interesów w rozumieniu art. 56 ust. 2 ustawy </w:t>
      </w:r>
      <w:proofErr w:type="spellStart"/>
      <w:r w:rsidRPr="00512A15">
        <w:rPr>
          <w:rFonts w:ascii="Arial" w:hAnsi="Arial" w:cs="Arial"/>
          <w:bCs/>
          <w:iCs/>
          <w:color w:val="000000"/>
        </w:rPr>
        <w:t>Pzp</w:t>
      </w:r>
      <w:proofErr w:type="spellEnd"/>
      <w:r w:rsidRPr="00512A15">
        <w:rPr>
          <w:rFonts w:ascii="Arial" w:hAnsi="Arial" w:cs="Arial"/>
          <w:bCs/>
          <w:iCs/>
          <w:color w:val="000000"/>
        </w:rPr>
        <w:t>, którego nie można skutecznie wyeliminować w inny sposób niż przez wykluczenie Wykonawcy.</w:t>
      </w:r>
    </w:p>
    <w:p w14:paraId="19B4BCE9" w14:textId="5A02906A" w:rsidR="00644AE0"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który z przyczyn leżących po jego stronie, w znacznym stopniu lub zakresie nie wykonał lub nienależycie wykonał albo długotrwale nienależycie wykonywał istotne zobowiązanie wynikające z wcześniejszej umowy </w:t>
      </w:r>
      <w:r w:rsidR="00D5497E" w:rsidRPr="00512A15">
        <w:rPr>
          <w:rFonts w:ascii="Arial" w:hAnsi="Arial" w:cs="Arial"/>
          <w:bCs/>
          <w:iCs/>
          <w:color w:val="000000"/>
        </w:rPr>
        <w:t xml:space="preserve">                             </w:t>
      </w:r>
      <w:r w:rsidRPr="00512A15">
        <w:rPr>
          <w:rFonts w:ascii="Arial" w:hAnsi="Arial" w:cs="Arial"/>
          <w:bCs/>
          <w:iCs/>
          <w:color w:val="000000"/>
        </w:rPr>
        <w:t>w sprawie zamówienia publicznego lub umowy koncesji, co doprowadziło do wypowiedzenia lub odstąpienia od umowy, odszkodowania, wykonania zastępczego lub realizacji uprawnień z tytułu rękojmi za wady.</w:t>
      </w:r>
    </w:p>
    <w:p w14:paraId="45BFF283" w14:textId="77777777" w:rsidR="00644AE0"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FC76A72" w14:textId="77777777" w:rsidR="00644AE0"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bezprawnie wpływał lub próbował wpływać na czynności Zamawiającego lub próbował pozyskać lub pozyskał informacje poufne, mogące dać mu przewagę w postępowaniu o udzielenie zamówienia.</w:t>
      </w:r>
    </w:p>
    <w:p w14:paraId="504B95F8" w14:textId="77777777" w:rsidR="001B365B" w:rsidRPr="00512A15" w:rsidRDefault="00644AE0" w:rsidP="00DE3DC6">
      <w:pPr>
        <w:numPr>
          <w:ilvl w:val="0"/>
          <w:numId w:val="4"/>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w wyniku lekkomyślności lub niedbalstwa przedstawił informacje wprowadzające w błąd, co mogło mieć istotny wpływ na decyzje podejmowane przez zamawiającego w postępowaniu o udzielenie zamówienia.</w:t>
      </w:r>
    </w:p>
    <w:p w14:paraId="7EC51CFD"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Wykluczenie Wykonawcy nastąpi w przypadkach, o których mowa w art. 111ustawy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6AF6043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w:t>
      </w:r>
      <w:r w:rsidR="00A25FE8" w:rsidRPr="00512A15">
        <w:rPr>
          <w:rFonts w:ascii="Arial" w:hAnsi="Arial" w:cs="Arial"/>
          <w:bCs/>
          <w:iCs/>
          <w:color w:val="000000"/>
        </w:rPr>
        <w:t xml:space="preserve">nie podlega wykluczeniu w okolicznościach określonych w art. 108 ust. 1 pkt 1, 2 i 5 lub art. 109 ust. 1 pkt 2‒5 i 7‒10 ustawy </w:t>
      </w:r>
      <w:proofErr w:type="spellStart"/>
      <w:r w:rsidR="00A25FE8" w:rsidRPr="00512A15">
        <w:rPr>
          <w:rFonts w:ascii="Arial" w:hAnsi="Arial" w:cs="Arial"/>
          <w:bCs/>
          <w:iCs/>
          <w:color w:val="000000"/>
        </w:rPr>
        <w:t>Pzp</w:t>
      </w:r>
      <w:proofErr w:type="spellEnd"/>
      <w:r w:rsidR="00A25FE8" w:rsidRPr="00512A15">
        <w:rPr>
          <w:rFonts w:ascii="Arial" w:hAnsi="Arial" w:cs="Arial"/>
          <w:bCs/>
          <w:iCs/>
          <w:color w:val="000000"/>
        </w:rPr>
        <w:t xml:space="preserve">, jeżeli udowodni Zamawiającemu, że spełnił łącznie przesłanki określone w art. 110 ust. 2 ustawy </w:t>
      </w:r>
      <w:proofErr w:type="spellStart"/>
      <w:r w:rsidR="00A25FE8" w:rsidRPr="00512A15">
        <w:rPr>
          <w:rFonts w:ascii="Arial" w:hAnsi="Arial" w:cs="Arial"/>
          <w:bCs/>
          <w:iCs/>
          <w:color w:val="000000"/>
        </w:rPr>
        <w:t>Pzp</w:t>
      </w:r>
      <w:proofErr w:type="spellEnd"/>
      <w:r w:rsidRPr="00512A15">
        <w:rPr>
          <w:rFonts w:ascii="Arial" w:hAnsi="Arial" w:cs="Arial"/>
          <w:bCs/>
          <w:iCs/>
          <w:color w:val="000000"/>
        </w:rPr>
        <w:t>.</w:t>
      </w:r>
    </w:p>
    <w:p w14:paraId="7B0C271D"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oceni, czy podjęte przez Wykonawcę czynności są wystarczające do wykazania jego rzetelności, uwzględniając wagę i szczególne okoliczności czynu Wykonawcy, a jeżeli uzna, że nie są wystarczające, wykluczy Wykonawcę.</w:t>
      </w:r>
    </w:p>
    <w:p w14:paraId="1C4576D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może wykluczyć Wykonawcę na każdym etapie postępowania, ofertę Wykonawcy wykluczonego uznaje się za odrzuconą.</w:t>
      </w:r>
    </w:p>
    <w:p w14:paraId="2FED51A7"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12" w:name="_Toc258314248"/>
      <w:r w:rsidRPr="00512A15">
        <w:rPr>
          <w:rFonts w:ascii="Arial" w:hAnsi="Arial" w:cs="Arial"/>
          <w:b/>
          <w:bCs/>
          <w:caps/>
          <w:kern w:val="32"/>
        </w:rPr>
        <w:t>informacja o podmiotowych środkach dowodowych</w:t>
      </w:r>
      <w:bookmarkEnd w:id="12"/>
    </w:p>
    <w:p w14:paraId="3E623FF2" w14:textId="77777777" w:rsidR="001B365B" w:rsidRPr="00512A15" w:rsidRDefault="001B365B" w:rsidP="00512A15">
      <w:pPr>
        <w:numPr>
          <w:ilvl w:val="1"/>
          <w:numId w:val="1"/>
        </w:numPr>
        <w:spacing w:before="120" w:after="60" w:line="276" w:lineRule="auto"/>
        <w:jc w:val="both"/>
        <w:outlineLvl w:val="1"/>
        <w:rPr>
          <w:rFonts w:ascii="Arial" w:hAnsi="Arial" w:cs="Arial"/>
          <w:bCs/>
          <w:iCs/>
          <w:color w:val="000000"/>
        </w:rPr>
      </w:pPr>
      <w:r w:rsidRPr="00512A15">
        <w:rPr>
          <w:rFonts w:ascii="Arial" w:hAnsi="Arial" w:cs="Arial"/>
          <w:bCs/>
          <w:iCs/>
          <w:color w:val="000000"/>
        </w:rPr>
        <w:t xml:space="preserve">Wykonawca </w:t>
      </w:r>
      <w:r w:rsidRPr="00512A15">
        <w:rPr>
          <w:rFonts w:ascii="Arial" w:hAnsi="Arial" w:cs="Arial"/>
          <w:b/>
          <w:iCs/>
          <w:color w:val="000000"/>
          <w:u w:val="single"/>
        </w:rPr>
        <w:t xml:space="preserve">wraz z </w:t>
      </w:r>
      <w:r w:rsidR="00CD6BC3" w:rsidRPr="00512A15">
        <w:rPr>
          <w:rFonts w:ascii="Arial" w:hAnsi="Arial" w:cs="Arial"/>
          <w:b/>
          <w:iCs/>
          <w:color w:val="000000"/>
          <w:u w:val="single"/>
        </w:rPr>
        <w:t xml:space="preserve">formularzem </w:t>
      </w:r>
      <w:r w:rsidRPr="00512A15">
        <w:rPr>
          <w:rFonts w:ascii="Arial" w:hAnsi="Arial" w:cs="Arial"/>
          <w:b/>
          <w:iCs/>
          <w:color w:val="000000"/>
          <w:u w:val="single"/>
        </w:rPr>
        <w:t>ofert</w:t>
      </w:r>
      <w:r w:rsidR="00CD6BC3" w:rsidRPr="00512A15">
        <w:rPr>
          <w:rFonts w:ascii="Arial" w:hAnsi="Arial" w:cs="Arial"/>
          <w:b/>
          <w:iCs/>
          <w:color w:val="000000"/>
          <w:u w:val="single"/>
        </w:rPr>
        <w:t>y</w:t>
      </w:r>
      <w:r w:rsidRPr="00512A15">
        <w:rPr>
          <w:rFonts w:ascii="Arial" w:hAnsi="Arial" w:cs="Arial"/>
          <w:bCs/>
          <w:iCs/>
          <w:color w:val="000000"/>
        </w:rPr>
        <w:t xml:space="preserve"> zobowiązany jest złożyć:</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8"/>
      </w:tblGrid>
      <w:tr w:rsidR="001B365B" w:rsidRPr="00512A15" w14:paraId="7FD79A6F"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5A3BFD4E" w14:textId="77777777" w:rsidR="001B365B" w:rsidRPr="00512A15" w:rsidRDefault="001B365B" w:rsidP="00512A15">
            <w:pPr>
              <w:spacing w:before="60" w:after="120" w:line="276" w:lineRule="auto"/>
              <w:jc w:val="center"/>
              <w:rPr>
                <w:rFonts w:ascii="Arial" w:hAnsi="Arial" w:cs="Arial"/>
              </w:rPr>
            </w:pPr>
            <w:r w:rsidRPr="00512A15">
              <w:rPr>
                <w:rFonts w:ascii="Arial" w:hAnsi="Arial" w:cs="Arial"/>
                <w:b/>
              </w:rPr>
              <w:t>Lp.</w:t>
            </w:r>
          </w:p>
        </w:tc>
        <w:tc>
          <w:tcPr>
            <w:tcW w:w="8648" w:type="dxa"/>
            <w:tcBorders>
              <w:top w:val="single" w:sz="4" w:space="0" w:color="auto"/>
              <w:left w:val="single" w:sz="4" w:space="0" w:color="auto"/>
              <w:bottom w:val="single" w:sz="4" w:space="0" w:color="auto"/>
              <w:right w:val="single" w:sz="4" w:space="0" w:color="auto"/>
            </w:tcBorders>
            <w:hideMark/>
          </w:tcPr>
          <w:p w14:paraId="4A7183BC" w14:textId="77777777" w:rsidR="001B365B" w:rsidRPr="00512A15" w:rsidRDefault="001B365B"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2B6337C5"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0D4C9E0C" w14:textId="77777777" w:rsidR="00644AE0" w:rsidRPr="00512A15" w:rsidRDefault="00CD6BC3" w:rsidP="00512A15">
            <w:pPr>
              <w:spacing w:before="60" w:after="120" w:line="276" w:lineRule="auto"/>
              <w:jc w:val="center"/>
              <w:rPr>
                <w:rFonts w:ascii="Arial" w:hAnsi="Arial" w:cs="Arial"/>
              </w:rPr>
            </w:pPr>
            <w:r w:rsidRPr="00512A15">
              <w:rPr>
                <w:rFonts w:ascii="Arial" w:hAnsi="Arial" w:cs="Arial"/>
              </w:rPr>
              <w:t>1</w:t>
            </w:r>
          </w:p>
        </w:tc>
        <w:tc>
          <w:tcPr>
            <w:tcW w:w="8648" w:type="dxa"/>
            <w:tcBorders>
              <w:top w:val="single" w:sz="4" w:space="0" w:color="auto"/>
              <w:left w:val="single" w:sz="4" w:space="0" w:color="auto"/>
              <w:bottom w:val="single" w:sz="4" w:space="0" w:color="auto"/>
              <w:right w:val="single" w:sz="4" w:space="0" w:color="auto"/>
            </w:tcBorders>
            <w:hideMark/>
          </w:tcPr>
          <w:p w14:paraId="4F57E071" w14:textId="77777777" w:rsidR="00644AE0" w:rsidRPr="00512A15" w:rsidRDefault="00644AE0" w:rsidP="00512A15">
            <w:pPr>
              <w:spacing w:before="60" w:after="60" w:line="276" w:lineRule="auto"/>
              <w:jc w:val="both"/>
              <w:rPr>
                <w:rFonts w:ascii="Arial" w:hAnsi="Arial" w:cs="Arial"/>
              </w:rPr>
            </w:pPr>
            <w:r w:rsidRPr="00512A15">
              <w:rPr>
                <w:rFonts w:ascii="Arial" w:hAnsi="Arial" w:cs="Arial"/>
                <w:b/>
              </w:rPr>
              <w:t>Oświadczenie o niepodleganiu wykluczeniu oraz spełnianiu warunków udziału</w:t>
            </w:r>
          </w:p>
          <w:p w14:paraId="794A1DB9" w14:textId="77777777" w:rsidR="00644AE0" w:rsidRPr="00512A15" w:rsidRDefault="00644AE0" w:rsidP="00512A15">
            <w:pPr>
              <w:spacing w:after="40" w:line="276" w:lineRule="auto"/>
              <w:jc w:val="both"/>
              <w:rPr>
                <w:rFonts w:ascii="Arial" w:hAnsi="Arial" w:cs="Arial"/>
              </w:rPr>
            </w:pPr>
            <w:r w:rsidRPr="00512A15">
              <w:rPr>
                <w:rFonts w:ascii="Arial" w:hAnsi="Arial" w:cs="Arial"/>
              </w:rPr>
              <w:t>Aktualne na dzień składania ofert oświadczenie Wykonawcy stanowiące wstępne potwierdzenie spełniania warunków udziału w postępowaniu oraz brak podstaw wykluczenia</w:t>
            </w:r>
          </w:p>
        </w:tc>
      </w:tr>
    </w:tbl>
    <w:p w14:paraId="1321F680" w14:textId="77777777"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
          <w:iCs/>
          <w:color w:val="000000"/>
          <w:u w:val="single"/>
        </w:rPr>
        <w:t>Zamawiający</w:t>
      </w:r>
      <w:r w:rsidRPr="00512A15">
        <w:rPr>
          <w:rFonts w:ascii="Arial" w:hAnsi="Arial" w:cs="Arial"/>
          <w:bCs/>
          <w:iCs/>
          <w:color w:val="000000"/>
        </w:rPr>
        <w:t xml:space="preserve"> przed wyborem najkorzystniejszej oferty </w:t>
      </w:r>
      <w:r w:rsidRPr="00512A15">
        <w:rPr>
          <w:rFonts w:ascii="Arial" w:hAnsi="Arial" w:cs="Arial"/>
          <w:b/>
          <w:iCs/>
          <w:color w:val="000000"/>
          <w:u w:val="single"/>
        </w:rPr>
        <w:t>wezwie Wykonawcę</w:t>
      </w:r>
      <w:r w:rsidRPr="00512A15">
        <w:rPr>
          <w:rFonts w:ascii="Arial" w:hAnsi="Arial" w:cs="Arial"/>
          <w:bCs/>
          <w:iCs/>
          <w:color w:val="000000"/>
        </w:rPr>
        <w:t xml:space="preserve">, którego oferta została najwyżej oceniona, do złożenia w wyznaczonym terminie, nie krótszym niż 5 dni, aktualnych na dzień złożenia, następujących podmiotowych środków dowodowych: </w:t>
      </w:r>
    </w:p>
    <w:p w14:paraId="18FA42FA" w14:textId="70E0E1EF" w:rsidR="00644AE0" w:rsidRPr="00512A15" w:rsidRDefault="00644AE0" w:rsidP="00DE3DC6">
      <w:pPr>
        <w:pStyle w:val="Akapitzlist"/>
        <w:numPr>
          <w:ilvl w:val="0"/>
          <w:numId w:val="16"/>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W celu potwierdzenia spełniania przez Wykonawcę warunków udziału</w:t>
      </w:r>
      <w:r w:rsidR="00D5497E" w:rsidRPr="00512A15">
        <w:rPr>
          <w:rFonts w:ascii="Arial" w:hAnsi="Arial" w:cs="Arial"/>
          <w:bCs/>
          <w:iCs/>
          <w:color w:val="000000"/>
          <w:sz w:val="24"/>
          <w:szCs w:val="24"/>
        </w:rPr>
        <w:t xml:space="preserve"> </w:t>
      </w:r>
      <w:r w:rsidR="00415D7D" w:rsidRPr="00512A15">
        <w:rPr>
          <w:rFonts w:ascii="Arial" w:hAnsi="Arial" w:cs="Arial"/>
          <w:bCs/>
          <w:iCs/>
          <w:color w:val="000000"/>
          <w:sz w:val="24"/>
          <w:szCs w:val="24"/>
        </w:rPr>
        <w:t xml:space="preserve">                        </w:t>
      </w:r>
      <w:r w:rsidRPr="00512A15">
        <w:rPr>
          <w:rFonts w:ascii="Arial" w:hAnsi="Arial" w:cs="Arial"/>
          <w:bCs/>
          <w:iCs/>
          <w:color w:val="000000"/>
          <w:sz w:val="24"/>
          <w:szCs w:val="24"/>
        </w:rPr>
        <w:t>w postępowaniu:</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644AE0" w:rsidRPr="00512A15" w14:paraId="4C065398"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53E8265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0C12E5CB"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61A897D6"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29C1C690"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09EB3BB6"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Wykaz osób</w:t>
            </w:r>
          </w:p>
          <w:p w14:paraId="205E6DD7"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44AE0" w:rsidRPr="00512A15" w14:paraId="24D8B540"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1BD5D89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8767" w:type="dxa"/>
            <w:tcBorders>
              <w:top w:val="single" w:sz="4" w:space="0" w:color="auto"/>
              <w:left w:val="single" w:sz="4" w:space="0" w:color="auto"/>
              <w:bottom w:val="single" w:sz="4" w:space="0" w:color="auto"/>
              <w:right w:val="single" w:sz="4" w:space="0" w:color="auto"/>
            </w:tcBorders>
            <w:hideMark/>
          </w:tcPr>
          <w:p w14:paraId="75E1F4C2"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Wykaz robót budowanych</w:t>
            </w:r>
          </w:p>
          <w:p w14:paraId="7877BE9E" w14:textId="363FB38A"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D5497E" w:rsidRPr="00512A15">
              <w:rPr>
                <w:rFonts w:ascii="Arial" w:hAnsi="Arial" w:cs="Arial"/>
              </w:rPr>
              <w:t xml:space="preserve">                           </w:t>
            </w:r>
            <w:r w:rsidRPr="00512A15">
              <w:rPr>
                <w:rFonts w:ascii="Arial" w:hAnsi="Arial" w:cs="Arial"/>
              </w:rPr>
              <w:t>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28AE29D9" w14:textId="18B820B3" w:rsidR="00644AE0" w:rsidRPr="00512A15" w:rsidRDefault="00644AE0" w:rsidP="00DE3DC6">
      <w:pPr>
        <w:pStyle w:val="Akapitzlist"/>
        <w:numPr>
          <w:ilvl w:val="0"/>
          <w:numId w:val="16"/>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 xml:space="preserve">W celu potwierdzenia braku podstaw wykluczenia Wykonawcy z udziału </w:t>
      </w:r>
      <w:r w:rsidR="00D5497E" w:rsidRPr="00512A15">
        <w:rPr>
          <w:rFonts w:ascii="Arial" w:hAnsi="Arial" w:cs="Arial"/>
          <w:bCs/>
          <w:iCs/>
          <w:color w:val="000000"/>
          <w:sz w:val="24"/>
          <w:szCs w:val="24"/>
        </w:rPr>
        <w:t xml:space="preserve">                     </w:t>
      </w:r>
      <w:r w:rsidRPr="00512A15">
        <w:rPr>
          <w:rFonts w:ascii="Arial" w:hAnsi="Arial" w:cs="Arial"/>
          <w:bCs/>
          <w:iCs/>
          <w:color w:val="000000"/>
          <w:sz w:val="24"/>
          <w:szCs w:val="24"/>
        </w:rPr>
        <w:t>w postępowaniu:</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644AE0" w:rsidRPr="00512A15" w14:paraId="2AE0B7BF"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C883C4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517C5BF5"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6B7314C0"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09F5E9E4"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3A1A7897"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Oświadczenie wykonawcy w sprawie grupy kapitałowej</w:t>
            </w:r>
          </w:p>
          <w:p w14:paraId="63DEEC98" w14:textId="77777777" w:rsidR="00644AE0" w:rsidRDefault="00644AE0" w:rsidP="00512A15">
            <w:pPr>
              <w:spacing w:before="60" w:after="120" w:line="276" w:lineRule="auto"/>
              <w:jc w:val="both"/>
              <w:rPr>
                <w:rFonts w:ascii="Arial" w:hAnsi="Arial" w:cs="Arial"/>
              </w:rPr>
            </w:pPr>
            <w:r w:rsidRPr="00512A15">
              <w:rPr>
                <w:rFonts w:ascii="Arial" w:hAnsi="Arial" w:cs="Arial"/>
              </w:rPr>
              <w:t xml:space="preserve">Oświadczenie Wykonawcy, w zakresie art. 108 ust. 1 pkt 5 ustawy </w:t>
            </w:r>
            <w:proofErr w:type="spellStart"/>
            <w:r w:rsidRPr="00512A15">
              <w:rPr>
                <w:rFonts w:ascii="Arial" w:hAnsi="Arial" w:cs="Arial"/>
              </w:rPr>
              <w:t>Pzp</w:t>
            </w:r>
            <w:proofErr w:type="spellEnd"/>
            <w:r w:rsidRPr="00512A15">
              <w:rPr>
                <w:rFonts w:ascii="Arial" w:hAnsi="Arial" w:cs="Arial"/>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w:t>
            </w:r>
            <w:r w:rsidR="00C06339">
              <w:rPr>
                <w:rFonts w:ascii="Arial" w:hAnsi="Arial" w:cs="Arial"/>
              </w:rPr>
              <w:t xml:space="preserve">                     </w:t>
            </w:r>
            <w:r w:rsidRPr="00512A15">
              <w:rPr>
                <w:rFonts w:ascii="Arial" w:hAnsi="Arial" w:cs="Arial"/>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4910B81" w14:textId="62B8BAB0" w:rsidR="00FE16F8" w:rsidRPr="00512A15" w:rsidRDefault="00FE16F8" w:rsidP="00512A15">
            <w:pPr>
              <w:spacing w:before="60" w:after="120" w:line="276" w:lineRule="auto"/>
              <w:jc w:val="both"/>
              <w:rPr>
                <w:rFonts w:ascii="Arial" w:hAnsi="Arial" w:cs="Arial"/>
              </w:rPr>
            </w:pPr>
          </w:p>
        </w:tc>
      </w:tr>
      <w:tr w:rsidR="00644AE0" w:rsidRPr="00512A15" w14:paraId="704E4EAA"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8EFEF2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67B595AF"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Zaświadczenie właściwego naczelnika urzędu skarbowego</w:t>
            </w:r>
          </w:p>
          <w:p w14:paraId="3C3C4C77" w14:textId="706AF8D0"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512A15">
              <w:rPr>
                <w:rFonts w:ascii="Arial" w:hAnsi="Arial" w:cs="Arial"/>
              </w:rPr>
              <w:t>Pzp</w:t>
            </w:r>
            <w:proofErr w:type="spellEnd"/>
            <w:r w:rsidRPr="00512A15">
              <w:rPr>
                <w:rFonts w:ascii="Arial" w:hAnsi="Arial" w:cs="Arial"/>
              </w:rPr>
              <w:t xml:space="preserve">, wystawione nie wcześniej niż 3 miesiące przed jego złożeniem. W przypadku zalegania z opłacaniem podatków lub opłat, wraz </w:t>
            </w:r>
            <w:r w:rsidR="007B5DBC">
              <w:rPr>
                <w:rFonts w:ascii="Arial" w:hAnsi="Arial" w:cs="Arial"/>
              </w:rPr>
              <w:t xml:space="preserve">                     </w:t>
            </w:r>
            <w:r w:rsidRPr="00512A15">
              <w:rPr>
                <w:rFonts w:ascii="Arial" w:hAnsi="Arial" w:cs="Arial"/>
              </w:rPr>
              <w:t>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644AE0" w:rsidRPr="00512A15" w14:paraId="06690BE4"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072CBD02"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3</w:t>
            </w:r>
          </w:p>
        </w:tc>
        <w:tc>
          <w:tcPr>
            <w:tcW w:w="8764" w:type="dxa"/>
            <w:tcBorders>
              <w:top w:val="single" w:sz="4" w:space="0" w:color="auto"/>
              <w:left w:val="single" w:sz="4" w:space="0" w:color="auto"/>
              <w:bottom w:val="single" w:sz="4" w:space="0" w:color="auto"/>
              <w:right w:val="single" w:sz="4" w:space="0" w:color="auto"/>
            </w:tcBorders>
            <w:hideMark/>
          </w:tcPr>
          <w:p w14:paraId="5A5BA2E8"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Zaświadczenie z ZUS lub KRUS</w:t>
            </w:r>
          </w:p>
          <w:p w14:paraId="08858C6E" w14:textId="256EFD42"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512A15">
              <w:rPr>
                <w:rFonts w:ascii="Arial" w:hAnsi="Arial" w:cs="Arial"/>
              </w:rPr>
              <w:t>Pzp</w:t>
            </w:r>
            <w:proofErr w:type="spellEnd"/>
            <w:r w:rsidRPr="00512A15">
              <w:rPr>
                <w:rFonts w:ascii="Arial" w:hAnsi="Arial" w:cs="Arial"/>
              </w:rPr>
              <w:t xml:space="preserve">, wystawione nie wcześniej niż 3 miesiące przed jego złożeniem. </w:t>
            </w:r>
            <w:r w:rsidR="007B5DBC">
              <w:rPr>
                <w:rFonts w:ascii="Arial" w:hAnsi="Arial" w:cs="Arial"/>
              </w:rPr>
              <w:t xml:space="preserve">                          </w:t>
            </w:r>
            <w:r w:rsidRPr="00512A15">
              <w:rPr>
                <w:rFonts w:ascii="Arial" w:hAnsi="Arial" w:cs="Arial"/>
              </w:rPr>
              <w:t xml:space="preserve">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t>
            </w:r>
            <w:r w:rsidR="00C06339">
              <w:rPr>
                <w:rFonts w:ascii="Arial" w:hAnsi="Arial" w:cs="Arial"/>
              </w:rPr>
              <w:t xml:space="preserve">                     </w:t>
            </w:r>
            <w:r w:rsidRPr="00512A15">
              <w:rPr>
                <w:rFonts w:ascii="Arial" w:hAnsi="Arial" w:cs="Arial"/>
              </w:rPr>
              <w:t>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644AE0" w:rsidRPr="00512A15" w14:paraId="6D75C159"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06F9D896"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4</w:t>
            </w:r>
          </w:p>
        </w:tc>
        <w:tc>
          <w:tcPr>
            <w:tcW w:w="8764" w:type="dxa"/>
            <w:tcBorders>
              <w:top w:val="single" w:sz="4" w:space="0" w:color="auto"/>
              <w:left w:val="single" w:sz="4" w:space="0" w:color="auto"/>
              <w:bottom w:val="single" w:sz="4" w:space="0" w:color="auto"/>
              <w:right w:val="single" w:sz="4" w:space="0" w:color="auto"/>
            </w:tcBorders>
            <w:hideMark/>
          </w:tcPr>
          <w:p w14:paraId="39F6B328"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Odpis lub informacja z KRS lub CEIDG</w:t>
            </w:r>
          </w:p>
          <w:p w14:paraId="4843D601"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Odpis lub informacja z Krajowego Rejestru Sądowego lub z Centralnej Ewidencji i Informacji o Działalności Gospodarczej, w zakresie art. 109 ust. 1 pkt 4 ustawy </w:t>
            </w:r>
            <w:proofErr w:type="spellStart"/>
            <w:r w:rsidRPr="00512A15">
              <w:rPr>
                <w:rFonts w:ascii="Arial" w:hAnsi="Arial" w:cs="Arial"/>
              </w:rPr>
              <w:t>Pzp</w:t>
            </w:r>
            <w:proofErr w:type="spellEnd"/>
            <w:r w:rsidRPr="00512A15">
              <w:rPr>
                <w:rFonts w:ascii="Arial" w:hAnsi="Arial" w:cs="Arial"/>
              </w:rPr>
              <w:t>, sporządzone nie wcześniej niż 3 miesiące przed jej złożeniem, jeżeli odrębne przepisy wymagają wpisu do rejestru lub ewidencji.</w:t>
            </w:r>
          </w:p>
        </w:tc>
      </w:tr>
    </w:tbl>
    <w:p w14:paraId="41F8D832" w14:textId="77777777" w:rsidR="008E0B9B" w:rsidRPr="00512A15" w:rsidRDefault="008E0B9B" w:rsidP="007B5DBC">
      <w:pPr>
        <w:tabs>
          <w:tab w:val="left" w:pos="708"/>
        </w:tabs>
        <w:spacing w:line="276" w:lineRule="auto"/>
        <w:jc w:val="both"/>
        <w:outlineLvl w:val="1"/>
        <w:rPr>
          <w:rFonts w:ascii="Arial" w:hAnsi="Arial" w:cs="Arial"/>
          <w:bCs/>
          <w:iCs/>
          <w:color w:val="000000"/>
        </w:rPr>
      </w:pPr>
    </w:p>
    <w:p w14:paraId="390CA71C" w14:textId="77777777" w:rsidR="00644AE0" w:rsidRPr="00512A15" w:rsidRDefault="00644AE0" w:rsidP="00DE3DC6">
      <w:pPr>
        <w:pStyle w:val="Akapitzlist"/>
        <w:numPr>
          <w:ilvl w:val="0"/>
          <w:numId w:val="16"/>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644AE0" w:rsidRPr="00512A15" w14:paraId="072A3538"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573BB22"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33DED8A6"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52DC5FC6"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794861CF"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68DD3271"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Dokument potwierdzający niezaleganie z opłacaniem podatków, opłat lub składek na ubezpieczenie społeczne lub zdrowotne</w:t>
            </w:r>
          </w:p>
          <w:p w14:paraId="08E4F6CA"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644AE0" w:rsidRPr="00512A15" w14:paraId="6B6DD94A"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6B531834"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6DD46498"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Dokument potwierdzający, że nie otwarto likwidacji wykonawcy</w:t>
            </w:r>
          </w:p>
          <w:p w14:paraId="08241608" w14:textId="23865139"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C06339">
              <w:rPr>
                <w:rFonts w:ascii="Arial" w:hAnsi="Arial" w:cs="Arial"/>
              </w:rPr>
              <w:t xml:space="preserve">                  </w:t>
            </w:r>
            <w:r w:rsidRPr="00512A15">
              <w:rPr>
                <w:rFonts w:ascii="Arial" w:hAnsi="Arial" w:cs="Arial"/>
              </w:rPr>
              <w:t>z podobnej procedury przewidzianej w przepisach miejsca wszczęcia tej procedury, wystawione nie wcześniej niż 3 miesiące przed ich złożeniem.</w:t>
            </w:r>
          </w:p>
        </w:tc>
      </w:tr>
    </w:tbl>
    <w:p w14:paraId="354DDF29" w14:textId="6E170D03" w:rsidR="001B365B" w:rsidRPr="00512A15" w:rsidRDefault="00644AE0" w:rsidP="00A50638">
      <w:p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0776E617"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765AAB0"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25213D5"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nie jest zobowiązany do złożenia podmiotowych środków dowodowych, które Zamawiający posiada, jeżeli Wykonawca wskaże te środki oraz potwierdzi ich prawidłowość i aktualność.</w:t>
      </w:r>
    </w:p>
    <w:p w14:paraId="71CF8973" w14:textId="400F257F" w:rsidR="001B365B"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Podmiotowe środki dowodowe oraz inne dokumenty lub oświadczenia Wykonawca składa, pod rygorem nieważności, w formie elektronicznej lub </w:t>
      </w:r>
      <w:r w:rsidR="00881C65" w:rsidRPr="00512A15">
        <w:rPr>
          <w:rFonts w:ascii="Arial" w:hAnsi="Arial" w:cs="Arial"/>
          <w:bCs/>
          <w:iCs/>
          <w:color w:val="000000"/>
        </w:rPr>
        <w:t xml:space="preserve">                  </w:t>
      </w:r>
      <w:r w:rsidRPr="00512A15">
        <w:rPr>
          <w:rFonts w:ascii="Arial" w:hAnsi="Arial" w:cs="Arial"/>
          <w:bCs/>
          <w:iCs/>
          <w:color w:val="000000"/>
        </w:rPr>
        <w:t>w postaci elektronicznej opatrzonej podpisem zaufanym lub podpisem osobistym.</w:t>
      </w:r>
    </w:p>
    <w:p w14:paraId="201E5A79" w14:textId="77777777" w:rsidR="00D4495B" w:rsidRPr="00512A15" w:rsidRDefault="00D4495B" w:rsidP="00D4495B">
      <w:pPr>
        <w:spacing w:before="120" w:line="276" w:lineRule="auto"/>
        <w:ind w:left="680"/>
        <w:jc w:val="both"/>
        <w:outlineLvl w:val="1"/>
        <w:rPr>
          <w:rFonts w:ascii="Arial" w:hAnsi="Arial" w:cs="Arial"/>
          <w:bCs/>
          <w:iCs/>
          <w:color w:val="000000"/>
        </w:rPr>
      </w:pPr>
    </w:p>
    <w:p w14:paraId="3A302FBA" w14:textId="77777777" w:rsidR="00644AE0" w:rsidRPr="00512A15" w:rsidRDefault="00644AE0" w:rsidP="00512A15">
      <w:pPr>
        <w:numPr>
          <w:ilvl w:val="0"/>
          <w:numId w:val="1"/>
        </w:numPr>
        <w:spacing w:before="200" w:after="60" w:line="276" w:lineRule="auto"/>
        <w:ind w:left="431" w:hanging="431"/>
        <w:jc w:val="both"/>
        <w:outlineLvl w:val="0"/>
        <w:rPr>
          <w:rFonts w:ascii="Arial" w:hAnsi="Arial" w:cs="Arial"/>
          <w:b/>
          <w:bCs/>
          <w:caps/>
          <w:kern w:val="32"/>
        </w:rPr>
      </w:pPr>
      <w:bookmarkStart w:id="13" w:name="_Toc258314249"/>
      <w:r w:rsidRPr="00512A15">
        <w:rPr>
          <w:rFonts w:ascii="Arial" w:hAnsi="Arial" w:cs="Arial"/>
          <w:b/>
          <w:bCs/>
          <w:caps/>
          <w:kern w:val="32"/>
        </w:rPr>
        <w:t>INFORMACJA DLA WYKONAWCÓW POLEGAJĄCYCH NA ZASOBACH podmiotów trzecich</w:t>
      </w:r>
    </w:p>
    <w:p w14:paraId="65A3BA5A" w14:textId="609B2448"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w:t>
      </w:r>
      <w:r w:rsidR="00D5497E" w:rsidRPr="00512A15">
        <w:rPr>
          <w:rFonts w:ascii="Arial" w:hAnsi="Arial" w:cs="Arial"/>
          <w:bCs/>
          <w:iCs/>
          <w:color w:val="000000"/>
        </w:rPr>
        <w:t xml:space="preserve"> </w:t>
      </w:r>
      <w:r w:rsidRPr="00512A15">
        <w:rPr>
          <w:rFonts w:ascii="Arial" w:hAnsi="Arial" w:cs="Arial"/>
          <w:bCs/>
          <w:iCs/>
          <w:color w:val="000000"/>
        </w:rPr>
        <w:t xml:space="preserve">w celu potwierdzenia spełnienia warunków udziału w </w:t>
      </w:r>
      <w:proofErr w:type="spellStart"/>
      <w:r w:rsidRPr="00512A15">
        <w:rPr>
          <w:rFonts w:ascii="Arial" w:hAnsi="Arial" w:cs="Arial"/>
          <w:bCs/>
          <w:iCs/>
          <w:color w:val="000000"/>
        </w:rPr>
        <w:t>postępo</w:t>
      </w:r>
      <w:r w:rsidR="00D5497E" w:rsidRPr="00512A15">
        <w:rPr>
          <w:rFonts w:ascii="Arial" w:hAnsi="Arial" w:cs="Arial"/>
          <w:bCs/>
          <w:iCs/>
          <w:color w:val="000000"/>
        </w:rPr>
        <w:t>-</w:t>
      </w:r>
      <w:r w:rsidRPr="00512A15">
        <w:rPr>
          <w:rFonts w:ascii="Arial" w:hAnsi="Arial" w:cs="Arial"/>
          <w:bCs/>
          <w:iCs/>
          <w:color w:val="000000"/>
        </w:rPr>
        <w:t>waniu</w:t>
      </w:r>
      <w:proofErr w:type="spellEnd"/>
      <w:r w:rsidRPr="00512A15">
        <w:rPr>
          <w:rFonts w:ascii="Arial" w:hAnsi="Arial" w:cs="Arial"/>
          <w:bCs/>
          <w:iCs/>
          <w:color w:val="000000"/>
        </w:rPr>
        <w:t xml:space="preserve">, może polegać na zdolnościach technicznych lub zawodowych lub sytuacji finansowej lub ekonomicznej podmiotów trzecich, na zasadach określonych </w:t>
      </w:r>
      <w:r w:rsidR="00D5497E" w:rsidRPr="00512A15">
        <w:rPr>
          <w:rFonts w:ascii="Arial" w:hAnsi="Arial" w:cs="Arial"/>
          <w:bCs/>
          <w:iCs/>
          <w:color w:val="000000"/>
        </w:rPr>
        <w:t xml:space="preserve">               </w:t>
      </w:r>
      <w:r w:rsidRPr="00512A15">
        <w:rPr>
          <w:rFonts w:ascii="Arial" w:hAnsi="Arial" w:cs="Arial"/>
          <w:bCs/>
          <w:iCs/>
          <w:color w:val="000000"/>
        </w:rPr>
        <w:t xml:space="preserve">w art. 118–123 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5530E8FC"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70363C">
        <w:rPr>
          <w:rFonts w:ascii="Arial" w:hAnsi="Arial" w:cs="Arial"/>
          <w:b/>
          <w:iCs/>
          <w:color w:val="000000"/>
        </w:rPr>
        <w:t>Wykonawca,</w:t>
      </w:r>
      <w:r w:rsidRPr="00512A15">
        <w:rPr>
          <w:rFonts w:ascii="Arial" w:hAnsi="Arial" w:cs="Arial"/>
          <w:bCs/>
          <w:iCs/>
          <w:color w:val="000000"/>
        </w:rPr>
        <w:t xml:space="preserve"> </w:t>
      </w:r>
      <w:r w:rsidRPr="0070363C">
        <w:rPr>
          <w:rFonts w:ascii="Arial" w:hAnsi="Arial" w:cs="Arial"/>
          <w:b/>
          <w:iCs/>
          <w:color w:val="000000"/>
        </w:rPr>
        <w:t>który polega na zdolnościach lub sytuacji podmiotów udostępniających zasoby</w:t>
      </w:r>
      <w:r w:rsidRPr="00512A15">
        <w:rPr>
          <w:rFonts w:ascii="Arial" w:hAnsi="Arial" w:cs="Arial"/>
          <w:bCs/>
          <w:iCs/>
          <w:color w:val="000000"/>
        </w:rPr>
        <w:t>, zobowiązany jest:</w:t>
      </w:r>
    </w:p>
    <w:p w14:paraId="5066E0AA" w14:textId="77777777" w:rsidR="00644AE0" w:rsidRPr="00512A15" w:rsidRDefault="00644AE0" w:rsidP="00DE3DC6">
      <w:pPr>
        <w:numPr>
          <w:ilvl w:val="0"/>
          <w:numId w:val="6"/>
        </w:numPr>
        <w:tabs>
          <w:tab w:val="left" w:pos="708"/>
        </w:tabs>
        <w:spacing w:before="120" w:line="276" w:lineRule="auto"/>
        <w:jc w:val="both"/>
        <w:outlineLvl w:val="1"/>
        <w:rPr>
          <w:rFonts w:ascii="Arial" w:hAnsi="Arial" w:cs="Arial"/>
          <w:bCs/>
          <w:iCs/>
          <w:color w:val="000000"/>
        </w:rPr>
      </w:pPr>
      <w:r w:rsidRPr="0070363C">
        <w:rPr>
          <w:rFonts w:ascii="Arial" w:hAnsi="Arial" w:cs="Arial"/>
          <w:b/>
          <w:iCs/>
          <w:color w:val="000000"/>
          <w:u w:val="single"/>
        </w:rPr>
        <w:t>złożyć wraz z ofertą,</w:t>
      </w:r>
      <w:r w:rsidRPr="00512A15">
        <w:rPr>
          <w:rFonts w:ascii="Arial" w:hAnsi="Arial" w:cs="Arial"/>
          <w:bCs/>
          <w:iCs/>
          <w:color w:val="000000"/>
        </w:rPr>
        <w:t xml:space="preserve"> </w:t>
      </w:r>
      <w:r w:rsidRPr="0070363C">
        <w:rPr>
          <w:rFonts w:ascii="Arial" w:hAnsi="Arial" w:cs="Arial"/>
          <w:bCs/>
          <w:iCs/>
          <w:color w:val="000000"/>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12A15">
        <w:rPr>
          <w:rFonts w:ascii="Arial" w:hAnsi="Arial" w:cs="Arial"/>
          <w:bCs/>
          <w:iCs/>
          <w:color w:val="000000"/>
        </w:rPr>
        <w:t xml:space="preserve">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5C5C0CA" w14:textId="77777777" w:rsidR="00644AE0" w:rsidRPr="00512A15" w:rsidRDefault="00644AE0" w:rsidP="00DE3DC6">
      <w:pPr>
        <w:numPr>
          <w:ilvl w:val="0"/>
          <w:numId w:val="7"/>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zakres dostępnych Wykonawcy zasobów podmiotu udostępniającego zasoby;</w:t>
      </w:r>
    </w:p>
    <w:p w14:paraId="5E81AF7E" w14:textId="77777777" w:rsidR="00644AE0" w:rsidRPr="00512A15" w:rsidRDefault="00644AE0" w:rsidP="00DE3DC6">
      <w:pPr>
        <w:numPr>
          <w:ilvl w:val="0"/>
          <w:numId w:val="7"/>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sposób i okres udostępnienia Wykonawcy i wykorzystania przez niego zasobów podmiotu udostępniającego te zasoby przy wykonywaniu zamówienia;</w:t>
      </w:r>
    </w:p>
    <w:p w14:paraId="303651C3" w14:textId="3404F42D" w:rsidR="00644AE0" w:rsidRPr="00512A15" w:rsidRDefault="00644AE0" w:rsidP="00DE3DC6">
      <w:pPr>
        <w:numPr>
          <w:ilvl w:val="0"/>
          <w:numId w:val="7"/>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czy i w jakim zakresie podmiot udostępniający zasoby, na zdolnościach którego Wykonawca polega w odniesieniu do warunków udziału </w:t>
      </w:r>
      <w:r w:rsidR="00881C65" w:rsidRPr="00512A15">
        <w:rPr>
          <w:rFonts w:ascii="Arial" w:hAnsi="Arial" w:cs="Arial"/>
          <w:bCs/>
          <w:iCs/>
          <w:color w:val="000000"/>
        </w:rPr>
        <w:t xml:space="preserve">                       </w:t>
      </w:r>
      <w:r w:rsidRPr="00512A15">
        <w:rPr>
          <w:rFonts w:ascii="Arial" w:hAnsi="Arial" w:cs="Arial"/>
          <w:bCs/>
          <w:iCs/>
          <w:color w:val="000000"/>
        </w:rPr>
        <w:t>w postępowaniu dotyczących wykształcenia, kwalifikacji zawodowych lub doświadczenia, zrealizuje roboty budowlane lub usługi, których wskazane zdolności dotyczą.</w:t>
      </w:r>
    </w:p>
    <w:p w14:paraId="2EEB6947" w14:textId="77777777" w:rsidR="00644AE0" w:rsidRPr="00512A15" w:rsidRDefault="00644AE0" w:rsidP="00DE3DC6">
      <w:pPr>
        <w:numPr>
          <w:ilvl w:val="0"/>
          <w:numId w:val="6"/>
        </w:numPr>
        <w:tabs>
          <w:tab w:val="left" w:pos="708"/>
        </w:tabs>
        <w:spacing w:before="120" w:line="276" w:lineRule="auto"/>
        <w:jc w:val="both"/>
        <w:outlineLvl w:val="1"/>
        <w:rPr>
          <w:rFonts w:ascii="Arial" w:hAnsi="Arial" w:cs="Arial"/>
          <w:bCs/>
          <w:iCs/>
          <w:color w:val="000000"/>
        </w:rPr>
      </w:pPr>
      <w:r w:rsidRPr="0070363C">
        <w:rPr>
          <w:rFonts w:ascii="Arial" w:hAnsi="Arial" w:cs="Arial"/>
          <w:b/>
          <w:iCs/>
          <w:color w:val="000000"/>
          <w:u w:val="single"/>
        </w:rPr>
        <w:t>złożyć wraz z ofertą</w:t>
      </w:r>
      <w:r w:rsidRPr="00512A15">
        <w:rPr>
          <w:rFonts w:ascii="Arial" w:hAnsi="Arial" w:cs="Arial"/>
          <w:bCs/>
          <w:iCs/>
          <w:color w:val="000000"/>
        </w:rPr>
        <w:t xml:space="preserve">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8328E8E" w14:textId="2D6FFD98" w:rsidR="00644AE0" w:rsidRPr="00512A15" w:rsidRDefault="00644AE0" w:rsidP="00DE3DC6">
      <w:pPr>
        <w:numPr>
          <w:ilvl w:val="0"/>
          <w:numId w:val="6"/>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przedstawić na żądanie Zamawiającego podmiotowe środki dowodowe, określone w </w:t>
      </w:r>
      <w:bookmarkStart w:id="14" w:name="_Hlk61201418"/>
      <w:r w:rsidRPr="00512A15">
        <w:rPr>
          <w:rFonts w:ascii="Arial" w:hAnsi="Arial" w:cs="Arial"/>
          <w:bCs/>
          <w:iCs/>
          <w:color w:val="000000"/>
        </w:rPr>
        <w:t xml:space="preserve">pkt 9.2 </w:t>
      </w:r>
      <w:proofErr w:type="spellStart"/>
      <w:r w:rsidRPr="00512A15">
        <w:rPr>
          <w:rFonts w:ascii="Arial" w:hAnsi="Arial" w:cs="Arial"/>
          <w:bCs/>
          <w:iCs/>
          <w:color w:val="000000"/>
        </w:rPr>
        <w:t>ppkt</w:t>
      </w:r>
      <w:proofErr w:type="spellEnd"/>
      <w:r w:rsidRPr="00512A15">
        <w:rPr>
          <w:rFonts w:ascii="Arial" w:hAnsi="Arial" w:cs="Arial"/>
          <w:bCs/>
          <w:iCs/>
          <w:color w:val="000000"/>
        </w:rPr>
        <w:t xml:space="preserve"> 2</w:t>
      </w:r>
      <w:bookmarkEnd w:id="14"/>
      <w:r w:rsidRPr="00512A15">
        <w:rPr>
          <w:rFonts w:ascii="Arial" w:hAnsi="Arial" w:cs="Arial"/>
          <w:bCs/>
          <w:iCs/>
          <w:color w:val="000000"/>
        </w:rPr>
        <w:t xml:space="preserve"> SWZ, dotyczące tych podmiotów, na potwierdzenie, że nie zachodzą wobec nich podstawy wykluczenia </w:t>
      </w:r>
      <w:r w:rsidR="00D5497E" w:rsidRPr="00512A15">
        <w:rPr>
          <w:rFonts w:ascii="Arial" w:hAnsi="Arial" w:cs="Arial"/>
          <w:bCs/>
          <w:iCs/>
          <w:color w:val="000000"/>
        </w:rPr>
        <w:t xml:space="preserve">                          </w:t>
      </w:r>
      <w:r w:rsidRPr="00512A15">
        <w:rPr>
          <w:rFonts w:ascii="Arial" w:hAnsi="Arial" w:cs="Arial"/>
          <w:bCs/>
          <w:iCs/>
          <w:color w:val="000000"/>
        </w:rPr>
        <w:t>z postępowania.</w:t>
      </w:r>
    </w:p>
    <w:p w14:paraId="6693952E"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46CEFD5F" w14:textId="5C2362B2" w:rsidR="001B365B"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19533D">
        <w:rPr>
          <w:rFonts w:ascii="Arial" w:hAnsi="Arial" w:cs="Arial"/>
          <w:bCs/>
          <w:iCs/>
          <w:color w:val="000000"/>
        </w:rPr>
        <w:t>ż</w:t>
      </w:r>
      <w:r w:rsidRPr="00512A15">
        <w:rPr>
          <w:rFonts w:ascii="Arial" w:hAnsi="Arial" w:cs="Arial"/>
          <w:bCs/>
          <w:iCs/>
          <w:color w:val="000000"/>
        </w:rPr>
        <w:t>ąda, aby Wykonawca w terminie określonym przez Zamawiającego zastąpił ten podmiot innym podmiotem lub podmiotami albo wykazał, że samodzielnie spełnia warunki udziału w postępowaniu.</w:t>
      </w:r>
    </w:p>
    <w:p w14:paraId="0DDB026D"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INFORMACJA DLA WYKONAWCÓW zamierzających powierzyć wykonanie części zamówienia podwykonawcom</w:t>
      </w:r>
    </w:p>
    <w:p w14:paraId="25F8CC11" w14:textId="77777777"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może powierzyć wykonanie części zamówienia Podwykonawcom. </w:t>
      </w:r>
    </w:p>
    <w:p w14:paraId="54B9720E" w14:textId="77777777" w:rsidR="001B365B"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żąda wskazania przez Wykonawcę, w ofercie, części zamówienia, których wykonanie zamierza powierzyć Podwykonawcom oraz podania nazw ewentualnych Podwykonawców, jeżeli są już znani.</w:t>
      </w:r>
    </w:p>
    <w:p w14:paraId="695960AB"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żąda, aby przed przystąpieniem do wykonania zamówienia Wykonawca, podał nazwy, dane kontaktowe oraz przedstawicieli, Podwykonawców zaangażowanych w realizację zamówienia, jeżeli są już znani.</w:t>
      </w:r>
    </w:p>
    <w:p w14:paraId="24DE7B4E" w14:textId="77777777" w:rsidR="00644AE0"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062D2A7E" w14:textId="7318F0E2"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zbada, czy wobec wskazanego Podwykonawcy nie zachodzą podstawy wykluczenia określone względem Wykonawcy w pkt. 8 niniejszej SWZ. Wykonawca, który zamierza powierzyć wykonanie części zamówienia Podwykonawcom, na żądanie Zamawiającego zobowiązany jest przedstawić </w:t>
      </w:r>
      <w:bookmarkStart w:id="15" w:name="_Hlk61255392"/>
      <w:r w:rsidRPr="00512A15">
        <w:rPr>
          <w:rFonts w:ascii="Arial" w:hAnsi="Arial" w:cs="Arial"/>
          <w:bCs/>
          <w:iCs/>
          <w:color w:val="000000"/>
        </w:rPr>
        <w:t xml:space="preserve">”Oświadczenie o niepodleganiu wykluczeniu oraz spełnianiu warunków udziału”, o którym mowa w pkt. 9.1 SWZ, lub podmiotowe środki dowodowe, określone </w:t>
      </w:r>
      <w:r w:rsidR="00140550" w:rsidRPr="00512A15">
        <w:rPr>
          <w:rFonts w:ascii="Arial" w:hAnsi="Arial" w:cs="Arial"/>
          <w:bCs/>
          <w:iCs/>
          <w:color w:val="000000"/>
        </w:rPr>
        <w:t xml:space="preserve">             </w:t>
      </w:r>
      <w:r w:rsidRPr="00512A15">
        <w:rPr>
          <w:rFonts w:ascii="Arial" w:hAnsi="Arial" w:cs="Arial"/>
          <w:bCs/>
          <w:iCs/>
          <w:color w:val="000000"/>
        </w:rPr>
        <w:t xml:space="preserve">w pkt. 9.2 </w:t>
      </w:r>
      <w:proofErr w:type="spellStart"/>
      <w:r w:rsidRPr="00512A15">
        <w:rPr>
          <w:rFonts w:ascii="Arial" w:hAnsi="Arial" w:cs="Arial"/>
          <w:bCs/>
          <w:iCs/>
          <w:color w:val="000000"/>
        </w:rPr>
        <w:t>ppkt</w:t>
      </w:r>
      <w:proofErr w:type="spellEnd"/>
      <w:r w:rsidRPr="00512A15">
        <w:rPr>
          <w:rFonts w:ascii="Arial" w:hAnsi="Arial" w:cs="Arial"/>
          <w:bCs/>
          <w:iCs/>
          <w:color w:val="000000"/>
        </w:rPr>
        <w:t xml:space="preserve"> 2 SWZ, dotyczące tego Podwykonawcy</w:t>
      </w:r>
      <w:bookmarkEnd w:id="15"/>
      <w:r w:rsidRPr="00512A15">
        <w:rPr>
          <w:rFonts w:ascii="Arial" w:hAnsi="Arial" w:cs="Arial"/>
          <w:bCs/>
          <w:iCs/>
          <w:color w:val="000000"/>
        </w:rPr>
        <w:t>.</w:t>
      </w:r>
    </w:p>
    <w:p w14:paraId="0DC3DE5F"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powierzenie Podwykonawcy wykonania części zamówienia na roboty budowlane następuje w trakcie jego realizacji, Wykonawca na żądanie Zamawiającego zobowiązany jest przedstawić ”Oświadczenie o niepodleganiu wykluczeniu oraz spełnianiu warunków udziału”, o którym mowa w pkt. 9.1 SWZ, lub podmiotowe środki dowodowe, określone w pkt. 9.2 </w:t>
      </w:r>
      <w:proofErr w:type="spellStart"/>
      <w:r w:rsidRPr="00512A15">
        <w:rPr>
          <w:rFonts w:ascii="Arial" w:hAnsi="Arial" w:cs="Arial"/>
          <w:bCs/>
          <w:iCs/>
          <w:color w:val="000000"/>
        </w:rPr>
        <w:t>ppkt</w:t>
      </w:r>
      <w:proofErr w:type="spellEnd"/>
      <w:r w:rsidRPr="00512A15">
        <w:rPr>
          <w:rFonts w:ascii="Arial" w:hAnsi="Arial" w:cs="Arial"/>
          <w:bCs/>
          <w:iCs/>
          <w:color w:val="000000"/>
        </w:rPr>
        <w:t xml:space="preserve"> 2 SWZ, dotyczące tego Podwykonawcy.</w:t>
      </w:r>
    </w:p>
    <w:p w14:paraId="2E3697A3"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wobec Podwykonawcy zajdą podstawy wykluczenia, Zamawiający zażąda, aby Wykonawca w terminie określonym przez Zamawiającego zastąpił tego Podwykonawcę pod rygorem niedopuszczenia Podwykonawcy do realizacji części zamówienia.</w:t>
      </w:r>
    </w:p>
    <w:p w14:paraId="7F6419BC" w14:textId="77777777" w:rsidR="0008094C" w:rsidRPr="00512A15" w:rsidRDefault="00644AE0" w:rsidP="00512A15">
      <w:pPr>
        <w:numPr>
          <w:ilvl w:val="1"/>
          <w:numId w:val="1"/>
        </w:numPr>
        <w:spacing w:before="120" w:line="276" w:lineRule="auto"/>
        <w:jc w:val="both"/>
        <w:outlineLvl w:val="1"/>
        <w:rPr>
          <w:rFonts w:ascii="Arial" w:hAnsi="Arial" w:cs="Arial"/>
        </w:rPr>
      </w:pPr>
      <w:r w:rsidRPr="00512A15">
        <w:rPr>
          <w:rFonts w:ascii="Arial" w:hAnsi="Arial" w:cs="Arial"/>
          <w:bCs/>
          <w:iCs/>
          <w:color w:val="000000"/>
        </w:rPr>
        <w:t xml:space="preserve">Wymagania </w:t>
      </w:r>
      <w:r w:rsidRPr="00512A15">
        <w:rPr>
          <w:rFonts w:ascii="Arial" w:hAnsi="Arial" w:cs="Arial"/>
        </w:rPr>
        <w:t xml:space="preserve">dotyczące umowy o podwykonawstwo na roboty budowlane, których niespełnienie spowoduje zgłoszenie przez Zamawiającego odpowiednio zastrzeżeń lub sprzeciwu: </w:t>
      </w:r>
    </w:p>
    <w:p w14:paraId="3E3C331D" w14:textId="77777777" w:rsidR="00644AE0" w:rsidRPr="00512A15" w:rsidRDefault="00644AE0" w:rsidP="00512A15">
      <w:pPr>
        <w:spacing w:before="120" w:line="276" w:lineRule="auto"/>
        <w:ind w:left="680"/>
        <w:jc w:val="both"/>
        <w:outlineLvl w:val="1"/>
        <w:rPr>
          <w:rFonts w:ascii="Arial" w:hAnsi="Arial" w:cs="Arial"/>
        </w:rPr>
      </w:pPr>
      <w:r w:rsidRPr="00512A15">
        <w:rPr>
          <w:rFonts w:ascii="Arial" w:hAnsi="Arial" w:cs="Arial"/>
        </w:rPr>
        <w:t>a) zakres powierzonych części zadań powinien wynikać z pozycji kosztorysowych;</w:t>
      </w:r>
    </w:p>
    <w:p w14:paraId="2681B614" w14:textId="51B50706" w:rsidR="00644AE0" w:rsidRPr="00512A15" w:rsidRDefault="00644AE0" w:rsidP="00512A15">
      <w:pPr>
        <w:spacing w:before="120" w:line="276" w:lineRule="auto"/>
        <w:ind w:left="680"/>
        <w:jc w:val="both"/>
        <w:outlineLvl w:val="1"/>
        <w:rPr>
          <w:rFonts w:ascii="Arial" w:hAnsi="Arial" w:cs="Arial"/>
        </w:rPr>
      </w:pPr>
      <w:r w:rsidRPr="00512A15">
        <w:rPr>
          <w:rFonts w:ascii="Arial" w:hAnsi="Arial" w:cs="Arial"/>
        </w:rPr>
        <w:t>b) wartość tych robót wg pozycji kosztorysowych z wyszczególnieniem cen jednostkowych (ceny jednostkowe nie powinny być wyższe niż przedłożone                        w ofercie Wykonawcy)</w:t>
      </w:r>
      <w:r w:rsidR="002C7B09" w:rsidRPr="00512A15">
        <w:rPr>
          <w:rFonts w:ascii="Arial" w:hAnsi="Arial" w:cs="Arial"/>
        </w:rPr>
        <w:t>;</w:t>
      </w:r>
    </w:p>
    <w:p w14:paraId="5932EF3C" w14:textId="0066A472" w:rsidR="00644AE0" w:rsidRPr="00512A15" w:rsidRDefault="00644AE0" w:rsidP="00512A15">
      <w:pPr>
        <w:spacing w:before="120" w:line="276" w:lineRule="auto"/>
        <w:ind w:left="680"/>
        <w:jc w:val="both"/>
        <w:outlineLvl w:val="1"/>
        <w:rPr>
          <w:rFonts w:ascii="Arial" w:hAnsi="Arial" w:cs="Arial"/>
        </w:rPr>
      </w:pPr>
      <w:r w:rsidRPr="00512A15">
        <w:rPr>
          <w:rFonts w:ascii="Arial" w:hAnsi="Arial" w:cs="Arial"/>
        </w:rPr>
        <w:t>c) terminy realizacji robót</w:t>
      </w:r>
      <w:r w:rsidR="002C7B09" w:rsidRPr="00512A15">
        <w:rPr>
          <w:rFonts w:ascii="Arial" w:hAnsi="Arial" w:cs="Arial"/>
        </w:rPr>
        <w:t xml:space="preserve"> </w:t>
      </w:r>
      <w:r w:rsidRPr="00512A15">
        <w:rPr>
          <w:rFonts w:ascii="Arial" w:hAnsi="Arial" w:cs="Arial"/>
        </w:rPr>
        <w:t>,</w:t>
      </w:r>
      <w:r w:rsidR="002C7B09" w:rsidRPr="00512A15">
        <w:rPr>
          <w:rFonts w:ascii="Arial" w:hAnsi="Arial" w:cs="Arial"/>
          <w:bCs/>
          <w:iCs/>
          <w:color w:val="000000"/>
        </w:rPr>
        <w:t xml:space="preserve"> które powinny wynikać z harmonogramu rzeczowo - finansowego złożonego przez Wykonawcę;</w:t>
      </w:r>
    </w:p>
    <w:p w14:paraId="5F44D2D9" w14:textId="7DF7C0C2" w:rsidR="00B73B3E" w:rsidRPr="00512A15" w:rsidRDefault="00644AE0" w:rsidP="00512A15">
      <w:pPr>
        <w:spacing w:before="120" w:line="276" w:lineRule="auto"/>
        <w:ind w:left="680"/>
        <w:jc w:val="both"/>
        <w:outlineLvl w:val="1"/>
        <w:rPr>
          <w:rFonts w:ascii="Arial" w:hAnsi="Arial" w:cs="Arial"/>
        </w:rPr>
      </w:pPr>
      <w:r w:rsidRPr="00512A15">
        <w:rPr>
          <w:rFonts w:ascii="Arial" w:hAnsi="Arial" w:cs="Arial"/>
        </w:rPr>
        <w:t>d) termin zapłaty wynagrodzenia nie może być dłuższy niż 30 dni od daty otrzymania przez Wykonawcę faktury</w:t>
      </w:r>
      <w:r w:rsidR="002C7B09" w:rsidRPr="00512A15">
        <w:rPr>
          <w:rFonts w:ascii="Arial" w:hAnsi="Arial" w:cs="Arial"/>
        </w:rPr>
        <w:t>;</w:t>
      </w:r>
    </w:p>
    <w:p w14:paraId="28C9A976" w14:textId="0E33FE09" w:rsidR="008C519B" w:rsidRPr="00512A15" w:rsidRDefault="002C7B09" w:rsidP="00512A15">
      <w:pPr>
        <w:spacing w:before="120" w:line="276" w:lineRule="auto"/>
        <w:ind w:left="680"/>
        <w:jc w:val="both"/>
        <w:outlineLvl w:val="1"/>
        <w:rPr>
          <w:rFonts w:ascii="Arial" w:hAnsi="Arial" w:cs="Arial"/>
        </w:rPr>
      </w:pPr>
      <w:r w:rsidRPr="00512A15">
        <w:rPr>
          <w:rFonts w:ascii="Arial" w:hAnsi="Arial" w:cs="Arial"/>
        </w:rPr>
        <w:t xml:space="preserve">e) wymagania określone w art. 463 ustawy </w:t>
      </w:r>
      <w:proofErr w:type="spellStart"/>
      <w:r w:rsidRPr="00512A15">
        <w:rPr>
          <w:rFonts w:ascii="Arial" w:hAnsi="Arial" w:cs="Arial"/>
        </w:rPr>
        <w:t>Pzp</w:t>
      </w:r>
      <w:proofErr w:type="spellEnd"/>
      <w:r w:rsidRPr="00512A15">
        <w:rPr>
          <w:rFonts w:ascii="Arial" w:hAnsi="Arial" w:cs="Arial"/>
        </w:rPr>
        <w:t>.</w:t>
      </w:r>
    </w:p>
    <w:p w14:paraId="5B76EA7C" w14:textId="4ED410A0"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 xml:space="preserve">Informacja dla wykonawców wspólnie ubiegających się </w:t>
      </w:r>
      <w:r w:rsidR="002C7B09" w:rsidRPr="00512A15">
        <w:rPr>
          <w:rFonts w:ascii="Arial" w:hAnsi="Arial" w:cs="Arial"/>
          <w:b/>
          <w:bCs/>
          <w:caps/>
          <w:kern w:val="32"/>
        </w:rPr>
        <w:t xml:space="preserve">                                 </w:t>
      </w:r>
      <w:r w:rsidRPr="00512A15">
        <w:rPr>
          <w:rFonts w:ascii="Arial" w:hAnsi="Arial" w:cs="Arial"/>
          <w:b/>
          <w:bCs/>
          <w:caps/>
          <w:kern w:val="32"/>
        </w:rPr>
        <w:t>o udzielenie zamówienia</w:t>
      </w:r>
    </w:p>
    <w:p w14:paraId="7C0E6FFC"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50EB07B0" w14:textId="056531C4"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70363C">
        <w:rPr>
          <w:rFonts w:ascii="Arial" w:hAnsi="Arial" w:cs="Arial"/>
          <w:b/>
          <w:iCs/>
          <w:color w:val="000000"/>
          <w:u w:val="single"/>
        </w:rPr>
        <w:t>Pełnomocnictwo należy dołączyć do oferty</w:t>
      </w:r>
      <w:r w:rsidRPr="00512A15">
        <w:rPr>
          <w:rFonts w:ascii="Arial" w:hAnsi="Arial" w:cs="Arial"/>
          <w:bCs/>
          <w:iCs/>
          <w:color w:val="000000"/>
        </w:rPr>
        <w:t xml:space="preserve"> i powinno ono zawierać </w:t>
      </w:r>
      <w:r w:rsidR="002C7B09" w:rsidRPr="00512A15">
        <w:rPr>
          <w:rFonts w:ascii="Arial" w:hAnsi="Arial" w:cs="Arial"/>
          <w:bCs/>
          <w:iCs/>
          <w:color w:val="000000"/>
        </w:rPr>
        <w:t xml:space="preserve">                                    </w:t>
      </w:r>
      <w:r w:rsidRPr="00512A15">
        <w:rPr>
          <w:rFonts w:ascii="Arial" w:hAnsi="Arial" w:cs="Arial"/>
          <w:bCs/>
          <w:iCs/>
          <w:color w:val="000000"/>
        </w:rPr>
        <w:t>w szczególności wskazanie:</w:t>
      </w:r>
    </w:p>
    <w:p w14:paraId="6392CF90" w14:textId="77777777" w:rsidR="001B365B" w:rsidRPr="00512A15" w:rsidRDefault="001B365B" w:rsidP="00DE3DC6">
      <w:pPr>
        <w:numPr>
          <w:ilvl w:val="0"/>
          <w:numId w:val="8"/>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postępowania o udzielenie zamówienie publicznego, którego dotyczy;</w:t>
      </w:r>
    </w:p>
    <w:p w14:paraId="1231C558" w14:textId="77777777" w:rsidR="001B365B" w:rsidRPr="00512A15" w:rsidRDefault="001B365B" w:rsidP="00DE3DC6">
      <w:pPr>
        <w:numPr>
          <w:ilvl w:val="0"/>
          <w:numId w:val="8"/>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wszystkich Wykonawców ubiegających się wspólnie o udzielenie zamówienia;</w:t>
      </w:r>
    </w:p>
    <w:p w14:paraId="1A6C8861" w14:textId="77777777" w:rsidR="001B365B" w:rsidRPr="00512A15" w:rsidRDefault="001B365B" w:rsidP="00DE3DC6">
      <w:pPr>
        <w:numPr>
          <w:ilvl w:val="0"/>
          <w:numId w:val="8"/>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ustanowionego pełnomocnika oraz zakresu jego  umocowania.</w:t>
      </w:r>
    </w:p>
    <w:p w14:paraId="50B8A8AF" w14:textId="6592D6B9" w:rsidR="001B365B" w:rsidRDefault="001B365B" w:rsidP="00512A15">
      <w:pPr>
        <w:numPr>
          <w:ilvl w:val="1"/>
          <w:numId w:val="1"/>
        </w:numPr>
        <w:spacing w:before="120" w:line="276" w:lineRule="auto"/>
        <w:jc w:val="both"/>
        <w:outlineLvl w:val="1"/>
        <w:rPr>
          <w:rFonts w:ascii="Arial" w:hAnsi="Arial" w:cs="Arial"/>
          <w:bCs/>
          <w:iCs/>
          <w:color w:val="000000"/>
        </w:rPr>
      </w:pPr>
      <w:r w:rsidRPr="0070363C">
        <w:rPr>
          <w:rFonts w:ascii="Arial" w:hAnsi="Arial" w:cs="Arial"/>
          <w:b/>
          <w:iCs/>
          <w:color w:val="000000"/>
          <w:u w:val="single"/>
        </w:rPr>
        <w:t>W przypadku wspólnego ubiegania się o zamówienie</w:t>
      </w:r>
      <w:r w:rsidRPr="00512A15">
        <w:rPr>
          <w:rFonts w:ascii="Arial" w:hAnsi="Arial" w:cs="Arial"/>
          <w:bCs/>
          <w:iCs/>
          <w:color w:val="000000"/>
        </w:rPr>
        <w:t xml:space="preserve"> przez Wykonawców, dokument </w:t>
      </w:r>
      <w:r w:rsidRPr="0070363C">
        <w:rPr>
          <w:rFonts w:ascii="Arial" w:hAnsi="Arial" w:cs="Arial"/>
          <w:b/>
          <w:iCs/>
          <w:color w:val="000000"/>
        </w:rPr>
        <w:t>”Oświadczeni</w:t>
      </w:r>
      <w:r w:rsidR="0070363C">
        <w:rPr>
          <w:rFonts w:ascii="Arial" w:hAnsi="Arial" w:cs="Arial"/>
          <w:b/>
          <w:iCs/>
          <w:color w:val="000000"/>
        </w:rPr>
        <w:t>e</w:t>
      </w:r>
      <w:r w:rsidRPr="0070363C">
        <w:rPr>
          <w:rFonts w:ascii="Arial" w:hAnsi="Arial" w:cs="Arial"/>
          <w:b/>
          <w:iCs/>
          <w:color w:val="000000"/>
        </w:rPr>
        <w:t xml:space="preserve"> o niepodleganiu wykluczeniu oraz spełnianiu warunków udziału”</w:t>
      </w:r>
      <w:r w:rsidRPr="00512A15">
        <w:rPr>
          <w:rFonts w:ascii="Arial" w:hAnsi="Arial" w:cs="Arial"/>
          <w:bCs/>
          <w:iCs/>
          <w:color w:val="000000"/>
        </w:rPr>
        <w:t xml:space="preserve">, o którym mowa w pkt. 9.1 SWZ, </w:t>
      </w:r>
      <w:r w:rsidRPr="0070363C">
        <w:rPr>
          <w:rFonts w:ascii="Arial" w:hAnsi="Arial" w:cs="Arial"/>
          <w:b/>
          <w:iCs/>
          <w:color w:val="000000"/>
          <w:u w:val="single"/>
        </w:rPr>
        <w:t xml:space="preserve">składa każdy </w:t>
      </w:r>
      <w:r w:rsidR="002C7B09" w:rsidRPr="0070363C">
        <w:rPr>
          <w:rFonts w:ascii="Arial" w:hAnsi="Arial" w:cs="Arial"/>
          <w:b/>
          <w:iCs/>
          <w:color w:val="000000"/>
          <w:u w:val="single"/>
        </w:rPr>
        <w:t xml:space="preserve">                                </w:t>
      </w:r>
      <w:r w:rsidRPr="0070363C">
        <w:rPr>
          <w:rFonts w:ascii="Arial" w:hAnsi="Arial" w:cs="Arial"/>
          <w:b/>
          <w:iCs/>
          <w:color w:val="000000"/>
          <w:u w:val="single"/>
        </w:rPr>
        <w:t>z Wykonawców</w:t>
      </w:r>
      <w:r w:rsidRPr="00512A15">
        <w:rPr>
          <w:rFonts w:ascii="Arial" w:hAnsi="Arial" w:cs="Arial"/>
          <w:bCs/>
          <w:iCs/>
          <w:color w:val="000000"/>
        </w:rPr>
        <w:t xml:space="preserve"> wspólnie ubiegających się o zamówienie. Oświadczenia te potwierdzają brak podstaw wykluczenia oraz spełnianie warunków udziału </w:t>
      </w:r>
      <w:r w:rsidR="002C7B09" w:rsidRPr="00512A15">
        <w:rPr>
          <w:rFonts w:ascii="Arial" w:hAnsi="Arial" w:cs="Arial"/>
          <w:bCs/>
          <w:iCs/>
          <w:color w:val="000000"/>
        </w:rPr>
        <w:t xml:space="preserve">                    </w:t>
      </w:r>
      <w:r w:rsidRPr="00512A15">
        <w:rPr>
          <w:rFonts w:ascii="Arial" w:hAnsi="Arial" w:cs="Arial"/>
          <w:bCs/>
          <w:iCs/>
          <w:color w:val="000000"/>
        </w:rPr>
        <w:t>w postępowaniu w zakresie, w jakim każdy z Wykonawców wykazuje spełnianie warunków udziału w postępowaniu.</w:t>
      </w:r>
    </w:p>
    <w:p w14:paraId="00AA438C" w14:textId="41D7A6D2" w:rsidR="008D0B4D" w:rsidRPr="008D0B4D" w:rsidRDefault="008D0B4D" w:rsidP="008D0B4D">
      <w:pPr>
        <w:numPr>
          <w:ilvl w:val="1"/>
          <w:numId w:val="1"/>
        </w:numPr>
        <w:spacing w:before="120" w:line="276" w:lineRule="auto"/>
        <w:jc w:val="both"/>
        <w:outlineLvl w:val="1"/>
        <w:rPr>
          <w:rFonts w:ascii="Arial" w:hAnsi="Arial" w:cs="Arial"/>
          <w:bCs/>
          <w:iCs/>
          <w:color w:val="000000"/>
        </w:rPr>
      </w:pPr>
      <w:r w:rsidRPr="008D0B4D">
        <w:rPr>
          <w:rFonts w:ascii="Arial" w:hAnsi="Arial" w:cs="Arial"/>
        </w:rPr>
        <w:t xml:space="preserve">W odniesieniu do warunków dotyczących wykształcenia, kwalifikacji </w:t>
      </w:r>
      <w:proofErr w:type="spellStart"/>
      <w:r w:rsidRPr="008D0B4D">
        <w:rPr>
          <w:rFonts w:ascii="Arial" w:hAnsi="Arial" w:cs="Arial"/>
        </w:rPr>
        <w:t>zawodo</w:t>
      </w:r>
      <w:r>
        <w:rPr>
          <w:rFonts w:ascii="Arial" w:hAnsi="Arial" w:cs="Arial"/>
        </w:rPr>
        <w:t>-</w:t>
      </w:r>
      <w:r w:rsidRPr="008D0B4D">
        <w:rPr>
          <w:rFonts w:ascii="Arial" w:hAnsi="Arial" w:cs="Arial"/>
        </w:rPr>
        <w:t>wych</w:t>
      </w:r>
      <w:proofErr w:type="spellEnd"/>
      <w:r w:rsidRPr="008D0B4D">
        <w:rPr>
          <w:rFonts w:ascii="Arial" w:hAnsi="Arial" w:cs="Arial"/>
        </w:rPr>
        <w:t xml:space="preserve"> lub doświadczenia wykonawcy wspólnie ubiegający się o udzielenie zamówienia mogą polegać na zdolnościach tych z wykonawców, którzy wykonają roboty budowlane lub usługi, do realizacji których te zdolności są wymagane. </w:t>
      </w:r>
    </w:p>
    <w:p w14:paraId="4FF1072A" w14:textId="567C48B0" w:rsidR="008D0B4D" w:rsidRPr="008D0B4D" w:rsidRDefault="008D0B4D" w:rsidP="008D0B4D">
      <w:pPr>
        <w:numPr>
          <w:ilvl w:val="1"/>
          <w:numId w:val="1"/>
        </w:numPr>
        <w:spacing w:before="120" w:line="276" w:lineRule="auto"/>
        <w:jc w:val="both"/>
        <w:outlineLvl w:val="1"/>
        <w:rPr>
          <w:rFonts w:ascii="Arial" w:hAnsi="Arial" w:cs="Arial"/>
          <w:bCs/>
          <w:iCs/>
          <w:color w:val="000000"/>
        </w:rPr>
      </w:pPr>
      <w:r w:rsidRPr="008D0B4D">
        <w:rPr>
          <w:rFonts w:ascii="Arial" w:hAnsi="Arial" w:cs="Arial"/>
        </w:rPr>
        <w:t>W przypadku, o którym mowa w pkt 12.4</w:t>
      </w:r>
      <w:r w:rsidR="001D44D9">
        <w:rPr>
          <w:rFonts w:ascii="Arial" w:hAnsi="Arial" w:cs="Arial"/>
        </w:rPr>
        <w:t xml:space="preserve"> SWZ</w:t>
      </w:r>
      <w:r w:rsidRPr="008D0B4D">
        <w:rPr>
          <w:rFonts w:ascii="Arial" w:hAnsi="Arial" w:cs="Arial"/>
        </w:rPr>
        <w:t xml:space="preserve">, </w:t>
      </w:r>
      <w:r w:rsidRPr="0070363C">
        <w:rPr>
          <w:rFonts w:ascii="Arial" w:hAnsi="Arial" w:cs="Arial"/>
          <w:b/>
          <w:bCs/>
        </w:rPr>
        <w:t>wykonawcy</w:t>
      </w:r>
      <w:r w:rsidRPr="008D0B4D">
        <w:rPr>
          <w:rFonts w:ascii="Arial" w:hAnsi="Arial" w:cs="Arial"/>
        </w:rPr>
        <w:t xml:space="preserve"> wspólnie ubiegający się o udzielenie zamówienia </w:t>
      </w:r>
      <w:r w:rsidRPr="0070363C">
        <w:rPr>
          <w:rFonts w:ascii="Arial" w:hAnsi="Arial" w:cs="Arial"/>
          <w:b/>
          <w:bCs/>
          <w:u w:val="single"/>
        </w:rPr>
        <w:t>dołączają do oferty oświadczenie</w:t>
      </w:r>
      <w:r w:rsidRPr="008D0B4D">
        <w:rPr>
          <w:rFonts w:ascii="Arial" w:hAnsi="Arial" w:cs="Arial"/>
        </w:rPr>
        <w:t xml:space="preserve">, z którego wynika, które roboty budowlane, dostawy lub usługi wykonają poszczególni </w:t>
      </w:r>
      <w:r>
        <w:rPr>
          <w:rFonts w:ascii="Arial" w:hAnsi="Arial" w:cs="Arial"/>
        </w:rPr>
        <w:t>W</w:t>
      </w:r>
      <w:r w:rsidRPr="008D0B4D">
        <w:rPr>
          <w:rFonts w:ascii="Arial" w:hAnsi="Arial" w:cs="Arial"/>
        </w:rPr>
        <w:t>ykonawcy.</w:t>
      </w:r>
    </w:p>
    <w:p w14:paraId="572C2B4C" w14:textId="723DD5BD"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 xml:space="preserve">Informacje o sposobie porozumiewania się zamawiającego </w:t>
      </w:r>
      <w:r w:rsidR="002C7B09" w:rsidRPr="00512A15">
        <w:rPr>
          <w:rFonts w:ascii="Arial" w:hAnsi="Arial" w:cs="Arial"/>
          <w:b/>
          <w:bCs/>
          <w:caps/>
          <w:kern w:val="32"/>
        </w:rPr>
        <w:t xml:space="preserve">                  </w:t>
      </w:r>
      <w:r w:rsidRPr="00512A15">
        <w:rPr>
          <w:rFonts w:ascii="Arial" w:hAnsi="Arial" w:cs="Arial"/>
          <w:b/>
          <w:bCs/>
          <w:caps/>
          <w:kern w:val="32"/>
        </w:rPr>
        <w:t>z Wykonawcami</w:t>
      </w:r>
      <w:bookmarkEnd w:id="13"/>
    </w:p>
    <w:p w14:paraId="5485E7C3" w14:textId="779843B7" w:rsidR="003D4B99" w:rsidRPr="00512A15" w:rsidRDefault="003D4B99" w:rsidP="00512A15">
      <w:pPr>
        <w:numPr>
          <w:ilvl w:val="1"/>
          <w:numId w:val="1"/>
        </w:numPr>
        <w:spacing w:before="120" w:line="276" w:lineRule="auto"/>
        <w:jc w:val="both"/>
        <w:outlineLvl w:val="1"/>
        <w:rPr>
          <w:rFonts w:ascii="Arial" w:hAnsi="Arial" w:cs="Arial"/>
          <w:bCs/>
          <w:iCs/>
          <w:color w:val="000000"/>
        </w:rPr>
      </w:pPr>
      <w:bookmarkStart w:id="16" w:name="_Hlk37863747"/>
      <w:r w:rsidRPr="00512A15">
        <w:rPr>
          <w:rFonts w:ascii="Arial" w:hAnsi="Arial" w:cs="Arial"/>
          <w:bCs/>
        </w:rPr>
        <w:t xml:space="preserve">W postępowaniu komunikacja pomiędzy </w:t>
      </w:r>
      <w:r w:rsidR="00201897">
        <w:rPr>
          <w:rFonts w:ascii="Arial" w:hAnsi="Arial" w:cs="Arial"/>
          <w:bCs/>
        </w:rPr>
        <w:t>Z</w:t>
      </w:r>
      <w:r w:rsidRPr="00512A15">
        <w:rPr>
          <w:rFonts w:ascii="Arial" w:hAnsi="Arial" w:cs="Arial"/>
          <w:bCs/>
        </w:rPr>
        <w:t xml:space="preserve">amawiającym a </w:t>
      </w:r>
      <w:r w:rsidR="00201897">
        <w:rPr>
          <w:rFonts w:ascii="Arial" w:hAnsi="Arial" w:cs="Arial"/>
          <w:bCs/>
        </w:rPr>
        <w:t>W</w:t>
      </w:r>
      <w:r w:rsidRPr="00512A15">
        <w:rPr>
          <w:rFonts w:ascii="Arial" w:hAnsi="Arial" w:cs="Arial"/>
          <w:bCs/>
        </w:rPr>
        <w:t xml:space="preserve">ykonawcami, </w:t>
      </w:r>
      <w:r w:rsidR="002C7B09" w:rsidRPr="00512A15">
        <w:rPr>
          <w:rFonts w:ascii="Arial" w:hAnsi="Arial" w:cs="Arial"/>
          <w:bCs/>
        </w:rPr>
        <w:t xml:space="preserve">                   </w:t>
      </w:r>
      <w:r w:rsidRPr="00512A15">
        <w:rPr>
          <w:rFonts w:ascii="Arial" w:hAnsi="Arial" w:cs="Arial"/>
          <w:bCs/>
        </w:rPr>
        <w:t>w szczególności składanie oświadczeń, zawiadomień oraz przekazywanie informacji, odbywa się elektronicznie:</w:t>
      </w:r>
    </w:p>
    <w:p w14:paraId="301905EC" w14:textId="77777777" w:rsidR="003D4B99" w:rsidRPr="00512A15" w:rsidRDefault="003D4B99" w:rsidP="00DE3DC6">
      <w:pPr>
        <w:pStyle w:val="Akapitzlist"/>
        <w:numPr>
          <w:ilvl w:val="0"/>
          <w:numId w:val="17"/>
        </w:numPr>
        <w:spacing w:before="120" w:line="276" w:lineRule="auto"/>
        <w:jc w:val="both"/>
        <w:outlineLvl w:val="1"/>
        <w:rPr>
          <w:rFonts w:ascii="Arial" w:hAnsi="Arial" w:cs="Arial"/>
          <w:bCs/>
          <w:iCs/>
          <w:color w:val="000000"/>
          <w:sz w:val="24"/>
          <w:szCs w:val="24"/>
        </w:rPr>
      </w:pPr>
      <w:r w:rsidRPr="00512A15">
        <w:rPr>
          <w:rFonts w:ascii="Arial" w:hAnsi="Arial" w:cs="Arial"/>
          <w:bCs/>
          <w:sz w:val="24"/>
          <w:szCs w:val="24"/>
        </w:rPr>
        <w:t xml:space="preserve">za pośrednictwem formularza „Formularz do komunikacji” udostępnionego przez </w:t>
      </w:r>
      <w:proofErr w:type="spellStart"/>
      <w:r w:rsidRPr="00512A15">
        <w:rPr>
          <w:rFonts w:ascii="Arial" w:hAnsi="Arial" w:cs="Arial"/>
          <w:bCs/>
          <w:sz w:val="24"/>
          <w:szCs w:val="24"/>
        </w:rPr>
        <w:t>miniPortal</w:t>
      </w:r>
      <w:proofErr w:type="spellEnd"/>
      <w:r w:rsidRPr="00512A15">
        <w:rPr>
          <w:rFonts w:ascii="Arial" w:hAnsi="Arial" w:cs="Arial"/>
          <w:bCs/>
          <w:sz w:val="24"/>
          <w:szCs w:val="24"/>
        </w:rPr>
        <w:t xml:space="preserve"> pod adresem </w:t>
      </w:r>
      <w:hyperlink r:id="rId10" w:history="1">
        <w:r w:rsidRPr="00512A15">
          <w:rPr>
            <w:rStyle w:val="Hipercze"/>
            <w:rFonts w:ascii="Arial" w:hAnsi="Arial" w:cs="Arial"/>
            <w:bCs/>
            <w:sz w:val="24"/>
            <w:szCs w:val="24"/>
          </w:rPr>
          <w:t>https://miniportal.uzp.gov.pl/</w:t>
        </w:r>
      </w:hyperlink>
      <w:r w:rsidRPr="00512A15">
        <w:rPr>
          <w:rFonts w:ascii="Arial" w:hAnsi="Arial" w:cs="Arial"/>
          <w:bCs/>
          <w:sz w:val="24"/>
          <w:szCs w:val="24"/>
          <w:u w:val="single"/>
        </w:rPr>
        <w:t>,</w:t>
      </w:r>
      <w:r w:rsidRPr="00512A15">
        <w:rPr>
          <w:rFonts w:ascii="Arial" w:hAnsi="Arial" w:cs="Arial"/>
          <w:bCs/>
          <w:sz w:val="24"/>
          <w:szCs w:val="24"/>
        </w:rPr>
        <w:t xml:space="preserve"> gdzie po wyborze formularza system </w:t>
      </w:r>
      <w:proofErr w:type="spellStart"/>
      <w:r w:rsidRPr="00512A15">
        <w:rPr>
          <w:rFonts w:ascii="Arial" w:hAnsi="Arial" w:cs="Arial"/>
          <w:bCs/>
          <w:sz w:val="24"/>
          <w:szCs w:val="24"/>
        </w:rPr>
        <w:t>miniPortal</w:t>
      </w:r>
      <w:proofErr w:type="spellEnd"/>
      <w:r w:rsidRPr="00512A15">
        <w:rPr>
          <w:rFonts w:ascii="Arial" w:hAnsi="Arial" w:cs="Arial"/>
          <w:bCs/>
          <w:sz w:val="24"/>
          <w:szCs w:val="24"/>
        </w:rPr>
        <w:t xml:space="preserve"> przekieruje wykonawcę na stronę </w:t>
      </w:r>
      <w:proofErr w:type="spellStart"/>
      <w:r w:rsidRPr="00512A15">
        <w:rPr>
          <w:rFonts w:ascii="Arial" w:hAnsi="Arial" w:cs="Arial"/>
          <w:bCs/>
          <w:sz w:val="24"/>
          <w:szCs w:val="24"/>
        </w:rPr>
        <w:t>ePUAP</w:t>
      </w:r>
      <w:proofErr w:type="spellEnd"/>
      <w:r w:rsidRPr="00512A15">
        <w:rPr>
          <w:rFonts w:ascii="Arial" w:hAnsi="Arial" w:cs="Arial"/>
          <w:bCs/>
          <w:sz w:val="24"/>
          <w:szCs w:val="24"/>
        </w:rPr>
        <w:t xml:space="preserve"> lub</w:t>
      </w:r>
    </w:p>
    <w:p w14:paraId="4B04FFA8" w14:textId="77777777" w:rsidR="003D4B99" w:rsidRPr="00512A15" w:rsidRDefault="003D4B99" w:rsidP="00DE3DC6">
      <w:pPr>
        <w:pStyle w:val="Akapitzlist"/>
        <w:numPr>
          <w:ilvl w:val="0"/>
          <w:numId w:val="17"/>
        </w:numPr>
        <w:spacing w:before="120" w:line="276" w:lineRule="auto"/>
        <w:jc w:val="both"/>
        <w:outlineLvl w:val="1"/>
        <w:rPr>
          <w:rFonts w:ascii="Arial" w:hAnsi="Arial" w:cs="Arial"/>
          <w:bCs/>
          <w:iCs/>
          <w:color w:val="000000"/>
          <w:sz w:val="24"/>
          <w:szCs w:val="24"/>
        </w:rPr>
      </w:pPr>
      <w:r w:rsidRPr="00512A15">
        <w:rPr>
          <w:rFonts w:ascii="Arial" w:hAnsi="Arial" w:cs="Arial"/>
          <w:bCs/>
          <w:sz w:val="24"/>
          <w:szCs w:val="24"/>
        </w:rPr>
        <w:t xml:space="preserve">za pośrednictwem formularza „Formularz do komunikacji” dostępnego bezpośrednio na stronie </w:t>
      </w:r>
      <w:proofErr w:type="spellStart"/>
      <w:r w:rsidRPr="00512A15">
        <w:rPr>
          <w:rFonts w:ascii="Arial" w:hAnsi="Arial" w:cs="Arial"/>
          <w:bCs/>
          <w:sz w:val="24"/>
          <w:szCs w:val="24"/>
        </w:rPr>
        <w:t>ePUAP</w:t>
      </w:r>
      <w:proofErr w:type="spellEnd"/>
      <w:r w:rsidRPr="00512A15">
        <w:rPr>
          <w:rFonts w:ascii="Arial" w:hAnsi="Arial" w:cs="Arial"/>
          <w:bCs/>
          <w:sz w:val="24"/>
          <w:szCs w:val="24"/>
        </w:rPr>
        <w:t xml:space="preserve"> pod adresem </w:t>
      </w:r>
      <w:hyperlink r:id="rId11" w:history="1">
        <w:r w:rsidRPr="00512A15">
          <w:rPr>
            <w:rStyle w:val="Hipercze"/>
            <w:rFonts w:ascii="Arial" w:hAnsi="Arial" w:cs="Arial"/>
            <w:bCs/>
            <w:sz w:val="24"/>
            <w:szCs w:val="24"/>
          </w:rPr>
          <w:t>https://moj.gov.pl/nforms/ezamowienia</w:t>
        </w:r>
      </w:hyperlink>
      <w:r w:rsidRPr="00512A15">
        <w:rPr>
          <w:rFonts w:ascii="Arial" w:hAnsi="Arial" w:cs="Arial"/>
          <w:bCs/>
          <w:sz w:val="24"/>
          <w:szCs w:val="24"/>
        </w:rPr>
        <w:t xml:space="preserve"> lub</w:t>
      </w:r>
    </w:p>
    <w:p w14:paraId="19D0B077" w14:textId="77777777" w:rsidR="003D4B99" w:rsidRPr="00512A15" w:rsidRDefault="003D4B99" w:rsidP="00DE3DC6">
      <w:pPr>
        <w:pStyle w:val="Akapitzlist"/>
        <w:numPr>
          <w:ilvl w:val="0"/>
          <w:numId w:val="17"/>
        </w:numPr>
        <w:spacing w:before="120" w:line="276" w:lineRule="auto"/>
        <w:jc w:val="both"/>
        <w:outlineLvl w:val="1"/>
        <w:rPr>
          <w:rFonts w:ascii="Arial" w:hAnsi="Arial" w:cs="Arial"/>
          <w:bCs/>
          <w:iCs/>
          <w:color w:val="000000"/>
          <w:sz w:val="24"/>
          <w:szCs w:val="24"/>
        </w:rPr>
      </w:pPr>
      <w:r w:rsidRPr="00512A15">
        <w:rPr>
          <w:rFonts w:ascii="Arial" w:hAnsi="Arial" w:cs="Arial"/>
          <w:bCs/>
          <w:sz w:val="24"/>
          <w:szCs w:val="24"/>
        </w:rPr>
        <w:t xml:space="preserve">za pomocą poczty elektronicznej </w:t>
      </w:r>
      <w:hyperlink r:id="rId12" w:history="1">
        <w:r w:rsidRPr="00512A15">
          <w:rPr>
            <w:rStyle w:val="Hipercze"/>
            <w:rFonts w:ascii="Arial" w:hAnsi="Arial" w:cs="Arial"/>
            <w:sz w:val="24"/>
            <w:szCs w:val="24"/>
          </w:rPr>
          <w:t>martakapicka.powiat.olecko@wp.pl</w:t>
        </w:r>
      </w:hyperlink>
      <w:r w:rsidRPr="00512A15">
        <w:rPr>
          <w:rFonts w:ascii="Arial" w:hAnsi="Arial" w:cs="Arial"/>
          <w:sz w:val="24"/>
          <w:szCs w:val="24"/>
        </w:rPr>
        <w:t xml:space="preserve"> </w:t>
      </w:r>
    </w:p>
    <w:p w14:paraId="760E964D" w14:textId="77777777" w:rsidR="003D4B99" w:rsidRPr="00512A15" w:rsidRDefault="003D4B99" w:rsidP="00512A15">
      <w:pPr>
        <w:pStyle w:val="Nagwek2"/>
      </w:pPr>
      <w:r w:rsidRPr="00512A15">
        <w:t xml:space="preserve">Wykonawca zamierzający wziąć udział w postępowaniu musi posiadać konto na </w:t>
      </w:r>
      <w:proofErr w:type="spellStart"/>
      <w:r w:rsidRPr="00512A15">
        <w:t>ePUAP</w:t>
      </w:r>
      <w:proofErr w:type="spellEnd"/>
      <w:r w:rsidRPr="00512A15">
        <w:t xml:space="preserve">. Wykonawca posiadający konto na </w:t>
      </w:r>
      <w:proofErr w:type="spellStart"/>
      <w:r w:rsidRPr="00512A15">
        <w:t>ePUAP</w:t>
      </w:r>
      <w:proofErr w:type="spellEnd"/>
      <w:r w:rsidRPr="00512A15">
        <w:t>, poza dostępem do formularza „Formularz do komunikacji”, ma również dostęp do formularza „Formularz do złożenia, zmiany, wycofania oferty lub wniosku”.</w:t>
      </w:r>
    </w:p>
    <w:p w14:paraId="02822CD3" w14:textId="3C97757D" w:rsidR="003D4B99" w:rsidRPr="008D52AE" w:rsidRDefault="003D4B99" w:rsidP="008D52AE">
      <w:pPr>
        <w:pStyle w:val="Nagwek2"/>
      </w:pPr>
      <w:r w:rsidRPr="00512A15">
        <w:t xml:space="preserve">Za datę przekazania wniosków, zawiadomień, dokumentów elektronicznych, oświadczeń lub elektronicznych kopii dokumentów lub oświadczeń oraz innych informacji przyjmuje się datę ich przekazania na </w:t>
      </w:r>
      <w:proofErr w:type="spellStart"/>
      <w:r w:rsidRPr="00512A15">
        <w:t>ePUAP</w:t>
      </w:r>
      <w:proofErr w:type="spellEnd"/>
      <w:r w:rsidRPr="00512A15">
        <w:t>.</w:t>
      </w:r>
    </w:p>
    <w:p w14:paraId="56FE4D4E" w14:textId="79E9232F" w:rsidR="003D4B99" w:rsidRPr="00512A15" w:rsidRDefault="003D4B99" w:rsidP="00512A15">
      <w:pPr>
        <w:pStyle w:val="Nagwek2"/>
      </w:pPr>
      <w:r w:rsidRPr="00512A15">
        <w:t xml:space="preserve">Wymagania techniczne i organizacyjne wysyłania oraz odbierania dokumentów elektronicznych, elektronicznych kopii dokumentów i oświadczeń oraz informacji przekazywanych przy ich użyciu opisane zostały w Regulaminie korzystania </w:t>
      </w:r>
      <w:r w:rsidR="002C7B09" w:rsidRPr="00512A15">
        <w:t xml:space="preserve">                    </w:t>
      </w:r>
      <w:r w:rsidRPr="00512A15">
        <w:t xml:space="preserve">z systemu </w:t>
      </w:r>
      <w:proofErr w:type="spellStart"/>
      <w:r w:rsidRPr="00512A15">
        <w:t>miniPortal</w:t>
      </w:r>
      <w:proofErr w:type="spellEnd"/>
      <w:r w:rsidRPr="00512A15">
        <w:t xml:space="preserve"> oraz Warunkach korzystania z elektronicznej platformy usług administracji publicznej (</w:t>
      </w:r>
      <w:proofErr w:type="spellStart"/>
      <w:r w:rsidRPr="00512A15">
        <w:t>ePUAP</w:t>
      </w:r>
      <w:proofErr w:type="spellEnd"/>
      <w:r w:rsidRPr="00512A15">
        <w:t>).</w:t>
      </w:r>
    </w:p>
    <w:p w14:paraId="74E87B15" w14:textId="02D8C6F9" w:rsidR="003D4B99" w:rsidRPr="00512A15" w:rsidRDefault="003D4B99" w:rsidP="00512A15">
      <w:pPr>
        <w:pStyle w:val="Nagwek2"/>
      </w:pPr>
      <w:r w:rsidRPr="00512A15">
        <w:t xml:space="preserve">Maksymalny rozmiar plików przesyłanych za pośrednictwem dedykowanych formularzy: „Formularz złożenia, zmiany, wycofania oferty lub wniosku” </w:t>
      </w:r>
      <w:r w:rsidR="002C7B09" w:rsidRPr="00512A15">
        <w:t xml:space="preserve">                            </w:t>
      </w:r>
      <w:r w:rsidRPr="00512A15">
        <w:t>i „Formularza do komunikacji” wynosi 150 MB.</w:t>
      </w:r>
    </w:p>
    <w:p w14:paraId="15C6CBFE" w14:textId="0A09B189" w:rsidR="001B365B" w:rsidRPr="00512A15" w:rsidRDefault="003D4B99" w:rsidP="00512A15">
      <w:pPr>
        <w:pStyle w:val="Nagwek2"/>
      </w:pPr>
      <w:r w:rsidRPr="00512A15">
        <w:t>Sposób sporządzenia dokumentów elektronicznych musi być zgody z wymaga</w:t>
      </w:r>
      <w:r w:rsidR="002C7B09" w:rsidRPr="00512A15">
        <w:t>-</w:t>
      </w:r>
      <w:proofErr w:type="spellStart"/>
      <w:r w:rsidRPr="00512A15">
        <w:t>niami</w:t>
      </w:r>
      <w:proofErr w:type="spellEnd"/>
      <w:r w:rsidRPr="00512A15">
        <w:t xml:space="preserve">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w:t>
      </w:r>
      <w:r w:rsidR="00201897">
        <w:t>Z</w:t>
      </w:r>
      <w:r w:rsidRPr="00512A15">
        <w:t xml:space="preserve">amawiający od </w:t>
      </w:r>
      <w:r w:rsidR="00201897">
        <w:t>W</w:t>
      </w:r>
      <w:r w:rsidRPr="00512A15">
        <w:t>ykonawcy (Dz. U. z 2020 poz. 2415).</w:t>
      </w:r>
      <w:bookmarkEnd w:id="16"/>
    </w:p>
    <w:p w14:paraId="068C9064" w14:textId="6B5716AA"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17" w:name="_Hlk37863867"/>
      <w:r w:rsidRPr="00512A15">
        <w:rPr>
          <w:rFonts w:ascii="Arial" w:hAnsi="Arial" w:cs="Arial"/>
          <w:bCs/>
          <w:iCs/>
          <w:color w:val="000000"/>
        </w:rPr>
        <w:t xml:space="preserve">Do złożenia oferty konieczne jest posiadanie przez osobę upoważnioną do reprezentowania Wykonawcy ważnego kwalifikowanego podpisu </w:t>
      </w:r>
      <w:proofErr w:type="spellStart"/>
      <w:r w:rsidRPr="00512A15">
        <w:rPr>
          <w:rFonts w:ascii="Arial" w:hAnsi="Arial" w:cs="Arial"/>
          <w:bCs/>
          <w:iCs/>
          <w:color w:val="000000"/>
        </w:rPr>
        <w:t>elektronicz</w:t>
      </w:r>
      <w:r w:rsidR="002C7B09" w:rsidRPr="00512A15">
        <w:rPr>
          <w:rFonts w:ascii="Arial" w:hAnsi="Arial" w:cs="Arial"/>
          <w:bCs/>
          <w:iCs/>
          <w:color w:val="000000"/>
        </w:rPr>
        <w:t>-</w:t>
      </w:r>
      <w:r w:rsidRPr="00512A15">
        <w:rPr>
          <w:rFonts w:ascii="Arial" w:hAnsi="Arial" w:cs="Arial"/>
          <w:bCs/>
          <w:iCs/>
          <w:color w:val="000000"/>
        </w:rPr>
        <w:t>nego</w:t>
      </w:r>
      <w:bookmarkEnd w:id="17"/>
      <w:proofErr w:type="spellEnd"/>
      <w:r w:rsidRPr="00512A15">
        <w:rPr>
          <w:rFonts w:ascii="Arial" w:hAnsi="Arial" w:cs="Arial"/>
          <w:bCs/>
          <w:iCs/>
          <w:color w:val="000000"/>
        </w:rPr>
        <w:t>, podpisu zaufanego lub podpisu osobistego.</w:t>
      </w:r>
    </w:p>
    <w:p w14:paraId="598BF9E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Ilekroć w niniejszej SWZ jest mowa o:</w:t>
      </w:r>
    </w:p>
    <w:p w14:paraId="69FE3DB9" w14:textId="77777777" w:rsidR="001B365B" w:rsidRPr="00512A15" w:rsidRDefault="001B365B" w:rsidP="00DE3DC6">
      <w:pPr>
        <w:numPr>
          <w:ilvl w:val="0"/>
          <w:numId w:val="9"/>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podpisie zaufanym – należy przez to rozumieć podpis, o którym mowa art. 3 pkt 14a ustawy z 17 lutego 2005 r. o informatyzacji działalności podmiotów realizujących zadania publiczne (</w:t>
      </w:r>
      <w:proofErr w:type="spellStart"/>
      <w:r w:rsidRPr="00512A15">
        <w:rPr>
          <w:rFonts w:ascii="Arial" w:hAnsi="Arial" w:cs="Arial"/>
          <w:bCs/>
          <w:iCs/>
          <w:color w:val="000000"/>
        </w:rPr>
        <w:t>t.j</w:t>
      </w:r>
      <w:proofErr w:type="spellEnd"/>
      <w:r w:rsidRPr="00512A15">
        <w:rPr>
          <w:rFonts w:ascii="Arial" w:hAnsi="Arial" w:cs="Arial"/>
          <w:bCs/>
          <w:iCs/>
          <w:color w:val="000000"/>
        </w:rPr>
        <w:t xml:space="preserve"> Dz.U.2020 poz. 346);</w:t>
      </w:r>
    </w:p>
    <w:p w14:paraId="5992CE41" w14:textId="2E029C6C" w:rsidR="001B365B" w:rsidRPr="00512A15" w:rsidRDefault="001B365B" w:rsidP="00DE3DC6">
      <w:pPr>
        <w:numPr>
          <w:ilvl w:val="0"/>
          <w:numId w:val="9"/>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podpisie osobistym – należy przez to rozumieć podpis, o którym mowa w art. z art. 2 ust. 1 pkt 9 ustawy z 6 sierpnia 2010 r. o dowodach osobistych </w:t>
      </w:r>
      <w:r w:rsidR="002C7B09" w:rsidRPr="00512A15">
        <w:rPr>
          <w:rFonts w:ascii="Arial" w:hAnsi="Arial" w:cs="Arial"/>
          <w:bCs/>
          <w:iCs/>
          <w:color w:val="000000"/>
        </w:rPr>
        <w:t xml:space="preserve">                   </w:t>
      </w:r>
      <w:r w:rsidRPr="00512A15">
        <w:rPr>
          <w:rFonts w:ascii="Arial" w:hAnsi="Arial" w:cs="Arial"/>
          <w:bCs/>
          <w:iCs/>
          <w:color w:val="000000"/>
        </w:rPr>
        <w:t>(</w:t>
      </w:r>
      <w:proofErr w:type="spellStart"/>
      <w:r w:rsidRPr="00512A15">
        <w:rPr>
          <w:rFonts w:ascii="Arial" w:hAnsi="Arial" w:cs="Arial"/>
          <w:bCs/>
          <w:iCs/>
          <w:color w:val="000000"/>
        </w:rPr>
        <w:t>t.j</w:t>
      </w:r>
      <w:proofErr w:type="spellEnd"/>
      <w:r w:rsidRPr="00512A15">
        <w:rPr>
          <w:rFonts w:ascii="Arial" w:hAnsi="Arial" w:cs="Arial"/>
          <w:bCs/>
          <w:iCs/>
          <w:color w:val="000000"/>
        </w:rPr>
        <w:t xml:space="preserve"> Dz.U.2020 poz. 332).</w:t>
      </w:r>
    </w:p>
    <w:p w14:paraId="6FFF6A9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18" w:name="_Hlk37938680"/>
      <w:r w:rsidRPr="00512A15">
        <w:rPr>
          <w:rFonts w:ascii="Arial" w:hAnsi="Arial" w:cs="Arial"/>
          <w:bCs/>
          <w:iCs/>
          <w:color w:val="000000"/>
        </w:rPr>
        <w:t>Postępowanie o udzielenie zamówienia prowadzi się w języku polskim. Dokumenty sporządzone w języku obcym są składane wraz z tłumaczeniem na język polski</w:t>
      </w:r>
      <w:bookmarkEnd w:id="18"/>
      <w:r w:rsidRPr="00512A15">
        <w:rPr>
          <w:rFonts w:ascii="Arial" w:hAnsi="Arial" w:cs="Arial"/>
          <w:bCs/>
          <w:iCs/>
          <w:color w:val="000000"/>
        </w:rPr>
        <w:t>.</w:t>
      </w:r>
    </w:p>
    <w:p w14:paraId="34A991B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Osobami uprawnionymi do kontaktu z Wykonawcami są:</w:t>
      </w:r>
    </w:p>
    <w:p w14:paraId="6848691B"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bookmarkStart w:id="19" w:name="_Toc258314250"/>
      <w:r w:rsidRPr="00512A15">
        <w:rPr>
          <w:rFonts w:ascii="Arial" w:hAnsi="Arial" w:cs="Arial"/>
          <w:bCs/>
          <w:iCs/>
          <w:color w:val="000000"/>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44AE0" w:rsidRPr="00512A15" w14:paraId="3ADF8AF3" w14:textId="77777777" w:rsidTr="00BE1E03">
        <w:tc>
          <w:tcPr>
            <w:tcW w:w="8636" w:type="dxa"/>
            <w:tcBorders>
              <w:top w:val="nil"/>
              <w:left w:val="nil"/>
              <w:bottom w:val="nil"/>
              <w:right w:val="nil"/>
            </w:tcBorders>
            <w:hideMark/>
          </w:tcPr>
          <w:p w14:paraId="3CF51729" w14:textId="77777777" w:rsidR="00532F22" w:rsidRPr="00512A15" w:rsidRDefault="00532F22" w:rsidP="00512A15">
            <w:pPr>
              <w:spacing w:line="276" w:lineRule="auto"/>
              <w:rPr>
                <w:rFonts w:ascii="Arial" w:hAnsi="Arial" w:cs="Arial"/>
              </w:rPr>
            </w:pPr>
            <w:r w:rsidRPr="00512A15">
              <w:rPr>
                <w:rFonts w:ascii="Arial" w:hAnsi="Arial" w:cs="Arial"/>
              </w:rPr>
              <w:t xml:space="preserve">Marta </w:t>
            </w:r>
            <w:proofErr w:type="spellStart"/>
            <w:r w:rsidRPr="00512A15">
              <w:rPr>
                <w:rFonts w:ascii="Arial" w:hAnsi="Arial" w:cs="Arial"/>
              </w:rPr>
              <w:t>Kapicka</w:t>
            </w:r>
            <w:proofErr w:type="spellEnd"/>
            <w:r w:rsidRPr="00512A15">
              <w:rPr>
                <w:rFonts w:ascii="Arial" w:hAnsi="Arial" w:cs="Arial"/>
              </w:rPr>
              <w:t xml:space="preserve"> - Specjalista ds. Zamówień Publicznych, tel.: 692 274 985, </w:t>
            </w:r>
          </w:p>
          <w:p w14:paraId="21865E62" w14:textId="77777777" w:rsidR="00644AE0" w:rsidRPr="00512A15" w:rsidRDefault="00532F22" w:rsidP="00512A15">
            <w:pPr>
              <w:spacing w:line="276" w:lineRule="auto"/>
              <w:rPr>
                <w:rFonts w:ascii="Arial" w:hAnsi="Arial" w:cs="Arial"/>
                <w:lang w:val="en-US"/>
              </w:rPr>
            </w:pPr>
            <w:r w:rsidRPr="00512A15">
              <w:rPr>
                <w:rFonts w:ascii="Arial" w:hAnsi="Arial" w:cs="Arial"/>
              </w:rPr>
              <w:t xml:space="preserve">e-mail: </w:t>
            </w:r>
            <w:hyperlink r:id="rId13" w:history="1">
              <w:r w:rsidRPr="00512A15">
                <w:rPr>
                  <w:rStyle w:val="Hipercze"/>
                  <w:rFonts w:ascii="Arial" w:hAnsi="Arial" w:cs="Arial"/>
                </w:rPr>
                <w:t>martakapicka.powiat.olecko@wp.pl</w:t>
              </w:r>
            </w:hyperlink>
            <w:r w:rsidRPr="00512A15">
              <w:rPr>
                <w:rFonts w:ascii="Arial" w:hAnsi="Arial" w:cs="Arial"/>
              </w:rPr>
              <w:t xml:space="preserve">  </w:t>
            </w:r>
            <w:r w:rsidRPr="00512A15">
              <w:rPr>
                <w:rFonts w:ascii="Arial" w:hAnsi="Arial" w:cs="Arial"/>
                <w:lang w:val="en-US"/>
              </w:rPr>
              <w:t xml:space="preserve">  </w:t>
            </w:r>
          </w:p>
        </w:tc>
      </w:tr>
    </w:tbl>
    <w:p w14:paraId="2CE272B5"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44AE0" w:rsidRPr="00512A15" w14:paraId="5D925E0F" w14:textId="77777777" w:rsidTr="00BE1E03">
        <w:tc>
          <w:tcPr>
            <w:tcW w:w="8636" w:type="dxa"/>
            <w:tcBorders>
              <w:top w:val="nil"/>
              <w:left w:val="nil"/>
              <w:bottom w:val="nil"/>
              <w:right w:val="nil"/>
            </w:tcBorders>
            <w:hideMark/>
          </w:tcPr>
          <w:p w14:paraId="065748D9" w14:textId="2915E4A9" w:rsidR="00644AE0" w:rsidRPr="00512A15" w:rsidRDefault="00532F22" w:rsidP="00FA284D">
            <w:pPr>
              <w:pStyle w:val="Nagwek2"/>
              <w:numPr>
                <w:ilvl w:val="0"/>
                <w:numId w:val="0"/>
              </w:numPr>
              <w:ind w:left="23" w:hanging="23"/>
              <w:rPr>
                <w:b/>
                <w:iCs w:val="0"/>
                <w:color w:val="auto"/>
              </w:rPr>
            </w:pPr>
            <w:r w:rsidRPr="00512A15">
              <w:rPr>
                <w:lang w:val="en-US"/>
              </w:rPr>
              <w:t xml:space="preserve">Artur Sobolewski - </w:t>
            </w:r>
            <w:proofErr w:type="spellStart"/>
            <w:r w:rsidR="002C7B09" w:rsidRPr="00512A15">
              <w:rPr>
                <w:lang w:val="en-US"/>
              </w:rPr>
              <w:t>Dyrek</w:t>
            </w:r>
            <w:r w:rsidR="00674A24" w:rsidRPr="00512A15">
              <w:rPr>
                <w:lang w:val="en-US"/>
              </w:rPr>
              <w:t>tor</w:t>
            </w:r>
            <w:proofErr w:type="spellEnd"/>
            <w:r w:rsidR="00674A24" w:rsidRPr="00512A15">
              <w:rPr>
                <w:lang w:val="en-US"/>
              </w:rPr>
              <w:t xml:space="preserve"> </w:t>
            </w:r>
            <w:r w:rsidR="00674A24" w:rsidRPr="00512A15">
              <w:rPr>
                <w:bCs w:val="0"/>
                <w:iCs w:val="0"/>
                <w:color w:val="auto"/>
              </w:rPr>
              <w:t xml:space="preserve">Ośrodka </w:t>
            </w:r>
            <w:proofErr w:type="spellStart"/>
            <w:r w:rsidR="00674A24" w:rsidRPr="00512A15">
              <w:rPr>
                <w:bCs w:val="0"/>
                <w:iCs w:val="0"/>
                <w:color w:val="auto"/>
              </w:rPr>
              <w:t>Szkolno</w:t>
            </w:r>
            <w:proofErr w:type="spellEnd"/>
            <w:r w:rsidR="00674A24" w:rsidRPr="00512A15">
              <w:rPr>
                <w:bCs w:val="0"/>
                <w:iCs w:val="0"/>
                <w:color w:val="auto"/>
              </w:rPr>
              <w:t xml:space="preserve"> - Wychowawczego dla Dzieci</w:t>
            </w:r>
            <w:r w:rsidR="00FA284D">
              <w:rPr>
                <w:bCs w:val="0"/>
                <w:iCs w:val="0"/>
                <w:color w:val="auto"/>
              </w:rPr>
              <w:t xml:space="preserve">    </w:t>
            </w:r>
            <w:r w:rsidR="00674A24" w:rsidRPr="00512A15">
              <w:rPr>
                <w:bCs w:val="0"/>
                <w:iCs w:val="0"/>
                <w:color w:val="auto"/>
              </w:rPr>
              <w:t xml:space="preserve">Głuchych w Olecku, </w:t>
            </w:r>
            <w:r w:rsidR="00644AE0" w:rsidRPr="00512A15">
              <w:rPr>
                <w:lang w:val="en-US"/>
              </w:rPr>
              <w:t xml:space="preserve">tel.: </w:t>
            </w:r>
            <w:r w:rsidR="00674A24" w:rsidRPr="00512A15">
              <w:rPr>
                <w:lang w:val="en-US"/>
              </w:rPr>
              <w:t>501 557 140</w:t>
            </w:r>
            <w:r w:rsidR="00644AE0" w:rsidRPr="00512A15">
              <w:rPr>
                <w:lang w:val="en-US"/>
              </w:rPr>
              <w:t>, e-mail:</w:t>
            </w:r>
            <w:r w:rsidR="00674A24" w:rsidRPr="00512A15">
              <w:t xml:space="preserve"> </w:t>
            </w:r>
            <w:hyperlink r:id="rId14" w:history="1">
              <w:r w:rsidR="00FA284D" w:rsidRPr="00CE5DAB">
                <w:rPr>
                  <w:rStyle w:val="Hipercze"/>
                </w:rPr>
                <w:t>arczileski.noe1@wp.pl</w:t>
              </w:r>
            </w:hyperlink>
            <w:r w:rsidR="00FA284D">
              <w:t xml:space="preserve"> </w:t>
            </w:r>
          </w:p>
        </w:tc>
      </w:tr>
    </w:tbl>
    <w:p w14:paraId="532F4C40"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caps/>
          <w:kern w:val="32"/>
        </w:rPr>
      </w:pPr>
      <w:r w:rsidRPr="00512A15">
        <w:rPr>
          <w:rFonts w:ascii="Arial" w:hAnsi="Arial" w:cs="Arial"/>
          <w:b/>
          <w:caps/>
          <w:kern w:val="32"/>
        </w:rPr>
        <w:t>OPIS SPO</w:t>
      </w:r>
      <w:bookmarkStart w:id="20" w:name="_Hlk37938975"/>
      <w:r w:rsidRPr="00512A15">
        <w:rPr>
          <w:rFonts w:ascii="Arial" w:hAnsi="Arial" w:cs="Arial"/>
          <w:b/>
          <w:caps/>
          <w:kern w:val="32"/>
        </w:rPr>
        <w:t>SOBU UDZIELANIA WYJAŚNIEŃ TREŚCI SWZ</w:t>
      </w:r>
      <w:bookmarkEnd w:id="20"/>
    </w:p>
    <w:p w14:paraId="588D152E"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21" w:name="_Hlk37783375"/>
      <w:bookmarkStart w:id="22" w:name="_Hlk37938993"/>
      <w:r w:rsidRPr="00512A15">
        <w:rPr>
          <w:rFonts w:ascii="Arial" w:hAnsi="Arial" w:cs="Arial"/>
          <w:bCs/>
          <w:iCs/>
          <w:color w:val="000000"/>
        </w:rPr>
        <w:t>Wykonawca może zwrócić się do Zamawiającego z wnioskiem o wyjaśnienie treści SWZ</w:t>
      </w:r>
      <w:bookmarkStart w:id="23" w:name="_Hlk37783409"/>
      <w:bookmarkEnd w:id="21"/>
      <w:r w:rsidR="00B72E2F" w:rsidRPr="00512A15">
        <w:rPr>
          <w:rFonts w:ascii="Arial" w:hAnsi="Arial" w:cs="Arial"/>
          <w:bCs/>
          <w:iCs/>
          <w:color w:val="000000"/>
        </w:rPr>
        <w:t>.</w:t>
      </w:r>
    </w:p>
    <w:p w14:paraId="37726F10" w14:textId="188B2976"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udzieli wyjaśnień niezwłocznie, jednak nie później niż na 2 dni przed upływem terminu składania ofert, pod warunkiem, że wniosek </w:t>
      </w:r>
      <w:r w:rsidR="00674A24" w:rsidRPr="00512A15">
        <w:rPr>
          <w:rFonts w:ascii="Arial" w:hAnsi="Arial" w:cs="Arial"/>
          <w:bCs/>
          <w:iCs/>
          <w:color w:val="000000"/>
        </w:rPr>
        <w:t xml:space="preserve">                             </w:t>
      </w:r>
      <w:r w:rsidRPr="00512A15">
        <w:rPr>
          <w:rFonts w:ascii="Arial" w:hAnsi="Arial" w:cs="Arial"/>
          <w:bCs/>
          <w:iCs/>
          <w:color w:val="000000"/>
        </w:rPr>
        <w:t>o wyjaśnienie treści SWZ wpłynął do Zamawiającego nie później niż na 4 dni przed upływem terminu składania ofert.</w:t>
      </w:r>
      <w:bookmarkEnd w:id="23"/>
    </w:p>
    <w:p w14:paraId="3C1B7B20"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wniosek o wyjaśnienie treści SWZ nie wpłynie w terminie, o którym mowa w punkcie powyżej, Zamawiający nie ma obowiązku udzielania wyjaśnień SWZ.</w:t>
      </w:r>
    </w:p>
    <w:p w14:paraId="054F4AF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Przedłużenie terminu składania ofert, nie wpływa na bieg terminu składania wniosku o wyjaśnienie treści SWZ.</w:t>
      </w:r>
    </w:p>
    <w:p w14:paraId="4DFB1B5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Treść zapytań wraz z wyjaśnieniami Zamawiający udostępni na stronie internetowej prowadzonego postępowania, bez ujawniania źródła zapytania.</w:t>
      </w:r>
    </w:p>
    <w:p w14:paraId="35543132" w14:textId="4781858F" w:rsidR="001B365B"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 </w:t>
      </w:r>
      <w:bookmarkEnd w:id="22"/>
      <w:r w:rsidRPr="00512A15">
        <w:rPr>
          <w:rFonts w:ascii="Arial" w:hAnsi="Arial" w:cs="Arial"/>
          <w:bCs/>
          <w:iCs/>
          <w:color w:val="000000"/>
        </w:rPr>
        <w:t>uzasadnionych przypadkach Zamawiający może przed upływem terminu składania ofert zmienić treść SWZ. Dokonaną zmianę treści SWZ Zamawiający udostępni na stronie internetowej prowadzonego postępowania.</w:t>
      </w:r>
    </w:p>
    <w:p w14:paraId="4EEDA23B" w14:textId="77777777" w:rsidR="00D4495B" w:rsidRPr="00512A15" w:rsidRDefault="00D4495B" w:rsidP="00D4495B">
      <w:pPr>
        <w:spacing w:before="120" w:line="276" w:lineRule="auto"/>
        <w:ind w:left="680"/>
        <w:jc w:val="both"/>
        <w:outlineLvl w:val="1"/>
        <w:rPr>
          <w:rFonts w:ascii="Arial" w:hAnsi="Arial" w:cs="Arial"/>
          <w:bCs/>
          <w:iCs/>
          <w:color w:val="000000"/>
        </w:rPr>
      </w:pPr>
    </w:p>
    <w:p w14:paraId="79F0102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Wymagania dotycz</w:t>
      </w:r>
      <w:r w:rsidRPr="00512A15">
        <w:rPr>
          <w:rFonts w:ascii="Arial" w:eastAsia="TimesNewRoman" w:hAnsi="Arial" w:cs="Arial"/>
          <w:b/>
          <w:bCs/>
          <w:caps/>
          <w:kern w:val="32"/>
        </w:rPr>
        <w:t>ą</w:t>
      </w:r>
      <w:r w:rsidRPr="00512A15">
        <w:rPr>
          <w:rFonts w:ascii="Arial" w:hAnsi="Arial" w:cs="Arial"/>
          <w:b/>
          <w:bCs/>
          <w:caps/>
          <w:kern w:val="32"/>
        </w:rPr>
        <w:t>ce wadium</w:t>
      </w:r>
      <w:bookmarkEnd w:id="19"/>
    </w:p>
    <w:p w14:paraId="09A94CFE" w14:textId="77777777" w:rsidR="001B365B"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W postępowaniu nie jest przewidziane składanie wadium.</w:t>
      </w:r>
    </w:p>
    <w:p w14:paraId="3EFB5A0E"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24" w:name="_Toc258314251"/>
      <w:r w:rsidRPr="00512A15">
        <w:rPr>
          <w:rFonts w:ascii="Arial" w:hAnsi="Arial" w:cs="Arial"/>
          <w:b/>
          <w:bCs/>
          <w:caps/>
          <w:kern w:val="32"/>
        </w:rPr>
        <w:t>Termin zwi</w:t>
      </w:r>
      <w:r w:rsidRPr="00512A15">
        <w:rPr>
          <w:rFonts w:ascii="Arial" w:eastAsia="TimesNewRoman" w:hAnsi="Arial" w:cs="Arial"/>
          <w:b/>
          <w:bCs/>
          <w:caps/>
          <w:kern w:val="32"/>
        </w:rPr>
        <w:t>ą</w:t>
      </w:r>
      <w:r w:rsidRPr="00512A15">
        <w:rPr>
          <w:rFonts w:ascii="Arial" w:hAnsi="Arial" w:cs="Arial"/>
          <w:b/>
          <w:bCs/>
          <w:caps/>
          <w:kern w:val="32"/>
        </w:rPr>
        <w:t>zania ofert</w:t>
      </w:r>
      <w:r w:rsidRPr="00512A15">
        <w:rPr>
          <w:rFonts w:ascii="Arial" w:eastAsia="TimesNewRoman" w:hAnsi="Arial" w:cs="Arial"/>
          <w:b/>
          <w:bCs/>
          <w:caps/>
          <w:kern w:val="32"/>
        </w:rPr>
        <w:t>ą</w:t>
      </w:r>
      <w:bookmarkEnd w:id="24"/>
    </w:p>
    <w:p w14:paraId="4BBAA440" w14:textId="1258EF4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pozostaje związany ofertą do dnia </w:t>
      </w:r>
      <w:r w:rsidR="00644AE0" w:rsidRPr="00225768">
        <w:rPr>
          <w:rFonts w:ascii="Arial" w:hAnsi="Arial" w:cs="Arial"/>
          <w:b/>
          <w:bCs/>
          <w:iCs/>
          <w:color w:val="000000"/>
        </w:rPr>
        <w:t>2021-0</w:t>
      </w:r>
      <w:r w:rsidR="00225768" w:rsidRPr="00225768">
        <w:rPr>
          <w:rFonts w:ascii="Arial" w:hAnsi="Arial" w:cs="Arial"/>
          <w:b/>
          <w:bCs/>
          <w:iCs/>
          <w:color w:val="000000"/>
        </w:rPr>
        <w:t>7</w:t>
      </w:r>
      <w:r w:rsidR="00644AE0" w:rsidRPr="00225768">
        <w:rPr>
          <w:rFonts w:ascii="Arial" w:hAnsi="Arial" w:cs="Arial"/>
          <w:b/>
          <w:bCs/>
          <w:iCs/>
          <w:color w:val="000000"/>
        </w:rPr>
        <w:t>-</w:t>
      </w:r>
      <w:r w:rsidR="00225768" w:rsidRPr="00225768">
        <w:rPr>
          <w:rFonts w:ascii="Arial" w:hAnsi="Arial" w:cs="Arial"/>
          <w:b/>
          <w:bCs/>
          <w:iCs/>
          <w:color w:val="000000"/>
        </w:rPr>
        <w:t>27</w:t>
      </w:r>
      <w:r w:rsidRPr="00225768">
        <w:rPr>
          <w:rFonts w:ascii="Arial" w:hAnsi="Arial" w:cs="Arial"/>
          <w:bCs/>
          <w:iCs/>
          <w:color w:val="000000"/>
        </w:rPr>
        <w:t>.</w:t>
      </w:r>
    </w:p>
    <w:p w14:paraId="523C0AEF"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Bieg terminu związania ofertą rozpoczyna się wraz z upływem terminu składania ofert.</w:t>
      </w:r>
    </w:p>
    <w:p w14:paraId="647C4AF0"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00B27DC4" w:rsidRPr="00512A15">
        <w:rPr>
          <w:rFonts w:ascii="Arial" w:hAnsi="Arial" w:cs="Arial"/>
          <w:bCs/>
          <w:iCs/>
          <w:color w:val="000000"/>
        </w:rPr>
        <w:t xml:space="preserve"> </w:t>
      </w:r>
      <w:r w:rsidRPr="00512A15">
        <w:rPr>
          <w:rFonts w:ascii="Arial" w:hAnsi="Arial" w:cs="Arial"/>
          <w:bCs/>
          <w:iCs/>
          <w:color w:val="000000"/>
        </w:rPr>
        <w:t xml:space="preserve">30 dni. </w:t>
      </w:r>
    </w:p>
    <w:p w14:paraId="0F53CA68"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25" w:name="_Toc258314252"/>
      <w:r w:rsidRPr="00512A15">
        <w:rPr>
          <w:rFonts w:ascii="Arial" w:hAnsi="Arial" w:cs="Arial"/>
          <w:b/>
          <w:bCs/>
          <w:caps/>
          <w:kern w:val="32"/>
        </w:rPr>
        <w:t>Opis sposobu przygotowywania ofert</w:t>
      </w:r>
      <w:bookmarkEnd w:id="25"/>
    </w:p>
    <w:p w14:paraId="1C88BCDE"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może złożyć tylko jedną ofertę.</w:t>
      </w:r>
    </w:p>
    <w:p w14:paraId="44C25642" w14:textId="504A299E"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Tre</w:t>
      </w:r>
      <w:r w:rsidRPr="00512A15">
        <w:rPr>
          <w:rFonts w:ascii="Arial" w:eastAsia="TimesNewRoman" w:hAnsi="Arial" w:cs="Arial"/>
          <w:bCs/>
          <w:iCs/>
          <w:color w:val="000000"/>
        </w:rPr>
        <w:t xml:space="preserve">ść </w:t>
      </w:r>
      <w:r w:rsidRPr="00512A15">
        <w:rPr>
          <w:rFonts w:ascii="Arial" w:hAnsi="Arial" w:cs="Arial"/>
          <w:bCs/>
          <w:iCs/>
          <w:color w:val="000000"/>
        </w:rPr>
        <w:t xml:space="preserve">oferty musi być zgodna z wymaganiami Zamawiającego określonymi </w:t>
      </w:r>
      <w:r w:rsidR="00674A24" w:rsidRPr="00512A15">
        <w:rPr>
          <w:rFonts w:ascii="Arial" w:hAnsi="Arial" w:cs="Arial"/>
          <w:bCs/>
          <w:iCs/>
          <w:color w:val="000000"/>
        </w:rPr>
        <w:t xml:space="preserve">                </w:t>
      </w:r>
      <w:r w:rsidRPr="00512A15">
        <w:rPr>
          <w:rFonts w:ascii="Arial" w:hAnsi="Arial" w:cs="Arial"/>
          <w:bCs/>
          <w:iCs/>
          <w:color w:val="000000"/>
        </w:rPr>
        <w:t>w niniejszej SWZ.</w:t>
      </w:r>
    </w:p>
    <w:p w14:paraId="6E73F1FF"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26" w:name="_Hlk37866068"/>
      <w:r w:rsidRPr="00512A15">
        <w:rPr>
          <w:rFonts w:ascii="Arial" w:hAnsi="Arial" w:cs="Arial"/>
          <w:bCs/>
          <w:iCs/>
          <w:color w:val="000000"/>
        </w:rPr>
        <w:t>Oferta oraz pozostałe oświadczenia i dokumenty, dla których Zamawiający określił wzory w formie formularzy, powinny być sporządzone zgodnie z tymi wzorami</w:t>
      </w:r>
      <w:bookmarkEnd w:id="26"/>
      <w:r w:rsidRPr="00512A15">
        <w:rPr>
          <w:rFonts w:ascii="Arial" w:hAnsi="Arial" w:cs="Arial"/>
          <w:bCs/>
          <w:iCs/>
          <w:color w:val="000000"/>
        </w:rPr>
        <w:t>.</w:t>
      </w:r>
    </w:p>
    <w:p w14:paraId="7117C389"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27" w:name="_Hlk37839542"/>
      <w:bookmarkStart w:id="28" w:name="_Hlk37866106"/>
      <w:r w:rsidRPr="00512A15">
        <w:rPr>
          <w:rFonts w:ascii="Arial" w:hAnsi="Arial" w:cs="Arial"/>
          <w:bCs/>
          <w:iCs/>
          <w:color w:val="000000"/>
        </w:rPr>
        <w:t>Oferta wraz ze stanowiącymi jej integralną część załącznikami musi być sporządzona w języku polskim i złożona pod rygorem nieważności w formie elektronicznej lub w postaci elektronicz</w:t>
      </w:r>
      <w:r w:rsidR="00462006" w:rsidRPr="00512A15">
        <w:rPr>
          <w:rFonts w:ascii="Arial" w:hAnsi="Arial" w:cs="Arial"/>
          <w:bCs/>
          <w:iCs/>
          <w:color w:val="000000"/>
        </w:rPr>
        <w:t>nej</w:t>
      </w:r>
      <w:r w:rsidR="003D4B99" w:rsidRPr="00512A15">
        <w:rPr>
          <w:rFonts w:ascii="Arial" w:hAnsi="Arial" w:cs="Arial"/>
          <w:bCs/>
          <w:iCs/>
          <w:color w:val="000000"/>
        </w:rPr>
        <w:t>,</w:t>
      </w:r>
      <w:r w:rsidR="00462006" w:rsidRPr="00512A15">
        <w:rPr>
          <w:rFonts w:ascii="Arial" w:hAnsi="Arial" w:cs="Arial"/>
          <w:bCs/>
          <w:iCs/>
          <w:color w:val="000000"/>
        </w:rPr>
        <w:t xml:space="preserve"> </w:t>
      </w:r>
      <w:r w:rsidR="003D4B99" w:rsidRPr="00512A15">
        <w:rPr>
          <w:rFonts w:ascii="Arial" w:hAnsi="Arial" w:cs="Arial"/>
        </w:rPr>
        <w:t>w szczególności formacie danych: .pdf, .</w:t>
      </w:r>
      <w:proofErr w:type="spellStart"/>
      <w:r w:rsidR="003D4B99" w:rsidRPr="00512A15">
        <w:rPr>
          <w:rFonts w:ascii="Arial" w:hAnsi="Arial" w:cs="Arial"/>
        </w:rPr>
        <w:t>doc</w:t>
      </w:r>
      <w:proofErr w:type="spellEnd"/>
      <w:r w:rsidR="003D4B99" w:rsidRPr="00512A15">
        <w:rPr>
          <w:rFonts w:ascii="Arial" w:hAnsi="Arial" w:cs="Arial"/>
        </w:rPr>
        <w:t>, .</w:t>
      </w:r>
      <w:proofErr w:type="spellStart"/>
      <w:r w:rsidR="003D4B99" w:rsidRPr="00512A15">
        <w:rPr>
          <w:rFonts w:ascii="Arial" w:hAnsi="Arial" w:cs="Arial"/>
        </w:rPr>
        <w:t>docx</w:t>
      </w:r>
      <w:proofErr w:type="spellEnd"/>
      <w:r w:rsidR="003D4B99" w:rsidRPr="00512A15">
        <w:rPr>
          <w:rFonts w:ascii="Arial" w:hAnsi="Arial" w:cs="Arial"/>
        </w:rPr>
        <w:t>, .rtf, .</w:t>
      </w:r>
      <w:proofErr w:type="spellStart"/>
      <w:r w:rsidR="003D4B99" w:rsidRPr="00512A15">
        <w:rPr>
          <w:rFonts w:ascii="Arial" w:hAnsi="Arial" w:cs="Arial"/>
        </w:rPr>
        <w:t>xps</w:t>
      </w:r>
      <w:proofErr w:type="spellEnd"/>
      <w:r w:rsidR="003D4B99" w:rsidRPr="00512A15">
        <w:rPr>
          <w:rFonts w:ascii="Arial" w:hAnsi="Arial" w:cs="Arial"/>
        </w:rPr>
        <w:t>, .</w:t>
      </w:r>
      <w:proofErr w:type="spellStart"/>
      <w:r w:rsidR="003D4B99" w:rsidRPr="00512A15">
        <w:rPr>
          <w:rFonts w:ascii="Arial" w:hAnsi="Arial" w:cs="Arial"/>
        </w:rPr>
        <w:t>odt</w:t>
      </w:r>
      <w:proofErr w:type="spellEnd"/>
      <w:r w:rsidR="003D4B99" w:rsidRPr="00512A15">
        <w:rPr>
          <w:rFonts w:ascii="Arial" w:hAnsi="Arial" w:cs="Arial"/>
          <w:bCs/>
          <w:iCs/>
          <w:color w:val="000000"/>
        </w:rPr>
        <w:t xml:space="preserve"> </w:t>
      </w:r>
      <w:r w:rsidRPr="00512A15">
        <w:rPr>
          <w:rFonts w:ascii="Arial" w:hAnsi="Arial" w:cs="Arial"/>
          <w:bCs/>
          <w:iCs/>
          <w:color w:val="000000"/>
        </w:rPr>
        <w:t>oraz podpisana kwalifikowanym podpisem elektronicznym, podpisem zaufanym lub podpisem osobistym.</w:t>
      </w:r>
      <w:bookmarkEnd w:id="27"/>
      <w:bookmarkEnd w:id="28"/>
    </w:p>
    <w:p w14:paraId="37B5615F" w14:textId="7C73E1C5" w:rsidR="00B27DC4" w:rsidRPr="00512A15" w:rsidRDefault="00B27DC4"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rPr>
        <w:t>W związku z tym, iż na ofertę składa kilka dokumentów, wykonawca powinien przygotowując ofertę stworzyć folder, do którego przeniesie wszystkie dokumenty oferty podpisane kwalifikowanym podpisem elektronicznym, podpisem zaufanym lub podpisem</w:t>
      </w:r>
      <w:r w:rsidR="00140550" w:rsidRPr="00512A15">
        <w:rPr>
          <w:rFonts w:ascii="Arial" w:hAnsi="Arial" w:cs="Arial"/>
        </w:rPr>
        <w:t xml:space="preserve"> </w:t>
      </w:r>
      <w:r w:rsidRPr="00512A15">
        <w:rPr>
          <w:rFonts w:ascii="Arial" w:hAnsi="Arial" w:cs="Arial"/>
        </w:rPr>
        <w:t>osobistym. Następnie z tego folderu wykonawca zrobi folder .zip (bez nadawania</w:t>
      </w:r>
      <w:r w:rsidR="00140550" w:rsidRPr="00512A15">
        <w:rPr>
          <w:rFonts w:ascii="Arial" w:hAnsi="Arial" w:cs="Arial"/>
        </w:rPr>
        <w:t xml:space="preserve"> </w:t>
      </w:r>
      <w:r w:rsidRPr="00512A15">
        <w:rPr>
          <w:rFonts w:ascii="Arial" w:hAnsi="Arial" w:cs="Arial"/>
        </w:rPr>
        <w:t xml:space="preserve">mu haseł i bez szyfrowania). </w:t>
      </w:r>
      <w:r w:rsidR="00674A24" w:rsidRPr="00512A15">
        <w:rPr>
          <w:rFonts w:ascii="Arial" w:hAnsi="Arial" w:cs="Arial"/>
        </w:rPr>
        <w:t xml:space="preserve">                   </w:t>
      </w:r>
      <w:r w:rsidRPr="00512A15">
        <w:rPr>
          <w:rFonts w:ascii="Arial" w:hAnsi="Arial" w:cs="Arial"/>
        </w:rPr>
        <w:t xml:space="preserve">W kolejnym kroku za pośrednictwem aplikacji do szyfrowania wykonawca zaszyfruje folder zawierający dokumenty składające się na ofertę. Sposób zaszyfrowania oferty opisany został w „Instrukcji użytkownika” dostępnej na stronie </w:t>
      </w:r>
      <w:hyperlink r:id="rId15" w:history="1">
        <w:r w:rsidRPr="00512A15">
          <w:rPr>
            <w:rStyle w:val="Hipercze"/>
            <w:rFonts w:ascii="Arial" w:hAnsi="Arial" w:cs="Arial"/>
          </w:rPr>
          <w:t>https://miniportal.uzp.gov.pl</w:t>
        </w:r>
      </w:hyperlink>
      <w:r w:rsidRPr="00512A15">
        <w:rPr>
          <w:rFonts w:ascii="Arial" w:hAnsi="Arial" w:cs="Arial"/>
          <w:u w:val="single"/>
        </w:rPr>
        <w:t>.</w:t>
      </w:r>
    </w:p>
    <w:p w14:paraId="44654411" w14:textId="7CAF7081" w:rsidR="00462006" w:rsidRPr="00512A15" w:rsidRDefault="00B27DC4"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rPr>
        <w:t xml:space="preserve">Jeżeli dokumenty elektroniczne, przekazywane przy użyciu środków komunikacji elektronicznej, zawierają informacje stanowiące tajemnicę przedsiębiorstwa </w:t>
      </w:r>
      <w:r w:rsidR="00140550" w:rsidRPr="00512A15">
        <w:rPr>
          <w:rFonts w:ascii="Arial" w:hAnsi="Arial" w:cs="Arial"/>
        </w:rPr>
        <w:t xml:space="preserve">                 </w:t>
      </w:r>
      <w:r w:rsidRPr="00512A15">
        <w:rPr>
          <w:rFonts w:ascii="Arial" w:hAnsi="Arial" w:cs="Arial"/>
        </w:rPr>
        <w:t xml:space="preserve">w rozumieniu przepisów ustawy z dnia 16 kwietnia 1993 r. o zwalczaniu nieuczciwej konkurencji (Dz. U. z 2020 r. poz. 1913) </w:t>
      </w:r>
      <w:r w:rsidR="00201897">
        <w:rPr>
          <w:rFonts w:ascii="Arial" w:hAnsi="Arial" w:cs="Arial"/>
        </w:rPr>
        <w:t>W</w:t>
      </w:r>
      <w:r w:rsidRPr="00512A15">
        <w:rPr>
          <w:rFonts w:ascii="Arial" w:hAnsi="Arial" w:cs="Arial"/>
        </w:rPr>
        <w:t>ykonawca, w celu utrzymania w poufności tych informacji, przekazuje je w wydzielonym                              i odpowiednio oznaczonym pliku, wraz z jednoczesnym zaznaczeniem polecenia „Załącznik stanowiący tajemnicę przedsiębiorstwa”, a następnie wraz z plikami stanowiącymi jawną część powinien ten plik zaszyfrować.</w:t>
      </w:r>
    </w:p>
    <w:p w14:paraId="7BF10FBF"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nie przewiduje zwrotu kosztów udziału w postępowaniu. Wykonawca ponosi wszelkie koszty związane z przygotowaniem i złożeniem oferty.</w:t>
      </w:r>
    </w:p>
    <w:p w14:paraId="5025BAD6" w14:textId="6C558EF8" w:rsidR="000D6E54" w:rsidRPr="00512A15" w:rsidRDefault="000D6E54" w:rsidP="00512A15">
      <w:pPr>
        <w:pStyle w:val="Nagwek1"/>
      </w:pPr>
      <w:bookmarkStart w:id="29" w:name="_Toc258314253"/>
      <w:r w:rsidRPr="00512A15">
        <w:t>OPIS SPOSOBU SKŁADANIA OFERT ORAZ termin SKŁADANIA ofert</w:t>
      </w:r>
    </w:p>
    <w:p w14:paraId="76AC5501" w14:textId="1FE6F2B0" w:rsidR="000D6E54" w:rsidRPr="00512A15" w:rsidRDefault="000D6E54" w:rsidP="00512A15">
      <w:pPr>
        <w:pStyle w:val="Nagwek2"/>
      </w:pPr>
      <w:r w:rsidRPr="00512A15">
        <w:t xml:space="preserve">Ofertę należy złożyć poprzez </w:t>
      </w:r>
      <w:proofErr w:type="spellStart"/>
      <w:r w:rsidRPr="00512A15">
        <w:t>miniPortal</w:t>
      </w:r>
      <w:proofErr w:type="spellEnd"/>
      <w:r w:rsidRPr="00512A15">
        <w:t xml:space="preserve"> w terminie</w:t>
      </w:r>
      <w:r w:rsidRPr="00512A15">
        <w:rPr>
          <w:b/>
        </w:rPr>
        <w:t xml:space="preserve"> </w:t>
      </w:r>
      <w:r w:rsidRPr="00512A15">
        <w:t xml:space="preserve">do dnia </w:t>
      </w:r>
      <w:r w:rsidR="008E6809">
        <w:rPr>
          <w:b/>
          <w:bCs w:val="0"/>
        </w:rPr>
        <w:t>28 czerwca</w:t>
      </w:r>
      <w:r w:rsidRPr="00512A15">
        <w:rPr>
          <w:b/>
          <w:bCs w:val="0"/>
        </w:rPr>
        <w:t xml:space="preserve"> 2021</w:t>
      </w:r>
      <w:r w:rsidRPr="00512A15">
        <w:t xml:space="preserve"> </w:t>
      </w:r>
      <w:r w:rsidRPr="008E6809">
        <w:rPr>
          <w:b/>
          <w:bCs w:val="0"/>
        </w:rPr>
        <w:t>r.</w:t>
      </w:r>
      <w:r w:rsidRPr="00512A15">
        <w:t xml:space="preserve"> do godziny </w:t>
      </w:r>
      <w:r w:rsidR="008E6809">
        <w:rPr>
          <w:b/>
          <w:bCs w:val="0"/>
        </w:rPr>
        <w:t>09</w:t>
      </w:r>
      <w:r w:rsidRPr="00512A15">
        <w:rPr>
          <w:b/>
          <w:bCs w:val="0"/>
        </w:rPr>
        <w:t>:00</w:t>
      </w:r>
      <w:r w:rsidRPr="00512A15">
        <w:t>.</w:t>
      </w:r>
    </w:p>
    <w:p w14:paraId="2EF79F63" w14:textId="77777777" w:rsidR="000D6E54" w:rsidRPr="00512A15" w:rsidRDefault="000D6E54" w:rsidP="00512A15">
      <w:pPr>
        <w:pStyle w:val="Nagwek2"/>
      </w:pPr>
      <w:r w:rsidRPr="00512A15">
        <w:rPr>
          <w:lang w:eastAsia="x-none"/>
        </w:rPr>
        <w:t xml:space="preserve">Wykonawca składa ofertę za pośrednictwem „Formularza do złożenia, zmiany, wycofania oferty lub wniosku” dostępnego na </w:t>
      </w:r>
      <w:proofErr w:type="spellStart"/>
      <w:r w:rsidRPr="00512A15">
        <w:rPr>
          <w:lang w:eastAsia="x-none"/>
        </w:rPr>
        <w:t>ePUAP</w:t>
      </w:r>
      <w:proofErr w:type="spellEnd"/>
      <w:r w:rsidRPr="00512A15">
        <w:rPr>
          <w:lang w:eastAsia="x-none"/>
        </w:rPr>
        <w:t xml:space="preserve"> i udostępnionego również na </w:t>
      </w:r>
      <w:proofErr w:type="spellStart"/>
      <w:r w:rsidRPr="00512A15">
        <w:rPr>
          <w:lang w:eastAsia="x-none"/>
        </w:rPr>
        <w:t>miniPortalu</w:t>
      </w:r>
      <w:proofErr w:type="spellEnd"/>
      <w:r w:rsidRPr="00512A15">
        <w:rPr>
          <w:lang w:eastAsia="x-none"/>
        </w:rPr>
        <w:t xml:space="preserve">. Funkcjonalność do zaszyfrowania oferty składanej przez wykonawcę jest dostępna na </w:t>
      </w:r>
      <w:proofErr w:type="spellStart"/>
      <w:r w:rsidRPr="00512A15">
        <w:rPr>
          <w:lang w:eastAsia="x-none"/>
        </w:rPr>
        <w:t>miniPortalu</w:t>
      </w:r>
      <w:proofErr w:type="spellEnd"/>
      <w:r w:rsidRPr="00512A15">
        <w:rPr>
          <w:lang w:eastAsia="x-none"/>
        </w:rPr>
        <w:t xml:space="preserve"> w szczegółach danego postępowania.</w:t>
      </w:r>
    </w:p>
    <w:p w14:paraId="5C3366E0" w14:textId="77777777" w:rsidR="000D6E54" w:rsidRPr="00512A15" w:rsidRDefault="000D6E54" w:rsidP="00512A15">
      <w:pPr>
        <w:pStyle w:val="Nagwek2"/>
      </w:pPr>
      <w:r w:rsidRPr="00512A15">
        <w:rPr>
          <w:lang w:eastAsia="x-none"/>
        </w:rPr>
        <w:t xml:space="preserve">Sposób złożenia oferty, w tym jej zaszyfrowanie, opisany został w „Instrukcji użytkownika” dostępnej na stronie </w:t>
      </w:r>
      <w:hyperlink r:id="rId16" w:history="1">
        <w:r w:rsidRPr="00512A15">
          <w:rPr>
            <w:color w:val="0000FF"/>
            <w:u w:val="single"/>
            <w:lang w:eastAsia="x-none"/>
          </w:rPr>
          <w:t>https://miniportal.uzp.gov.pl</w:t>
        </w:r>
      </w:hyperlink>
      <w:r w:rsidRPr="00512A15">
        <w:rPr>
          <w:lang w:eastAsia="x-none"/>
        </w:rPr>
        <w:t xml:space="preserve"> </w:t>
      </w:r>
    </w:p>
    <w:p w14:paraId="5FA7896B" w14:textId="77777777" w:rsidR="000D6E54" w:rsidRPr="00512A15" w:rsidRDefault="000D6E54" w:rsidP="00512A15">
      <w:pPr>
        <w:pStyle w:val="Nagwek2"/>
      </w:pPr>
      <w:r w:rsidRPr="00512A15">
        <w:rPr>
          <w:lang w:eastAsia="x-none"/>
        </w:rPr>
        <w:t>Oferta może być złożona tylko do upływu terminu składania ofert.</w:t>
      </w:r>
    </w:p>
    <w:p w14:paraId="07D0A3E5" w14:textId="77777777" w:rsidR="000D6E54" w:rsidRPr="00512A15" w:rsidRDefault="000D6E54" w:rsidP="00512A15">
      <w:pPr>
        <w:pStyle w:val="Nagwek2"/>
      </w:pPr>
      <w:r w:rsidRPr="00512A15">
        <w:rPr>
          <w:lang w:eastAsia="x-none"/>
        </w:rPr>
        <w:t xml:space="preserve">Wykonawca może przed upływem terminu do składania ofert wprowadzić zmiany do złożonej oferty lub wycofać ofertę za pośrednictwem „Formularza do złożenia, zmiany, wycofania oferty lub wniosku” dostępnego na </w:t>
      </w:r>
      <w:proofErr w:type="spellStart"/>
      <w:r w:rsidRPr="00512A15">
        <w:rPr>
          <w:lang w:eastAsia="x-none"/>
        </w:rPr>
        <w:t>ePUAP</w:t>
      </w:r>
      <w:proofErr w:type="spellEnd"/>
      <w:r w:rsidRPr="00512A15">
        <w:rPr>
          <w:lang w:eastAsia="x-none"/>
        </w:rPr>
        <w:t xml:space="preserve"> i udostępnionego również na </w:t>
      </w:r>
      <w:proofErr w:type="spellStart"/>
      <w:r w:rsidRPr="00512A15">
        <w:rPr>
          <w:lang w:eastAsia="x-none"/>
        </w:rPr>
        <w:t>miniPortalu</w:t>
      </w:r>
      <w:proofErr w:type="spellEnd"/>
      <w:r w:rsidRPr="00512A15">
        <w:rPr>
          <w:lang w:eastAsia="x-none"/>
        </w:rPr>
        <w:t xml:space="preserve">. Sposób wycofania oferty został opisany w „Instrukcji użytkownika” dostępnej na </w:t>
      </w:r>
      <w:proofErr w:type="spellStart"/>
      <w:r w:rsidRPr="00512A15">
        <w:rPr>
          <w:lang w:eastAsia="x-none"/>
        </w:rPr>
        <w:t>miniPortalu</w:t>
      </w:r>
      <w:proofErr w:type="spellEnd"/>
      <w:r w:rsidRPr="00512A15">
        <w:rPr>
          <w:lang w:eastAsia="x-none"/>
        </w:rPr>
        <w:t>.</w:t>
      </w:r>
    </w:p>
    <w:p w14:paraId="38DC2428" w14:textId="77777777" w:rsidR="000D6E54" w:rsidRPr="00512A15" w:rsidRDefault="000D6E54" w:rsidP="00512A15">
      <w:pPr>
        <w:pStyle w:val="Nagwek2"/>
      </w:pPr>
      <w:r w:rsidRPr="00512A15">
        <w:rPr>
          <w:lang w:eastAsia="x-none"/>
        </w:rPr>
        <w:t>Wykonawca po upływie terminu do składania ofert nie może skutecznie dokonać zmiany ani wycofać złożonej oferty.</w:t>
      </w:r>
    </w:p>
    <w:p w14:paraId="7A417F03" w14:textId="3F7E3327" w:rsidR="000D6E54" w:rsidRPr="00512A15" w:rsidRDefault="000D6E54" w:rsidP="00512A15">
      <w:pPr>
        <w:pStyle w:val="Nagwek2"/>
      </w:pPr>
      <w:r w:rsidRPr="00512A15">
        <w:rPr>
          <w:lang w:eastAsia="x-none"/>
        </w:rPr>
        <w:t xml:space="preserve">O terminie złożenia oferty decyduje czas pełnego przeprocesowania transakcji na </w:t>
      </w:r>
      <w:proofErr w:type="spellStart"/>
      <w:r w:rsidRPr="00512A15">
        <w:rPr>
          <w:lang w:eastAsia="x-none"/>
        </w:rPr>
        <w:t>miniPortalu</w:t>
      </w:r>
      <w:proofErr w:type="spellEnd"/>
      <w:r w:rsidRPr="00512A15">
        <w:rPr>
          <w:lang w:eastAsia="x-none"/>
        </w:rPr>
        <w:t>.</w:t>
      </w:r>
    </w:p>
    <w:p w14:paraId="7BADD1C4" w14:textId="1B65931B" w:rsidR="001B365B" w:rsidRPr="00512A15" w:rsidRDefault="000D6E54" w:rsidP="00512A15">
      <w:pPr>
        <w:numPr>
          <w:ilvl w:val="0"/>
          <w:numId w:val="1"/>
        </w:numPr>
        <w:spacing w:before="200" w:after="60" w:line="276" w:lineRule="auto"/>
        <w:ind w:left="431" w:hanging="431"/>
        <w:jc w:val="both"/>
        <w:outlineLvl w:val="0"/>
        <w:rPr>
          <w:rFonts w:ascii="Arial" w:hAnsi="Arial" w:cs="Arial"/>
          <w:b/>
          <w:bCs/>
          <w:caps/>
          <w:kern w:val="32"/>
        </w:rPr>
      </w:pPr>
      <w:bookmarkStart w:id="30" w:name="_Hlk67555271"/>
      <w:bookmarkStart w:id="31" w:name="_Toc258314254"/>
      <w:bookmarkEnd w:id="29"/>
      <w:r w:rsidRPr="00512A15">
        <w:rPr>
          <w:rFonts w:ascii="Arial" w:hAnsi="Arial" w:cs="Arial"/>
          <w:b/>
          <w:bCs/>
          <w:caps/>
          <w:kern w:val="32"/>
        </w:rPr>
        <w:t xml:space="preserve">TERMIN OTWARCIA OFERT </w:t>
      </w:r>
      <w:r w:rsidR="00674A24" w:rsidRPr="00512A15">
        <w:rPr>
          <w:rFonts w:ascii="Arial" w:hAnsi="Arial" w:cs="Arial"/>
          <w:b/>
          <w:bCs/>
          <w:caps/>
          <w:kern w:val="32"/>
        </w:rPr>
        <w:t xml:space="preserve">ORAZ </w:t>
      </w:r>
      <w:r w:rsidRPr="00512A15">
        <w:rPr>
          <w:rFonts w:ascii="Arial" w:hAnsi="Arial" w:cs="Arial"/>
          <w:b/>
          <w:bCs/>
          <w:caps/>
          <w:kern w:val="32"/>
        </w:rPr>
        <w:t>OPIS SPOSOBU</w:t>
      </w:r>
      <w:r w:rsidR="001B365B" w:rsidRPr="00512A15">
        <w:rPr>
          <w:rFonts w:ascii="Arial" w:hAnsi="Arial" w:cs="Arial"/>
          <w:b/>
          <w:bCs/>
          <w:caps/>
          <w:kern w:val="32"/>
        </w:rPr>
        <w:t xml:space="preserve"> otwarcia ofert</w:t>
      </w:r>
    </w:p>
    <w:bookmarkEnd w:id="30"/>
    <w:p w14:paraId="46F5C22A" w14:textId="60359C25" w:rsidR="000D6E54" w:rsidRPr="00512A15" w:rsidRDefault="000D6E54" w:rsidP="00512A15">
      <w:pPr>
        <w:pStyle w:val="Nagwek2"/>
      </w:pPr>
      <w:r w:rsidRPr="00512A15">
        <w:t xml:space="preserve"> Otwarcie ofert nastąpi w dniu </w:t>
      </w:r>
      <w:r w:rsidR="008E6809">
        <w:rPr>
          <w:b/>
          <w:bCs w:val="0"/>
        </w:rPr>
        <w:t>28</w:t>
      </w:r>
      <w:r w:rsidRPr="00C06339">
        <w:rPr>
          <w:b/>
          <w:bCs w:val="0"/>
        </w:rPr>
        <w:t xml:space="preserve"> </w:t>
      </w:r>
      <w:r w:rsidR="008E6809">
        <w:rPr>
          <w:b/>
          <w:bCs w:val="0"/>
        </w:rPr>
        <w:t>czerwca</w:t>
      </w:r>
      <w:r w:rsidRPr="00C06339">
        <w:rPr>
          <w:b/>
          <w:bCs w:val="0"/>
        </w:rPr>
        <w:t xml:space="preserve"> 2021</w:t>
      </w:r>
      <w:r w:rsidRPr="00512A15">
        <w:t xml:space="preserve"> r. o godzinie </w:t>
      </w:r>
      <w:r w:rsidRPr="00C06339">
        <w:rPr>
          <w:b/>
          <w:bCs w:val="0"/>
        </w:rPr>
        <w:t>1</w:t>
      </w:r>
      <w:r w:rsidR="008E6809">
        <w:rPr>
          <w:b/>
          <w:bCs w:val="0"/>
        </w:rPr>
        <w:t>0</w:t>
      </w:r>
      <w:r w:rsidRPr="00C06339">
        <w:rPr>
          <w:b/>
          <w:bCs w:val="0"/>
        </w:rPr>
        <w:t>:00.</w:t>
      </w:r>
    </w:p>
    <w:p w14:paraId="480B49B6" w14:textId="69B65B5E" w:rsidR="00833E45" w:rsidRPr="00512A15" w:rsidRDefault="00833E45" w:rsidP="00512A15">
      <w:pPr>
        <w:pStyle w:val="Nagwek2"/>
      </w:pPr>
      <w:r w:rsidRPr="00512A15">
        <w:t xml:space="preserve">Otwarcie ofert nastąpi poprzez użycie mechanizmu do odszyfrowania ofert dostępnego po zalogowaniu w zakładce „Deszyfrowanie” na </w:t>
      </w:r>
      <w:proofErr w:type="spellStart"/>
      <w:r w:rsidRPr="00512A15">
        <w:t>miniPortalu</w:t>
      </w:r>
      <w:proofErr w:type="spellEnd"/>
      <w:r w:rsidRPr="00512A15">
        <w:t xml:space="preserve">                        i następuje poprzez wskazanie pliku do odszyfrowania.</w:t>
      </w:r>
    </w:p>
    <w:p w14:paraId="5D4D5980" w14:textId="77777777" w:rsidR="00833E45" w:rsidRPr="00512A15" w:rsidRDefault="000D6E54" w:rsidP="00512A15">
      <w:pPr>
        <w:pStyle w:val="Nagwek2"/>
      </w:pPr>
      <w:r w:rsidRPr="00512A15">
        <w:t xml:space="preserve">Niezwłocznie po otwarciu ofert zamawiający udostępni na stronie internetowej prowadzonego postępowania informacje o: </w:t>
      </w:r>
    </w:p>
    <w:p w14:paraId="33954895" w14:textId="77777777" w:rsidR="00833E45" w:rsidRPr="00512A15" w:rsidRDefault="000D6E54" w:rsidP="00DE3DC6">
      <w:pPr>
        <w:pStyle w:val="Nagwek2"/>
        <w:numPr>
          <w:ilvl w:val="0"/>
          <w:numId w:val="20"/>
        </w:numPr>
      </w:pPr>
      <w:r w:rsidRPr="00512A15">
        <w:t>nazwach albo imionach i nazwiskach oraz siedzibach lub miejscach prowadzonej działalności gospodarczej albo miejscach zamieszkania wykonawców, których oferty zostały otwarte,</w:t>
      </w:r>
    </w:p>
    <w:p w14:paraId="00A97A97" w14:textId="77777777" w:rsidR="00833E45" w:rsidRPr="00512A15" w:rsidRDefault="000D6E54" w:rsidP="00DE3DC6">
      <w:pPr>
        <w:pStyle w:val="Nagwek2"/>
        <w:numPr>
          <w:ilvl w:val="0"/>
          <w:numId w:val="20"/>
        </w:numPr>
      </w:pPr>
      <w:r w:rsidRPr="00512A15">
        <w:t>cenach lub kosztach zawartych w ofertach.</w:t>
      </w:r>
    </w:p>
    <w:p w14:paraId="30A1E6B5" w14:textId="77777777" w:rsidR="00833E45" w:rsidRPr="00512A15" w:rsidRDefault="000D6E54" w:rsidP="00512A15">
      <w:pPr>
        <w:pStyle w:val="Nagwek2"/>
      </w:pPr>
      <w:r w:rsidRPr="00512A15">
        <w:t>Zamawiający najpóźniej przed otwarciem ofert udostępni na stronie internetowej prowadzonego postępowania informację o kwocie, jaką zamierza przeznaczyć na sfinansowanie zamówienia.</w:t>
      </w:r>
    </w:p>
    <w:p w14:paraId="5655504D" w14:textId="53F4DA48" w:rsidR="001B365B" w:rsidRPr="00512A15" w:rsidRDefault="000D6E54" w:rsidP="00512A15">
      <w:pPr>
        <w:pStyle w:val="Nagwek2"/>
      </w:pPr>
      <w:r w:rsidRPr="00512A15">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00867FC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Opis sposobu obliczenia ceny</w:t>
      </w:r>
      <w:bookmarkEnd w:id="31"/>
    </w:p>
    <w:p w14:paraId="42E14957" w14:textId="77777777" w:rsidR="001B365B" w:rsidRPr="00512A15" w:rsidRDefault="001B365B" w:rsidP="00512A15">
      <w:pPr>
        <w:numPr>
          <w:ilvl w:val="1"/>
          <w:numId w:val="1"/>
        </w:numPr>
        <w:spacing w:before="120" w:line="276" w:lineRule="auto"/>
        <w:jc w:val="both"/>
        <w:outlineLvl w:val="1"/>
        <w:rPr>
          <w:rFonts w:ascii="Arial" w:hAnsi="Arial" w:cs="Arial"/>
          <w:bCs/>
          <w:iCs/>
        </w:rPr>
      </w:pPr>
      <w:r w:rsidRPr="00512A15">
        <w:rPr>
          <w:rFonts w:ascii="Arial" w:hAnsi="Arial" w:cs="Arial"/>
          <w:bCs/>
          <w:iCs/>
          <w:color w:val="000000"/>
        </w:rPr>
        <w:t>W ofercie Wykonawca zobowiązany jest podać cenę za wykonanie całego przedmiotu zamówienia w złotych polskich (PLN), z dokładnością do 1 grosza, tj. do dwóch miejsc po przecinku.</w:t>
      </w:r>
    </w:p>
    <w:p w14:paraId="57C76A18" w14:textId="5BA97BC5" w:rsidR="001B365B" w:rsidRPr="00512A15" w:rsidRDefault="001B365B" w:rsidP="00512A15">
      <w:pPr>
        <w:numPr>
          <w:ilvl w:val="1"/>
          <w:numId w:val="1"/>
        </w:numPr>
        <w:spacing w:before="120" w:line="276" w:lineRule="auto"/>
        <w:jc w:val="both"/>
        <w:outlineLvl w:val="1"/>
        <w:rPr>
          <w:rFonts w:ascii="Arial" w:hAnsi="Arial" w:cs="Arial"/>
          <w:bCs/>
          <w:iCs/>
        </w:rPr>
      </w:pPr>
      <w:r w:rsidRPr="00512A15">
        <w:rPr>
          <w:rFonts w:ascii="Arial" w:hAnsi="Arial" w:cs="Arial"/>
          <w:bCs/>
          <w:iCs/>
          <w:color w:val="000000"/>
        </w:rPr>
        <w:t xml:space="preserve">W cenie należy uwzględnić wszystkie wymagania określone w niniejszej SWZ oraz wszelkie koszty, jakie poniesie Wykonawca z tytułu należytej oraz zgodnej </w:t>
      </w:r>
      <w:r w:rsidR="007B5DBC">
        <w:rPr>
          <w:rFonts w:ascii="Arial" w:hAnsi="Arial" w:cs="Arial"/>
          <w:bCs/>
          <w:iCs/>
          <w:color w:val="000000"/>
        </w:rPr>
        <w:t xml:space="preserve">      </w:t>
      </w:r>
      <w:r w:rsidRPr="00512A15">
        <w:rPr>
          <w:rFonts w:ascii="Arial" w:hAnsi="Arial" w:cs="Arial"/>
          <w:bCs/>
          <w:iCs/>
          <w:color w:val="000000"/>
        </w:rPr>
        <w:t>z obowiązującymi przepisami realizacji przedmiotu zamówienia, a także wszystkie potencjalne ryzyka ekonomiczne, jakie mogą wystąpić przy realizacji przedmiotu zamówienia.</w:t>
      </w:r>
    </w:p>
    <w:p w14:paraId="183DF7B5"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Rozliczenia między Zamawiającym a Wykonawcą prowadzone będą w złotych polskich z dokładnością do dwóch miejsc po przecinku.</w:t>
      </w:r>
    </w:p>
    <w:p w14:paraId="1C549E31" w14:textId="739917B3"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zobowiązany jest zastosować stawkę VAT zgodnie </w:t>
      </w:r>
      <w:r w:rsidR="00833E45" w:rsidRPr="00512A15">
        <w:rPr>
          <w:rFonts w:ascii="Arial" w:hAnsi="Arial" w:cs="Arial"/>
          <w:bCs/>
          <w:iCs/>
          <w:color w:val="000000"/>
        </w:rPr>
        <w:t xml:space="preserve">                                    </w:t>
      </w:r>
      <w:r w:rsidRPr="00512A15">
        <w:rPr>
          <w:rFonts w:ascii="Arial" w:hAnsi="Arial" w:cs="Arial"/>
          <w:bCs/>
          <w:iCs/>
          <w:color w:val="000000"/>
        </w:rPr>
        <w:t>z obowiązującymi przepisami ustawy z 11 marca 2004 r. o  podatku od towarów</w:t>
      </w:r>
      <w:r w:rsidR="00833E45" w:rsidRPr="00512A15">
        <w:rPr>
          <w:rFonts w:ascii="Arial" w:hAnsi="Arial" w:cs="Arial"/>
          <w:bCs/>
          <w:iCs/>
          <w:color w:val="000000"/>
        </w:rPr>
        <w:t xml:space="preserve">                                  </w:t>
      </w:r>
      <w:r w:rsidRPr="00512A15">
        <w:rPr>
          <w:rFonts w:ascii="Arial" w:hAnsi="Arial" w:cs="Arial"/>
          <w:bCs/>
          <w:iCs/>
          <w:color w:val="000000"/>
        </w:rPr>
        <w:t xml:space="preserve"> i usług.</w:t>
      </w:r>
    </w:p>
    <w:p w14:paraId="7545838E" w14:textId="4D432AC4"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złożona zostanie oferta, której wybór prowadziłby do powstania </w:t>
      </w:r>
      <w:r w:rsidR="00833E45" w:rsidRPr="00512A15">
        <w:rPr>
          <w:rFonts w:ascii="Arial" w:hAnsi="Arial" w:cs="Arial"/>
          <w:bCs/>
          <w:iCs/>
          <w:color w:val="000000"/>
        </w:rPr>
        <w:t xml:space="preserve">                          </w:t>
      </w:r>
      <w:r w:rsidRPr="00512A15">
        <w:rPr>
          <w:rFonts w:ascii="Arial" w:hAnsi="Arial" w:cs="Arial"/>
          <w:bCs/>
          <w:iCs/>
          <w:color w:val="000000"/>
        </w:rPr>
        <w:t>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6D4E2E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32" w:name="_Hlk61113033"/>
      <w:r w:rsidRPr="00512A15">
        <w:rPr>
          <w:rFonts w:ascii="Arial" w:hAnsi="Arial" w:cs="Arial"/>
          <w:bCs/>
          <w:iCs/>
          <w:color w:val="000000"/>
        </w:rPr>
        <w:t>Wykonawca</w:t>
      </w:r>
      <w:bookmarkEnd w:id="32"/>
      <w:r w:rsidRPr="00512A15">
        <w:rPr>
          <w:rFonts w:ascii="Arial" w:hAnsi="Arial" w:cs="Arial"/>
          <w:bCs/>
          <w:iCs/>
          <w:color w:val="000000"/>
        </w:rPr>
        <w:t xml:space="preserve"> składając ofertę zobowiązany jest:</w:t>
      </w:r>
    </w:p>
    <w:p w14:paraId="3011D618" w14:textId="77777777" w:rsidR="001B365B" w:rsidRPr="00512A15" w:rsidRDefault="001B365B" w:rsidP="00DE3DC6">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poinformować Zamawiającego, że wybór jego oferty będzie prowadził do powstania u Zamawiającego obowiązku podatkowego;</w:t>
      </w:r>
    </w:p>
    <w:p w14:paraId="374F1B34" w14:textId="77777777" w:rsidR="001B365B" w:rsidRPr="00512A15" w:rsidRDefault="001B365B" w:rsidP="00DE3DC6">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wskazać nazwę (rodzaj) towaru lub usługi, których dostawa lub świadczenie będą prowadziły do powstania obowiązku podatkowego;</w:t>
      </w:r>
    </w:p>
    <w:p w14:paraId="70D3747A" w14:textId="77777777" w:rsidR="001B365B" w:rsidRPr="00512A15" w:rsidRDefault="001B365B" w:rsidP="00DE3DC6">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wskazać wartości towaru lub usługi objętego obowiązkiem podatkowym Zamawiającego, bez kwoty podatku;</w:t>
      </w:r>
    </w:p>
    <w:p w14:paraId="7B285D4F" w14:textId="77777777" w:rsidR="001B365B" w:rsidRPr="00512A15" w:rsidRDefault="001B365B" w:rsidP="00DE3DC6">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wskazać stawkę podatku od towarów i usług, która zgodnie z wiedzą Wykonawcy, będzie miała zastosowanie.</w:t>
      </w:r>
    </w:p>
    <w:p w14:paraId="56909C9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3" w:name="_Toc258314255"/>
      <w:r w:rsidRPr="00512A15">
        <w:rPr>
          <w:rFonts w:ascii="Arial" w:hAnsi="Arial" w:cs="Arial"/>
          <w:b/>
          <w:bCs/>
          <w:caps/>
          <w:kern w:val="32"/>
        </w:rPr>
        <w:t>Opis kryteriów oceny ofert, wraz z podaniem wag tych kryteriów i sposobu oceny ofert</w:t>
      </w:r>
      <w:bookmarkEnd w:id="33"/>
    </w:p>
    <w:p w14:paraId="04D4B85C" w14:textId="77777777" w:rsidR="001B365B" w:rsidRPr="00512A15" w:rsidRDefault="001B365B" w:rsidP="00512A15">
      <w:pPr>
        <w:numPr>
          <w:ilvl w:val="1"/>
          <w:numId w:val="1"/>
        </w:numPr>
        <w:spacing w:before="120" w:after="60" w:line="276" w:lineRule="auto"/>
        <w:jc w:val="both"/>
        <w:outlineLvl w:val="1"/>
        <w:rPr>
          <w:rFonts w:ascii="Arial" w:hAnsi="Arial" w:cs="Arial"/>
          <w:bCs/>
          <w:iCs/>
          <w:color w:val="000000"/>
        </w:rPr>
      </w:pPr>
      <w:r w:rsidRPr="00512A15">
        <w:rPr>
          <w:rFonts w:ascii="Arial" w:hAnsi="Arial" w:cs="Arial"/>
          <w:bCs/>
          <w:iCs/>
          <w:color w:val="000000"/>
        </w:rPr>
        <w:t>Przy dokonywaniu wyboru najkorzystniejszej oferty Zamawiający stosować będzie niżej podane kryteria: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693"/>
      </w:tblGrid>
      <w:tr w:rsidR="001B365B" w:rsidRPr="00512A15" w14:paraId="21BFD938" w14:textId="77777777" w:rsidTr="00833E45">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FB150ED" w14:textId="77777777" w:rsidR="001B365B" w:rsidRPr="00512A15" w:rsidRDefault="001B365B" w:rsidP="00512A15">
            <w:pPr>
              <w:spacing w:before="60" w:after="120" w:line="276" w:lineRule="auto"/>
              <w:jc w:val="center"/>
              <w:rPr>
                <w:rFonts w:ascii="Arial" w:hAnsi="Arial" w:cs="Arial"/>
                <w:b/>
              </w:rPr>
            </w:pPr>
            <w:r w:rsidRPr="00512A15">
              <w:rPr>
                <w:rFonts w:ascii="Arial" w:hAnsi="Arial" w:cs="Arial"/>
                <w:b/>
              </w:rPr>
              <w:t>Nr</w:t>
            </w:r>
          </w:p>
        </w:tc>
        <w:tc>
          <w:tcPr>
            <w:tcW w:w="5670" w:type="dxa"/>
            <w:tcBorders>
              <w:top w:val="single" w:sz="4" w:space="0" w:color="auto"/>
              <w:left w:val="single" w:sz="4" w:space="0" w:color="auto"/>
              <w:bottom w:val="single" w:sz="4" w:space="0" w:color="auto"/>
              <w:right w:val="single" w:sz="4" w:space="0" w:color="auto"/>
            </w:tcBorders>
            <w:shd w:val="clear" w:color="auto" w:fill="F2F2F2"/>
            <w:hideMark/>
          </w:tcPr>
          <w:p w14:paraId="007A7416"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C41754"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Waga</w:t>
            </w:r>
          </w:p>
        </w:tc>
      </w:tr>
      <w:tr w:rsidR="00644AE0" w:rsidRPr="00512A15" w14:paraId="3FBED37B" w14:textId="77777777" w:rsidTr="00833E45">
        <w:tc>
          <w:tcPr>
            <w:tcW w:w="851" w:type="dxa"/>
            <w:tcBorders>
              <w:top w:val="single" w:sz="4" w:space="0" w:color="auto"/>
              <w:left w:val="single" w:sz="4" w:space="0" w:color="auto"/>
              <w:bottom w:val="single" w:sz="4" w:space="0" w:color="auto"/>
              <w:right w:val="single" w:sz="4" w:space="0" w:color="auto"/>
            </w:tcBorders>
            <w:hideMark/>
          </w:tcPr>
          <w:p w14:paraId="57FD0758"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5670" w:type="dxa"/>
            <w:tcBorders>
              <w:top w:val="single" w:sz="4" w:space="0" w:color="auto"/>
              <w:left w:val="single" w:sz="4" w:space="0" w:color="auto"/>
              <w:bottom w:val="single" w:sz="4" w:space="0" w:color="auto"/>
              <w:right w:val="single" w:sz="4" w:space="0" w:color="auto"/>
            </w:tcBorders>
            <w:hideMark/>
          </w:tcPr>
          <w:p w14:paraId="210F982F"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6E4DF50D"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60 %</w:t>
            </w:r>
          </w:p>
        </w:tc>
      </w:tr>
      <w:tr w:rsidR="00644AE0" w:rsidRPr="00512A15" w14:paraId="7C0A27E3" w14:textId="77777777" w:rsidTr="00833E45">
        <w:tc>
          <w:tcPr>
            <w:tcW w:w="851" w:type="dxa"/>
            <w:tcBorders>
              <w:top w:val="single" w:sz="4" w:space="0" w:color="auto"/>
              <w:left w:val="single" w:sz="4" w:space="0" w:color="auto"/>
              <w:bottom w:val="single" w:sz="4" w:space="0" w:color="auto"/>
              <w:right w:val="single" w:sz="4" w:space="0" w:color="auto"/>
            </w:tcBorders>
            <w:hideMark/>
          </w:tcPr>
          <w:p w14:paraId="16C3F4EC"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5670" w:type="dxa"/>
            <w:tcBorders>
              <w:top w:val="single" w:sz="4" w:space="0" w:color="auto"/>
              <w:left w:val="single" w:sz="4" w:space="0" w:color="auto"/>
              <w:bottom w:val="single" w:sz="4" w:space="0" w:color="auto"/>
              <w:right w:val="single" w:sz="4" w:space="0" w:color="auto"/>
            </w:tcBorders>
            <w:hideMark/>
          </w:tcPr>
          <w:p w14:paraId="7697B009"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Okres gwarancji i rękojmi</w:t>
            </w:r>
          </w:p>
        </w:tc>
        <w:tc>
          <w:tcPr>
            <w:tcW w:w="2693" w:type="dxa"/>
            <w:tcBorders>
              <w:top w:val="single" w:sz="4" w:space="0" w:color="auto"/>
              <w:left w:val="single" w:sz="4" w:space="0" w:color="auto"/>
              <w:bottom w:val="single" w:sz="4" w:space="0" w:color="auto"/>
              <w:right w:val="single" w:sz="4" w:space="0" w:color="auto"/>
            </w:tcBorders>
            <w:hideMark/>
          </w:tcPr>
          <w:p w14:paraId="34495337"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40 %</w:t>
            </w:r>
          </w:p>
        </w:tc>
      </w:tr>
    </w:tbl>
    <w:p w14:paraId="2CA93789" w14:textId="77777777" w:rsidR="001B365B" w:rsidRPr="00512A15" w:rsidRDefault="001B365B" w:rsidP="00512A15">
      <w:pPr>
        <w:numPr>
          <w:ilvl w:val="1"/>
          <w:numId w:val="1"/>
        </w:numPr>
        <w:spacing w:before="120" w:after="60" w:line="276" w:lineRule="auto"/>
        <w:jc w:val="both"/>
        <w:outlineLvl w:val="1"/>
        <w:rPr>
          <w:rFonts w:ascii="Arial" w:hAnsi="Arial" w:cs="Arial"/>
          <w:bCs/>
          <w:iCs/>
          <w:color w:val="000000"/>
        </w:rPr>
      </w:pPr>
      <w:r w:rsidRPr="00512A15">
        <w:rPr>
          <w:rFonts w:ascii="Arial" w:hAnsi="Arial" w:cs="Arial"/>
          <w:bCs/>
          <w:iCs/>
          <w:color w:val="000000"/>
        </w:rPr>
        <w:t>Punkty przyznawane za podane kryteria będą liczone według następujących wzorów: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1B365B" w:rsidRPr="00512A15" w14:paraId="0AF6A762" w14:textId="77777777" w:rsidTr="00833E45">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72C45736"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Nr kryterium</w:t>
            </w:r>
          </w:p>
        </w:tc>
        <w:tc>
          <w:tcPr>
            <w:tcW w:w="7796" w:type="dxa"/>
            <w:tcBorders>
              <w:top w:val="single" w:sz="4" w:space="0" w:color="auto"/>
              <w:left w:val="single" w:sz="4" w:space="0" w:color="auto"/>
              <w:bottom w:val="single" w:sz="4" w:space="0" w:color="auto"/>
              <w:right w:val="single" w:sz="4" w:space="0" w:color="auto"/>
            </w:tcBorders>
            <w:shd w:val="clear" w:color="auto" w:fill="F2F2F2"/>
            <w:hideMark/>
          </w:tcPr>
          <w:p w14:paraId="7152A7A7"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Wzór</w:t>
            </w:r>
          </w:p>
        </w:tc>
      </w:tr>
      <w:tr w:rsidR="00644AE0" w:rsidRPr="00512A15" w14:paraId="7612C49E" w14:textId="77777777" w:rsidTr="00833E45">
        <w:tc>
          <w:tcPr>
            <w:tcW w:w="1418" w:type="dxa"/>
            <w:tcBorders>
              <w:top w:val="single" w:sz="4" w:space="0" w:color="auto"/>
              <w:left w:val="single" w:sz="4" w:space="0" w:color="auto"/>
              <w:bottom w:val="single" w:sz="4" w:space="0" w:color="auto"/>
              <w:right w:val="single" w:sz="4" w:space="0" w:color="auto"/>
            </w:tcBorders>
            <w:hideMark/>
          </w:tcPr>
          <w:p w14:paraId="33801BDD" w14:textId="77777777" w:rsidR="00644AE0" w:rsidRPr="00512A15" w:rsidRDefault="00644AE0" w:rsidP="00512A15">
            <w:pPr>
              <w:spacing w:before="60" w:after="120" w:line="276" w:lineRule="auto"/>
              <w:jc w:val="both"/>
              <w:rPr>
                <w:rFonts w:ascii="Arial" w:hAnsi="Arial" w:cs="Arial"/>
                <w:b/>
              </w:rPr>
            </w:pPr>
            <w:r w:rsidRPr="00512A15">
              <w:rPr>
                <w:rFonts w:ascii="Arial" w:hAnsi="Arial" w:cs="Arial"/>
              </w:rPr>
              <w:t>1</w:t>
            </w:r>
          </w:p>
        </w:tc>
        <w:tc>
          <w:tcPr>
            <w:tcW w:w="7796" w:type="dxa"/>
            <w:tcBorders>
              <w:top w:val="single" w:sz="4" w:space="0" w:color="auto"/>
              <w:left w:val="single" w:sz="4" w:space="0" w:color="auto"/>
              <w:bottom w:val="single" w:sz="4" w:space="0" w:color="auto"/>
              <w:right w:val="single" w:sz="4" w:space="0" w:color="auto"/>
            </w:tcBorders>
            <w:hideMark/>
          </w:tcPr>
          <w:p w14:paraId="54B9CF24" w14:textId="77777777" w:rsidR="00644AE0" w:rsidRPr="00512A15" w:rsidRDefault="00644AE0" w:rsidP="00512A15">
            <w:pPr>
              <w:spacing w:before="60" w:after="120" w:line="276" w:lineRule="auto"/>
              <w:rPr>
                <w:rFonts w:ascii="Arial" w:hAnsi="Arial" w:cs="Arial"/>
                <w:b/>
                <w:bCs/>
              </w:rPr>
            </w:pPr>
            <w:r w:rsidRPr="00512A15">
              <w:rPr>
                <w:rFonts w:ascii="Arial" w:hAnsi="Arial" w:cs="Arial"/>
                <w:b/>
                <w:bCs/>
              </w:rPr>
              <w:t>Cena</w:t>
            </w:r>
          </w:p>
          <w:p w14:paraId="774C7A75"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Liczba punktów = ( </w:t>
            </w:r>
            <w:proofErr w:type="spellStart"/>
            <w:r w:rsidRPr="00512A15">
              <w:rPr>
                <w:rFonts w:ascii="Arial" w:hAnsi="Arial" w:cs="Arial"/>
              </w:rPr>
              <w:t>Cmin</w:t>
            </w:r>
            <w:proofErr w:type="spellEnd"/>
            <w:r w:rsidRPr="00512A15">
              <w:rPr>
                <w:rFonts w:ascii="Arial" w:hAnsi="Arial" w:cs="Arial"/>
              </w:rPr>
              <w:t>/</w:t>
            </w:r>
            <w:proofErr w:type="spellStart"/>
            <w:r w:rsidRPr="00512A15">
              <w:rPr>
                <w:rFonts w:ascii="Arial" w:hAnsi="Arial" w:cs="Arial"/>
              </w:rPr>
              <w:t>Cof</w:t>
            </w:r>
            <w:proofErr w:type="spellEnd"/>
            <w:r w:rsidRPr="00512A15">
              <w:rPr>
                <w:rFonts w:ascii="Arial" w:hAnsi="Arial" w:cs="Arial"/>
              </w:rPr>
              <w:t xml:space="preserve"> ) * 100 * waga</w:t>
            </w:r>
          </w:p>
          <w:p w14:paraId="4C02C74D"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gdzie:</w:t>
            </w:r>
          </w:p>
          <w:p w14:paraId="21A4A4EC"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 </w:t>
            </w:r>
            <w:proofErr w:type="spellStart"/>
            <w:r w:rsidRPr="00512A15">
              <w:rPr>
                <w:rFonts w:ascii="Arial" w:hAnsi="Arial" w:cs="Arial"/>
              </w:rPr>
              <w:t>Cmin</w:t>
            </w:r>
            <w:proofErr w:type="spellEnd"/>
            <w:r w:rsidRPr="00512A15">
              <w:rPr>
                <w:rFonts w:ascii="Arial" w:hAnsi="Arial" w:cs="Arial"/>
              </w:rPr>
              <w:t xml:space="preserve"> - najniższa cena spośród wszystkich ofert</w:t>
            </w:r>
          </w:p>
          <w:p w14:paraId="4457C44E" w14:textId="77777777" w:rsidR="00644AE0" w:rsidRPr="00512A15" w:rsidRDefault="00644AE0" w:rsidP="00512A15">
            <w:pPr>
              <w:spacing w:before="60" w:after="120" w:line="276" w:lineRule="auto"/>
              <w:jc w:val="both"/>
              <w:rPr>
                <w:rFonts w:ascii="Arial" w:hAnsi="Arial" w:cs="Arial"/>
                <w:b/>
              </w:rPr>
            </w:pPr>
            <w:r w:rsidRPr="00512A15">
              <w:rPr>
                <w:rFonts w:ascii="Arial" w:hAnsi="Arial" w:cs="Arial"/>
              </w:rPr>
              <w:t xml:space="preserve">- </w:t>
            </w:r>
            <w:proofErr w:type="spellStart"/>
            <w:r w:rsidRPr="00512A15">
              <w:rPr>
                <w:rFonts w:ascii="Arial" w:hAnsi="Arial" w:cs="Arial"/>
              </w:rPr>
              <w:t>Cof</w:t>
            </w:r>
            <w:proofErr w:type="spellEnd"/>
            <w:r w:rsidRPr="00512A15">
              <w:rPr>
                <w:rFonts w:ascii="Arial" w:hAnsi="Arial" w:cs="Arial"/>
              </w:rPr>
              <w:t xml:space="preserve"> -  cena podana w ofercie</w:t>
            </w:r>
          </w:p>
        </w:tc>
      </w:tr>
      <w:tr w:rsidR="00644AE0" w:rsidRPr="00512A15" w14:paraId="54EDC18F" w14:textId="77777777" w:rsidTr="00833E45">
        <w:tc>
          <w:tcPr>
            <w:tcW w:w="1418" w:type="dxa"/>
            <w:tcBorders>
              <w:top w:val="single" w:sz="4" w:space="0" w:color="auto"/>
              <w:left w:val="single" w:sz="4" w:space="0" w:color="auto"/>
              <w:bottom w:val="single" w:sz="4" w:space="0" w:color="auto"/>
              <w:right w:val="single" w:sz="4" w:space="0" w:color="auto"/>
            </w:tcBorders>
            <w:hideMark/>
          </w:tcPr>
          <w:p w14:paraId="490DCAE6" w14:textId="77777777" w:rsidR="00644AE0" w:rsidRPr="00512A15" w:rsidRDefault="00644AE0" w:rsidP="00512A15">
            <w:pPr>
              <w:spacing w:before="60" w:after="120" w:line="276" w:lineRule="auto"/>
              <w:jc w:val="both"/>
              <w:rPr>
                <w:rFonts w:ascii="Arial" w:hAnsi="Arial" w:cs="Arial"/>
                <w:b/>
              </w:rPr>
            </w:pPr>
            <w:r w:rsidRPr="00512A15">
              <w:rPr>
                <w:rFonts w:ascii="Arial" w:hAnsi="Arial" w:cs="Arial"/>
              </w:rPr>
              <w:t>2</w:t>
            </w:r>
          </w:p>
        </w:tc>
        <w:tc>
          <w:tcPr>
            <w:tcW w:w="7796" w:type="dxa"/>
            <w:tcBorders>
              <w:top w:val="single" w:sz="4" w:space="0" w:color="auto"/>
              <w:left w:val="single" w:sz="4" w:space="0" w:color="auto"/>
              <w:bottom w:val="single" w:sz="4" w:space="0" w:color="auto"/>
              <w:right w:val="single" w:sz="4" w:space="0" w:color="auto"/>
            </w:tcBorders>
            <w:hideMark/>
          </w:tcPr>
          <w:p w14:paraId="312DA9CE" w14:textId="77777777" w:rsidR="00644AE0" w:rsidRPr="00512A15" w:rsidRDefault="00644AE0" w:rsidP="00512A15">
            <w:pPr>
              <w:spacing w:before="60" w:after="120" w:line="276" w:lineRule="auto"/>
              <w:rPr>
                <w:rFonts w:ascii="Arial" w:hAnsi="Arial" w:cs="Arial"/>
                <w:b/>
                <w:bCs/>
              </w:rPr>
            </w:pPr>
            <w:r w:rsidRPr="00512A15">
              <w:rPr>
                <w:rFonts w:ascii="Arial" w:hAnsi="Arial" w:cs="Arial"/>
                <w:b/>
                <w:bCs/>
              </w:rPr>
              <w:t>Okres gwarancji i rękojmi</w:t>
            </w:r>
          </w:p>
          <w:p w14:paraId="1CEDF214"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 xml:space="preserve">Liczba punktów = [( </w:t>
            </w:r>
            <w:proofErr w:type="spellStart"/>
            <w:r w:rsidRPr="00512A15">
              <w:rPr>
                <w:rFonts w:ascii="Arial" w:hAnsi="Arial" w:cs="Arial"/>
              </w:rPr>
              <w:t>Ozn</w:t>
            </w:r>
            <w:proofErr w:type="spellEnd"/>
            <w:r w:rsidRPr="00512A15">
              <w:rPr>
                <w:rFonts w:ascii="Arial" w:hAnsi="Arial" w:cs="Arial"/>
              </w:rPr>
              <w:t xml:space="preserve"> war2 – </w:t>
            </w:r>
            <w:proofErr w:type="spellStart"/>
            <w:r w:rsidRPr="00512A15">
              <w:rPr>
                <w:rFonts w:ascii="Arial" w:hAnsi="Arial" w:cs="Arial"/>
              </w:rPr>
              <w:t>Xmin</w:t>
            </w:r>
            <w:proofErr w:type="spellEnd"/>
            <w:r w:rsidRPr="00512A15">
              <w:rPr>
                <w:rFonts w:ascii="Arial" w:hAnsi="Arial" w:cs="Arial"/>
              </w:rPr>
              <w:t>.) / (</w:t>
            </w:r>
            <w:proofErr w:type="spellStart"/>
            <w:r w:rsidRPr="00512A15">
              <w:rPr>
                <w:rFonts w:ascii="Arial" w:hAnsi="Arial" w:cs="Arial"/>
              </w:rPr>
              <w:t>Ozn</w:t>
            </w:r>
            <w:proofErr w:type="spellEnd"/>
            <w:r w:rsidRPr="00512A15">
              <w:rPr>
                <w:rFonts w:ascii="Arial" w:hAnsi="Arial" w:cs="Arial"/>
              </w:rPr>
              <w:t xml:space="preserve"> max2 – </w:t>
            </w:r>
            <w:proofErr w:type="spellStart"/>
            <w:r w:rsidRPr="00512A15">
              <w:rPr>
                <w:rFonts w:ascii="Arial" w:hAnsi="Arial" w:cs="Arial"/>
              </w:rPr>
              <w:t>Xmin</w:t>
            </w:r>
            <w:proofErr w:type="spellEnd"/>
            <w:r w:rsidRPr="00512A15">
              <w:rPr>
                <w:rFonts w:ascii="Arial" w:hAnsi="Arial" w:cs="Arial"/>
              </w:rPr>
              <w:t>. )]* 100 * waga</w:t>
            </w:r>
          </w:p>
          <w:p w14:paraId="6F6C9FBC"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gdzie:</w:t>
            </w:r>
          </w:p>
          <w:p w14:paraId="3538F186"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 xml:space="preserve"> - </w:t>
            </w:r>
            <w:proofErr w:type="spellStart"/>
            <w:r w:rsidRPr="00512A15">
              <w:rPr>
                <w:rFonts w:ascii="Arial" w:hAnsi="Arial" w:cs="Arial"/>
              </w:rPr>
              <w:t>Ozn</w:t>
            </w:r>
            <w:proofErr w:type="spellEnd"/>
            <w:r w:rsidRPr="00512A15">
              <w:rPr>
                <w:rFonts w:ascii="Arial" w:hAnsi="Arial" w:cs="Arial"/>
              </w:rPr>
              <w:t xml:space="preserve"> war2 – okres gwarancji i rękojmi podany w ofercie</w:t>
            </w:r>
          </w:p>
          <w:p w14:paraId="64966FD4"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 xml:space="preserve"> - </w:t>
            </w:r>
            <w:proofErr w:type="spellStart"/>
            <w:r w:rsidRPr="00512A15">
              <w:rPr>
                <w:rFonts w:ascii="Arial" w:hAnsi="Arial" w:cs="Arial"/>
              </w:rPr>
              <w:t>Ozn</w:t>
            </w:r>
            <w:proofErr w:type="spellEnd"/>
            <w:r w:rsidRPr="00512A15">
              <w:rPr>
                <w:rFonts w:ascii="Arial" w:hAnsi="Arial" w:cs="Arial"/>
              </w:rPr>
              <w:t xml:space="preserve"> max2 – </w:t>
            </w:r>
            <w:r w:rsidRPr="00512A15">
              <w:rPr>
                <w:rFonts w:ascii="Arial" w:hAnsi="Arial" w:cs="Arial"/>
                <w:b/>
              </w:rPr>
              <w:t>najwyższy  okres</w:t>
            </w:r>
            <w:r w:rsidRPr="00512A15">
              <w:rPr>
                <w:rFonts w:ascii="Arial" w:hAnsi="Arial" w:cs="Arial"/>
              </w:rPr>
              <w:t xml:space="preserve"> gwarancji i rękojmi: </w:t>
            </w:r>
            <w:r w:rsidRPr="00512A15">
              <w:rPr>
                <w:rFonts w:ascii="Arial" w:hAnsi="Arial" w:cs="Arial"/>
                <w:b/>
                <w:bCs/>
              </w:rPr>
              <w:t>60</w:t>
            </w:r>
            <w:r w:rsidRPr="00512A15">
              <w:rPr>
                <w:rFonts w:ascii="Arial" w:hAnsi="Arial" w:cs="Arial"/>
                <w:b/>
              </w:rPr>
              <w:t xml:space="preserve"> miesięcy</w:t>
            </w:r>
            <w:r w:rsidRPr="00512A15">
              <w:rPr>
                <w:rFonts w:ascii="Arial" w:hAnsi="Arial" w:cs="Arial"/>
              </w:rPr>
              <w:t xml:space="preserve"> </w:t>
            </w:r>
          </w:p>
          <w:p w14:paraId="7A4D0329" w14:textId="77777777" w:rsidR="00833E45" w:rsidRPr="00512A15" w:rsidRDefault="00833E45" w:rsidP="00512A15">
            <w:pPr>
              <w:spacing w:before="60" w:after="120" w:line="276" w:lineRule="auto"/>
              <w:jc w:val="both"/>
              <w:rPr>
                <w:rFonts w:ascii="Arial" w:hAnsi="Arial" w:cs="Arial"/>
                <w:b/>
              </w:rPr>
            </w:pPr>
            <w:r w:rsidRPr="00512A15">
              <w:rPr>
                <w:rFonts w:ascii="Arial" w:hAnsi="Arial" w:cs="Arial"/>
              </w:rPr>
              <w:t xml:space="preserve">- </w:t>
            </w:r>
            <w:proofErr w:type="spellStart"/>
            <w:r w:rsidRPr="00512A15">
              <w:rPr>
                <w:rFonts w:ascii="Arial" w:hAnsi="Arial" w:cs="Arial"/>
              </w:rPr>
              <w:t>Xmin</w:t>
            </w:r>
            <w:proofErr w:type="spellEnd"/>
            <w:r w:rsidRPr="00512A15">
              <w:rPr>
                <w:rFonts w:ascii="Arial" w:hAnsi="Arial" w:cs="Arial"/>
              </w:rPr>
              <w:t xml:space="preserve">. – wymagany </w:t>
            </w:r>
            <w:r w:rsidRPr="00512A15">
              <w:rPr>
                <w:rFonts w:ascii="Arial" w:hAnsi="Arial" w:cs="Arial"/>
                <w:b/>
              </w:rPr>
              <w:t>najniższy okres</w:t>
            </w:r>
            <w:r w:rsidRPr="00512A15">
              <w:rPr>
                <w:rFonts w:ascii="Arial" w:hAnsi="Arial" w:cs="Arial"/>
              </w:rPr>
              <w:t xml:space="preserve"> gwarancji i rękojmi: </w:t>
            </w:r>
            <w:r w:rsidRPr="00512A15">
              <w:rPr>
                <w:rFonts w:ascii="Arial" w:hAnsi="Arial" w:cs="Arial"/>
                <w:b/>
                <w:bCs/>
              </w:rPr>
              <w:t>36</w:t>
            </w:r>
            <w:r w:rsidRPr="00512A15">
              <w:rPr>
                <w:rFonts w:ascii="Arial" w:hAnsi="Arial" w:cs="Arial"/>
                <w:b/>
              </w:rPr>
              <w:t xml:space="preserve"> miesięcy</w:t>
            </w:r>
          </w:p>
          <w:p w14:paraId="777F325A" w14:textId="60D0E42F" w:rsidR="00833E45" w:rsidRPr="00512A15" w:rsidRDefault="00833E45" w:rsidP="00512A15">
            <w:pPr>
              <w:spacing w:before="60" w:after="120" w:line="276" w:lineRule="auto"/>
              <w:jc w:val="both"/>
              <w:rPr>
                <w:rFonts w:ascii="Arial" w:hAnsi="Arial" w:cs="Arial"/>
              </w:rPr>
            </w:pPr>
            <w:r w:rsidRPr="00512A15">
              <w:rPr>
                <w:rFonts w:ascii="Arial" w:hAnsi="Arial" w:cs="Arial"/>
              </w:rPr>
              <w:t>Okres gwarancji i rękojmi należy podawać w pełnych miesiącach                  (w innym przypadku Zamawiający zaokrągli w dół do pełnych miesięcy)</w:t>
            </w:r>
          </w:p>
          <w:p w14:paraId="7085B7EC" w14:textId="3F449A84" w:rsidR="00644AE0" w:rsidRPr="00512A15" w:rsidRDefault="00833E45" w:rsidP="00512A15">
            <w:pPr>
              <w:spacing w:before="60" w:after="120" w:line="276" w:lineRule="auto"/>
              <w:jc w:val="both"/>
              <w:rPr>
                <w:rFonts w:ascii="Arial" w:hAnsi="Arial" w:cs="Arial"/>
              </w:rPr>
            </w:pPr>
            <w:r w:rsidRPr="00512A15">
              <w:rPr>
                <w:rFonts w:ascii="Arial" w:hAnsi="Arial" w:cs="Arial"/>
              </w:rPr>
              <w:t xml:space="preserve">Okres gwarancji i rękojmi powyżej 60 miesięcy nie będzie punktowany, otrzyma maksymalną liczbę punktów – </w:t>
            </w:r>
            <w:r w:rsidR="00140550" w:rsidRPr="00512A15">
              <w:rPr>
                <w:rFonts w:ascii="Arial" w:hAnsi="Arial" w:cs="Arial"/>
              </w:rPr>
              <w:t>4</w:t>
            </w:r>
            <w:r w:rsidRPr="00512A15">
              <w:rPr>
                <w:rFonts w:ascii="Arial" w:hAnsi="Arial" w:cs="Arial"/>
              </w:rPr>
              <w:t>0.</w:t>
            </w:r>
          </w:p>
        </w:tc>
      </w:tr>
    </w:tbl>
    <w:p w14:paraId="40276949" w14:textId="49C831EB"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Po dokonaniu oceny punkty przyznane przez </w:t>
      </w:r>
      <w:r w:rsidR="00333177">
        <w:rPr>
          <w:rFonts w:ascii="Arial" w:hAnsi="Arial" w:cs="Arial"/>
          <w:bCs/>
          <w:iCs/>
          <w:color w:val="000000"/>
        </w:rPr>
        <w:t>Zamawiającego</w:t>
      </w:r>
      <w:r w:rsidRPr="00512A15">
        <w:rPr>
          <w:rFonts w:ascii="Arial" w:hAnsi="Arial" w:cs="Arial"/>
          <w:bCs/>
          <w:iCs/>
          <w:color w:val="000000"/>
        </w:rPr>
        <w:t xml:space="preserve"> zostaną zsumowane dla każdego z kryteriów oddzielnie. Suma punktów uzyskanych za wszystkie kryteria oceny stanowić będzie końcową ocenę danej oferty.</w:t>
      </w:r>
    </w:p>
    <w:p w14:paraId="42FEE34C"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w:t>
      </w:r>
      <w:r w:rsidRPr="00512A15">
        <w:rPr>
          <w:rFonts w:ascii="Arial" w:eastAsia="TimesNewRoman" w:hAnsi="Arial" w:cs="Arial"/>
          <w:bCs/>
          <w:iCs/>
          <w:color w:val="000000"/>
        </w:rPr>
        <w:t>ą</w:t>
      </w:r>
      <w:r w:rsidRPr="00512A15">
        <w:rPr>
          <w:rFonts w:ascii="Arial" w:hAnsi="Arial" w:cs="Arial"/>
          <w:bCs/>
          <w:iCs/>
          <w:color w:val="000000"/>
        </w:rPr>
        <w:t>cy poprawi w ofercie:</w:t>
      </w:r>
    </w:p>
    <w:p w14:paraId="4762A2EA" w14:textId="77777777" w:rsidR="001B365B" w:rsidRPr="00512A15" w:rsidRDefault="001B365B" w:rsidP="00512A15">
      <w:pPr>
        <w:numPr>
          <w:ilvl w:val="0"/>
          <w:numId w:val="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oczywiste omyłki pisarskie,</w:t>
      </w:r>
    </w:p>
    <w:p w14:paraId="2E10CFB6" w14:textId="77777777" w:rsidR="001B365B" w:rsidRPr="00512A15" w:rsidRDefault="001B365B" w:rsidP="00512A15">
      <w:pPr>
        <w:numPr>
          <w:ilvl w:val="0"/>
          <w:numId w:val="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oczywiste omyłki rachunkowe, z uwzgl</w:t>
      </w:r>
      <w:r w:rsidRPr="00512A15">
        <w:rPr>
          <w:rFonts w:ascii="Arial" w:eastAsia="TimesNewRoman" w:hAnsi="Arial" w:cs="Arial"/>
          <w:bCs/>
          <w:iCs/>
          <w:color w:val="000000"/>
        </w:rPr>
        <w:t>ę</w:t>
      </w:r>
      <w:r w:rsidRPr="00512A15">
        <w:rPr>
          <w:rFonts w:ascii="Arial" w:hAnsi="Arial" w:cs="Arial"/>
          <w:bCs/>
          <w:iCs/>
          <w:color w:val="000000"/>
        </w:rPr>
        <w:t>dnieniem konsekwencji rachunkowych dokonanych poprawek,</w:t>
      </w:r>
    </w:p>
    <w:p w14:paraId="55FD57C0" w14:textId="77777777" w:rsidR="001B365B" w:rsidRPr="00512A15" w:rsidRDefault="001B365B" w:rsidP="00512A15">
      <w:pPr>
        <w:numPr>
          <w:ilvl w:val="0"/>
          <w:numId w:val="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inne omyłki polegające na niezgodności oferty z dokumentami zamówienia, niepowodujące istotnych zmian w treści oferty </w:t>
      </w:r>
    </w:p>
    <w:p w14:paraId="731C4A65"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 niezwłocznie zawiadamiaj</w:t>
      </w:r>
      <w:r w:rsidRPr="00512A15">
        <w:rPr>
          <w:rFonts w:ascii="Arial" w:eastAsia="TimesNewRoman" w:hAnsi="Arial" w:cs="Arial"/>
          <w:bCs/>
          <w:iCs/>
          <w:color w:val="000000"/>
        </w:rPr>
        <w:t>ą</w:t>
      </w:r>
      <w:r w:rsidRPr="00512A15">
        <w:rPr>
          <w:rFonts w:ascii="Arial" w:hAnsi="Arial" w:cs="Arial"/>
          <w:bCs/>
          <w:iCs/>
          <w:color w:val="000000"/>
        </w:rPr>
        <w:t>c o tym Wykonawc</w:t>
      </w:r>
      <w:r w:rsidRPr="00512A15">
        <w:rPr>
          <w:rFonts w:ascii="Arial" w:eastAsia="TimesNewRoman" w:hAnsi="Arial" w:cs="Arial"/>
          <w:bCs/>
          <w:iCs/>
          <w:color w:val="000000"/>
        </w:rPr>
        <w:t>ę</w:t>
      </w:r>
      <w:r w:rsidRPr="00512A15">
        <w:rPr>
          <w:rFonts w:ascii="Arial" w:hAnsi="Arial" w:cs="Arial"/>
          <w:bCs/>
          <w:iCs/>
          <w:color w:val="000000"/>
        </w:rPr>
        <w:t>, którego oferta została poprawiona.</w:t>
      </w:r>
    </w:p>
    <w:p w14:paraId="1F5F093E" w14:textId="74702080"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zaoferowana cena, lub jej istotne części składowe, wydają się rażąco niskie w stosunku do przedmiotu zamówienia lub budzą wątpliwości Zamawiającego co do możliwości wykonania przedmiotu zamówienia zgodnie </w:t>
      </w:r>
      <w:r w:rsidR="00140550" w:rsidRPr="00512A15">
        <w:rPr>
          <w:rFonts w:ascii="Arial" w:hAnsi="Arial" w:cs="Arial"/>
          <w:bCs/>
          <w:iCs/>
          <w:color w:val="000000"/>
        </w:rPr>
        <w:t xml:space="preserve">              </w:t>
      </w:r>
      <w:r w:rsidRPr="00512A15">
        <w:rPr>
          <w:rFonts w:ascii="Arial" w:hAnsi="Arial" w:cs="Arial"/>
          <w:bCs/>
          <w:iCs/>
          <w:color w:val="000000"/>
        </w:rPr>
        <w:t xml:space="preserve">z wymaganiami określonymi w dokumentach zamówienia lub wynikającymi </w:t>
      </w:r>
      <w:r w:rsidR="00140550" w:rsidRPr="00512A15">
        <w:rPr>
          <w:rFonts w:ascii="Arial" w:hAnsi="Arial" w:cs="Arial"/>
          <w:bCs/>
          <w:iCs/>
          <w:color w:val="000000"/>
        </w:rPr>
        <w:t xml:space="preserve">                     </w:t>
      </w:r>
      <w:r w:rsidRPr="00512A15">
        <w:rPr>
          <w:rFonts w:ascii="Arial" w:hAnsi="Arial" w:cs="Arial"/>
          <w:bCs/>
          <w:iCs/>
          <w:color w:val="000000"/>
        </w:rPr>
        <w:t xml:space="preserve">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1BF24F71"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Obowiązek wykazania, że oferta nie zawiera rażąco niskiej ceny spoczywa na Wykonawcy.</w:t>
      </w:r>
    </w:p>
    <w:p w14:paraId="39DE533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odrzuci ofertę Wykonawcy, który nie złożył wyjaśnień lub jeżeli dokonana ocena wyjaśnień wraz z dostarczonymi dowodami potwierdzi, że oferta zawiera rażąco niską cenę w stosunku do przedmiotu zamówienia.</w:t>
      </w:r>
    </w:p>
    <w:p w14:paraId="212AD1BA" w14:textId="0C9BB8FA"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odrzuci ofertę Wykonawcy, który nie udzielił wyjaśnień w wyzna</w:t>
      </w:r>
      <w:r w:rsidR="00140550" w:rsidRPr="00512A15">
        <w:rPr>
          <w:rFonts w:ascii="Arial" w:hAnsi="Arial" w:cs="Arial"/>
          <w:bCs/>
          <w:iCs/>
          <w:color w:val="000000"/>
        </w:rPr>
        <w:t>-</w:t>
      </w:r>
      <w:proofErr w:type="spellStart"/>
      <w:r w:rsidRPr="00512A15">
        <w:rPr>
          <w:rFonts w:ascii="Arial" w:hAnsi="Arial" w:cs="Arial"/>
          <w:bCs/>
          <w:iCs/>
          <w:color w:val="000000"/>
        </w:rPr>
        <w:t>czonym</w:t>
      </w:r>
      <w:proofErr w:type="spellEnd"/>
      <w:r w:rsidRPr="00512A15">
        <w:rPr>
          <w:rFonts w:ascii="Arial" w:hAnsi="Arial" w:cs="Arial"/>
          <w:bCs/>
          <w:iCs/>
          <w:color w:val="000000"/>
        </w:rPr>
        <w:t xml:space="preserve"> terminie, lub jeżeli złożone wyjaśnienia wraz z dowodami nie uzasadniają rażąco niskiej ceny tej oferty.</w:t>
      </w:r>
    </w:p>
    <w:p w14:paraId="02BC8C43"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4" w:name="_Toc258314256"/>
      <w:r w:rsidRPr="00512A15">
        <w:rPr>
          <w:rFonts w:ascii="Arial" w:hAnsi="Arial" w:cs="Arial"/>
          <w:b/>
          <w:bCs/>
          <w:caps/>
          <w:kern w:val="32"/>
        </w:rPr>
        <w:t>UDZIELENIE ZAMÓWIENIA</w:t>
      </w:r>
      <w:bookmarkEnd w:id="34"/>
    </w:p>
    <w:p w14:paraId="165DA8F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udzieli zamówienia Wykonawcy, którego oferta odpowiada wszystkim wymaganiom określonym w niniejszej SWZ i została oceniona jako najkorzystniejsza w oparciu o podane w niej kryteria oceny ofert.</w:t>
      </w:r>
    </w:p>
    <w:p w14:paraId="22275E7A" w14:textId="214545F9" w:rsidR="001B365B" w:rsidRPr="00512A15" w:rsidRDefault="001B365B" w:rsidP="00512A15">
      <w:pPr>
        <w:numPr>
          <w:ilvl w:val="1"/>
          <w:numId w:val="1"/>
        </w:numPr>
        <w:spacing w:before="120" w:line="276" w:lineRule="auto"/>
        <w:jc w:val="both"/>
        <w:outlineLvl w:val="1"/>
        <w:rPr>
          <w:rFonts w:ascii="Arial" w:hAnsi="Arial" w:cs="Arial"/>
          <w:b/>
          <w:bCs/>
          <w:iCs/>
          <w:color w:val="000000"/>
        </w:rPr>
      </w:pPr>
      <w:r w:rsidRPr="00512A15">
        <w:rPr>
          <w:rFonts w:ascii="Arial" w:hAnsi="Arial" w:cs="Arial"/>
          <w:bCs/>
          <w:iCs/>
          <w:color w:val="000000"/>
        </w:rPr>
        <w:tab/>
        <w:t xml:space="preserve">Niezwłocznie po wyborze najkorzystniejszej oferty Zamawiający poinformuje równocześnie Wykonawców, którzy złożyli oferty, przekazując im informacje, </w:t>
      </w:r>
      <w:r w:rsidR="00140550" w:rsidRPr="00512A15">
        <w:rPr>
          <w:rFonts w:ascii="Arial" w:hAnsi="Arial" w:cs="Arial"/>
          <w:bCs/>
          <w:iCs/>
          <w:color w:val="000000"/>
        </w:rPr>
        <w:t xml:space="preserve">                </w:t>
      </w:r>
      <w:r w:rsidRPr="00512A15">
        <w:rPr>
          <w:rFonts w:ascii="Arial" w:hAnsi="Arial" w:cs="Arial"/>
          <w:bCs/>
          <w:iCs/>
          <w:color w:val="000000"/>
        </w:rPr>
        <w:t xml:space="preserve">o których mowa w art. 253 ust. 1 ustawy </w:t>
      </w:r>
      <w:proofErr w:type="spellStart"/>
      <w:r w:rsidRPr="00512A15">
        <w:rPr>
          <w:rFonts w:ascii="Arial" w:hAnsi="Arial" w:cs="Arial"/>
          <w:bCs/>
          <w:iCs/>
          <w:color w:val="000000"/>
        </w:rPr>
        <w:t>Pzp</w:t>
      </w:r>
      <w:proofErr w:type="spellEnd"/>
      <w:r w:rsidRPr="00512A15">
        <w:rPr>
          <w:rFonts w:ascii="Arial" w:hAnsi="Arial" w:cs="Arial"/>
          <w:bCs/>
          <w:iCs/>
          <w:color w:val="000000"/>
        </w:rPr>
        <w:t xml:space="preserve"> oraz udostępni je na stronie internetowej prowadzonego postępowania.</w:t>
      </w:r>
    </w:p>
    <w:p w14:paraId="5B6043E3" w14:textId="52087BA4" w:rsidR="001B365B" w:rsidRPr="00512A15" w:rsidRDefault="001B365B" w:rsidP="00512A15">
      <w:pPr>
        <w:numPr>
          <w:ilvl w:val="1"/>
          <w:numId w:val="1"/>
        </w:numPr>
        <w:spacing w:before="120" w:line="276" w:lineRule="auto"/>
        <w:jc w:val="both"/>
        <w:outlineLvl w:val="1"/>
        <w:rPr>
          <w:rFonts w:ascii="Arial" w:hAnsi="Arial" w:cs="Arial"/>
          <w:bCs/>
          <w:iCs/>
        </w:rPr>
      </w:pPr>
      <w:r w:rsidRPr="00512A15">
        <w:rPr>
          <w:rFonts w:ascii="Arial" w:hAnsi="Arial" w:cs="Arial"/>
          <w:bCs/>
          <w:iCs/>
          <w:color w:val="000000"/>
        </w:rPr>
        <w:t xml:space="preserve">Jeżeli Wykonawca, którego oferta została wybrana jako najkorzystniejsza, uchyla się od zawarcia umowy w sprawie zamówienia publicznego, Zamawiający może dokonać ponownego badania i oceny ofert, spośród ofert pozostałych </w:t>
      </w:r>
      <w:r w:rsidR="00140550" w:rsidRPr="00512A15">
        <w:rPr>
          <w:rFonts w:ascii="Arial" w:hAnsi="Arial" w:cs="Arial"/>
          <w:bCs/>
          <w:iCs/>
          <w:color w:val="000000"/>
        </w:rPr>
        <w:t xml:space="preserve">                         </w:t>
      </w:r>
      <w:r w:rsidRPr="00512A15">
        <w:rPr>
          <w:rFonts w:ascii="Arial" w:hAnsi="Arial" w:cs="Arial"/>
          <w:bCs/>
          <w:iCs/>
          <w:color w:val="000000"/>
        </w:rPr>
        <w:t>w postępowaniu Wykonawców albo unieważnić postępowanie.</w:t>
      </w:r>
    </w:p>
    <w:p w14:paraId="171945F1"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5" w:name="_Toc258314257"/>
      <w:r w:rsidRPr="00512A15">
        <w:rPr>
          <w:rFonts w:ascii="Arial" w:hAnsi="Arial" w:cs="Arial"/>
          <w:b/>
          <w:bCs/>
          <w:caps/>
          <w:kern w:val="32"/>
        </w:rPr>
        <w:t>Informacje o formalno</w:t>
      </w:r>
      <w:r w:rsidRPr="00512A15">
        <w:rPr>
          <w:rFonts w:ascii="Arial" w:eastAsia="TimesNewRoman" w:hAnsi="Arial" w:cs="Arial"/>
          <w:b/>
          <w:bCs/>
          <w:caps/>
          <w:kern w:val="32"/>
        </w:rPr>
        <w:t>ś</w:t>
      </w:r>
      <w:r w:rsidRPr="00512A15">
        <w:rPr>
          <w:rFonts w:ascii="Arial" w:hAnsi="Arial" w:cs="Arial"/>
          <w:b/>
          <w:bCs/>
          <w:caps/>
          <w:kern w:val="32"/>
        </w:rPr>
        <w:t>ciach, jakie muszą zostać dopełnione po wyborze oferty w celu zawarcia umowy w sprawie zamówienia publicznego</w:t>
      </w:r>
      <w:bookmarkEnd w:id="35"/>
    </w:p>
    <w:p w14:paraId="3F9CE64C"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zawrze umowę w sprawie zamówienia publicznego, w terminie i na zasadach określonych w art. 308 ust. 2 i 3 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013BD0D9"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poinformuje Wykonawcę, któremu zostanie udzielone zamówienie, o miejscu i terminie zawarcia umowy.</w:t>
      </w:r>
    </w:p>
    <w:p w14:paraId="6EC7C32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Przed zawarciem umowy Wykonawca, na wezwanie Zamawiającego, zobowiązany jest do podania wszelkich informacji niezbędnych do wypełnienia treści umowy.</w:t>
      </w:r>
    </w:p>
    <w:p w14:paraId="7D9E7220" w14:textId="77777777" w:rsidR="00A50638" w:rsidRDefault="001B365B" w:rsidP="00A50638">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 przypadku wyboru oferty Wykonawców wspólnie ubiegających się </w:t>
      </w:r>
      <w:r w:rsidR="00833E45" w:rsidRPr="00512A15">
        <w:rPr>
          <w:rFonts w:ascii="Arial" w:hAnsi="Arial" w:cs="Arial"/>
          <w:bCs/>
          <w:iCs/>
          <w:color w:val="000000"/>
        </w:rPr>
        <w:t xml:space="preserve">                             </w:t>
      </w:r>
      <w:r w:rsidRPr="00512A15">
        <w:rPr>
          <w:rFonts w:ascii="Arial" w:hAnsi="Arial" w:cs="Arial"/>
          <w:bCs/>
          <w:iCs/>
          <w:color w:val="000000"/>
        </w:rPr>
        <w:t>o udzielenie zamówienia, Wykonawcy ci, na wezwanie Zamawiającego, zobowiązani będą przed zawarciem umowy w sprawie zamówienia publicznego przedłożyć kopię umowy regulującej współpracę tych Wykonawców.</w:t>
      </w:r>
    </w:p>
    <w:p w14:paraId="3BA44AF6" w14:textId="501BB525" w:rsidR="00A50638" w:rsidRDefault="00A50638" w:rsidP="00A50638">
      <w:pPr>
        <w:numPr>
          <w:ilvl w:val="1"/>
          <w:numId w:val="1"/>
        </w:numPr>
        <w:spacing w:before="120" w:line="276" w:lineRule="auto"/>
        <w:jc w:val="both"/>
        <w:outlineLvl w:val="1"/>
        <w:rPr>
          <w:rFonts w:ascii="Arial" w:hAnsi="Arial" w:cs="Arial"/>
          <w:lang w:eastAsia="x-none"/>
        </w:rPr>
      </w:pPr>
      <w:r w:rsidRPr="00A50638">
        <w:rPr>
          <w:rFonts w:ascii="Arial" w:hAnsi="Arial" w:cs="Arial"/>
          <w:b/>
          <w:bCs/>
          <w:u w:val="single"/>
          <w:lang w:eastAsia="x-none"/>
        </w:rPr>
        <w:t>Przed podpisaniem umowy</w:t>
      </w:r>
      <w:r w:rsidRPr="00A50638">
        <w:rPr>
          <w:rFonts w:ascii="Arial" w:hAnsi="Arial" w:cs="Arial"/>
          <w:b/>
          <w:bCs/>
          <w:lang w:eastAsia="x-none"/>
        </w:rPr>
        <w:t xml:space="preserve"> </w:t>
      </w:r>
      <w:r w:rsidRPr="00A50638">
        <w:rPr>
          <w:rFonts w:ascii="Arial" w:hAnsi="Arial" w:cs="Arial"/>
          <w:lang w:eastAsia="x-none"/>
        </w:rPr>
        <w:t xml:space="preserve">wykonawca zobowiązany będzie do </w:t>
      </w:r>
      <w:r w:rsidRPr="00A50638">
        <w:rPr>
          <w:rFonts w:ascii="Arial" w:hAnsi="Arial" w:cs="Arial"/>
          <w:szCs w:val="20"/>
          <w:lang w:eastAsia="x-none"/>
        </w:rPr>
        <w:t>dostarczenia</w:t>
      </w:r>
      <w:r>
        <w:rPr>
          <w:rFonts w:ascii="Arial" w:hAnsi="Arial" w:cs="Arial"/>
          <w:szCs w:val="20"/>
          <w:lang w:eastAsia="x-none"/>
        </w:rPr>
        <w:t>:</w:t>
      </w:r>
    </w:p>
    <w:p w14:paraId="52011B0B" w14:textId="77777777" w:rsidR="00A50638" w:rsidRPr="00A50638" w:rsidRDefault="00A50638" w:rsidP="00A50638">
      <w:pPr>
        <w:spacing w:before="120" w:line="276" w:lineRule="auto"/>
        <w:ind w:left="680"/>
        <w:jc w:val="both"/>
        <w:outlineLvl w:val="1"/>
        <w:rPr>
          <w:rFonts w:ascii="Arial" w:hAnsi="Arial" w:cs="Arial"/>
          <w:lang w:eastAsia="x-none"/>
        </w:rPr>
      </w:pP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4"/>
      </w:tblGrid>
      <w:tr w:rsidR="00A50638" w:rsidRPr="00512A15" w14:paraId="56E49E9F" w14:textId="77777777" w:rsidTr="00A50638">
        <w:tc>
          <w:tcPr>
            <w:tcW w:w="851" w:type="dxa"/>
            <w:tcBorders>
              <w:top w:val="single" w:sz="4" w:space="0" w:color="auto"/>
              <w:left w:val="single" w:sz="4" w:space="0" w:color="auto"/>
              <w:bottom w:val="single" w:sz="4" w:space="0" w:color="auto"/>
              <w:right w:val="single" w:sz="4" w:space="0" w:color="auto"/>
            </w:tcBorders>
            <w:hideMark/>
          </w:tcPr>
          <w:p w14:paraId="71CCD559" w14:textId="77777777" w:rsidR="00A50638" w:rsidRPr="00A50638" w:rsidRDefault="00A50638" w:rsidP="009D6BAA">
            <w:pPr>
              <w:spacing w:before="60" w:after="120" w:line="276" w:lineRule="auto"/>
              <w:jc w:val="center"/>
              <w:rPr>
                <w:rFonts w:ascii="Arial" w:hAnsi="Arial" w:cs="Arial"/>
                <w:bCs/>
              </w:rPr>
            </w:pPr>
            <w:r w:rsidRPr="00A50638">
              <w:rPr>
                <w:rFonts w:ascii="Arial" w:hAnsi="Arial" w:cs="Arial"/>
                <w:bCs/>
              </w:rPr>
              <w:t>Lp.</w:t>
            </w:r>
          </w:p>
        </w:tc>
        <w:tc>
          <w:tcPr>
            <w:tcW w:w="7684" w:type="dxa"/>
            <w:tcBorders>
              <w:top w:val="single" w:sz="4" w:space="0" w:color="auto"/>
              <w:left w:val="single" w:sz="4" w:space="0" w:color="auto"/>
              <w:bottom w:val="single" w:sz="4" w:space="0" w:color="auto"/>
              <w:right w:val="single" w:sz="4" w:space="0" w:color="auto"/>
            </w:tcBorders>
            <w:hideMark/>
          </w:tcPr>
          <w:p w14:paraId="5A219F2E" w14:textId="77777777" w:rsidR="00A50638" w:rsidRPr="00A50638" w:rsidRDefault="00A50638" w:rsidP="009D6BAA">
            <w:pPr>
              <w:spacing w:before="60" w:after="120" w:line="276" w:lineRule="auto"/>
              <w:jc w:val="both"/>
              <w:rPr>
                <w:rFonts w:ascii="Arial" w:hAnsi="Arial" w:cs="Arial"/>
                <w:bCs/>
              </w:rPr>
            </w:pPr>
            <w:r w:rsidRPr="00A50638">
              <w:rPr>
                <w:rFonts w:ascii="Arial" w:hAnsi="Arial" w:cs="Arial"/>
                <w:bCs/>
              </w:rPr>
              <w:t>Wymagany dokument</w:t>
            </w:r>
          </w:p>
        </w:tc>
      </w:tr>
      <w:tr w:rsidR="00A50638" w:rsidRPr="00512A15" w14:paraId="0C31D108" w14:textId="77777777" w:rsidTr="00A50638">
        <w:tc>
          <w:tcPr>
            <w:tcW w:w="851" w:type="dxa"/>
            <w:tcBorders>
              <w:top w:val="single" w:sz="4" w:space="0" w:color="auto"/>
              <w:left w:val="single" w:sz="4" w:space="0" w:color="auto"/>
              <w:bottom w:val="single" w:sz="4" w:space="0" w:color="auto"/>
              <w:right w:val="single" w:sz="4" w:space="0" w:color="auto"/>
            </w:tcBorders>
          </w:tcPr>
          <w:p w14:paraId="33DED851" w14:textId="31AEDCED" w:rsidR="00A50638" w:rsidRPr="00512A15" w:rsidRDefault="00A50638" w:rsidP="009D6BAA">
            <w:pPr>
              <w:spacing w:before="60" w:after="120" w:line="276" w:lineRule="auto"/>
              <w:jc w:val="center"/>
              <w:rPr>
                <w:rFonts w:ascii="Arial" w:hAnsi="Arial" w:cs="Arial"/>
              </w:rPr>
            </w:pPr>
            <w:r>
              <w:rPr>
                <w:rFonts w:ascii="Arial" w:hAnsi="Arial" w:cs="Arial"/>
              </w:rPr>
              <w:t>1</w:t>
            </w:r>
          </w:p>
        </w:tc>
        <w:tc>
          <w:tcPr>
            <w:tcW w:w="7684" w:type="dxa"/>
            <w:tcBorders>
              <w:top w:val="single" w:sz="4" w:space="0" w:color="auto"/>
              <w:left w:val="single" w:sz="4" w:space="0" w:color="auto"/>
              <w:bottom w:val="single" w:sz="4" w:space="0" w:color="auto"/>
              <w:right w:val="single" w:sz="4" w:space="0" w:color="auto"/>
            </w:tcBorders>
          </w:tcPr>
          <w:p w14:paraId="071D5AD2" w14:textId="77777777" w:rsidR="00A50638" w:rsidRPr="00512A15" w:rsidRDefault="00A50638" w:rsidP="009D6BAA">
            <w:pPr>
              <w:spacing w:before="60" w:after="60" w:line="276" w:lineRule="auto"/>
              <w:jc w:val="both"/>
              <w:rPr>
                <w:rFonts w:ascii="Arial" w:hAnsi="Arial" w:cs="Arial"/>
                <w:b/>
              </w:rPr>
            </w:pPr>
            <w:r w:rsidRPr="00512A15">
              <w:rPr>
                <w:rFonts w:ascii="Arial" w:hAnsi="Arial" w:cs="Arial"/>
                <w:b/>
              </w:rPr>
              <w:t>Kosztorys ofertowy</w:t>
            </w:r>
          </w:p>
        </w:tc>
      </w:tr>
      <w:tr w:rsidR="00A50638" w:rsidRPr="00512A15" w14:paraId="38F812DB" w14:textId="77777777" w:rsidTr="00A50638">
        <w:tc>
          <w:tcPr>
            <w:tcW w:w="851" w:type="dxa"/>
            <w:tcBorders>
              <w:top w:val="single" w:sz="4" w:space="0" w:color="auto"/>
              <w:left w:val="single" w:sz="4" w:space="0" w:color="auto"/>
              <w:bottom w:val="single" w:sz="4" w:space="0" w:color="auto"/>
              <w:right w:val="single" w:sz="4" w:space="0" w:color="auto"/>
            </w:tcBorders>
            <w:hideMark/>
          </w:tcPr>
          <w:p w14:paraId="6E2CCFDC" w14:textId="67AEF4B6" w:rsidR="00A50638" w:rsidRPr="00512A15" w:rsidRDefault="00A50638" w:rsidP="009D6BAA">
            <w:pPr>
              <w:spacing w:before="60" w:after="120" w:line="276" w:lineRule="auto"/>
              <w:rPr>
                <w:rFonts w:ascii="Arial" w:hAnsi="Arial" w:cs="Arial"/>
              </w:rPr>
            </w:pPr>
            <w:r w:rsidRPr="00512A15">
              <w:rPr>
                <w:rFonts w:ascii="Arial" w:hAnsi="Arial" w:cs="Arial"/>
              </w:rPr>
              <w:t xml:space="preserve">   </w:t>
            </w:r>
            <w:r>
              <w:rPr>
                <w:rFonts w:ascii="Arial" w:hAnsi="Arial" w:cs="Arial"/>
              </w:rPr>
              <w:t>2</w:t>
            </w:r>
          </w:p>
        </w:tc>
        <w:tc>
          <w:tcPr>
            <w:tcW w:w="7684" w:type="dxa"/>
            <w:tcBorders>
              <w:top w:val="single" w:sz="4" w:space="0" w:color="auto"/>
              <w:left w:val="single" w:sz="4" w:space="0" w:color="auto"/>
              <w:bottom w:val="single" w:sz="4" w:space="0" w:color="auto"/>
              <w:right w:val="single" w:sz="4" w:space="0" w:color="auto"/>
            </w:tcBorders>
            <w:hideMark/>
          </w:tcPr>
          <w:p w14:paraId="50466E08" w14:textId="2E615CD4" w:rsidR="00A50638" w:rsidRPr="00A50638" w:rsidRDefault="00A50638" w:rsidP="009D6BAA">
            <w:pPr>
              <w:spacing w:after="40" w:line="276" w:lineRule="auto"/>
              <w:jc w:val="both"/>
              <w:rPr>
                <w:rFonts w:ascii="Arial" w:hAnsi="Arial" w:cs="Arial"/>
                <w:b/>
                <w:bCs/>
              </w:rPr>
            </w:pPr>
            <w:r w:rsidRPr="00A50638">
              <w:rPr>
                <w:rFonts w:ascii="Arial" w:hAnsi="Arial" w:cs="Arial"/>
                <w:b/>
                <w:bCs/>
              </w:rPr>
              <w:t>Harmonogram rzeczowo - fina</w:t>
            </w:r>
            <w:r>
              <w:rPr>
                <w:rFonts w:ascii="Arial" w:hAnsi="Arial" w:cs="Arial"/>
                <w:b/>
                <w:bCs/>
              </w:rPr>
              <w:t>n</w:t>
            </w:r>
            <w:r w:rsidRPr="00A50638">
              <w:rPr>
                <w:rFonts w:ascii="Arial" w:hAnsi="Arial" w:cs="Arial"/>
                <w:b/>
                <w:bCs/>
              </w:rPr>
              <w:t>sowy</w:t>
            </w:r>
          </w:p>
        </w:tc>
      </w:tr>
    </w:tbl>
    <w:p w14:paraId="1D9B81BC" w14:textId="77777777" w:rsidR="00A50638" w:rsidRPr="00A50638" w:rsidRDefault="00A50638" w:rsidP="00A50638">
      <w:pPr>
        <w:spacing w:before="120" w:line="276" w:lineRule="auto"/>
        <w:ind w:left="680"/>
        <w:jc w:val="both"/>
        <w:outlineLvl w:val="1"/>
        <w:rPr>
          <w:lang w:eastAsia="x-none"/>
        </w:rPr>
      </w:pPr>
    </w:p>
    <w:p w14:paraId="1489A710" w14:textId="1734440D"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Wykonawca nie dopełni ww. formalności w wyznaczonym terminie, Zamawiający uzna, że zawarcie umowy w sprawie zamówienia publicznego stało się niemożliwe z przyczyn leżących po stronie Wykonawcy</w:t>
      </w:r>
      <w:r w:rsidR="00326FD9" w:rsidRPr="00512A15">
        <w:rPr>
          <w:rFonts w:ascii="Arial" w:hAnsi="Arial" w:cs="Arial"/>
          <w:bCs/>
          <w:iCs/>
          <w:color w:val="000000"/>
        </w:rPr>
        <w:t xml:space="preserve"> i skutkować będzie zastosowaniem przez Zamawiającego procedury określonej w art. 263 </w:t>
      </w:r>
      <w:proofErr w:type="spellStart"/>
      <w:r w:rsidR="00326FD9" w:rsidRPr="00512A15">
        <w:rPr>
          <w:rFonts w:ascii="Arial" w:hAnsi="Arial" w:cs="Arial"/>
          <w:bCs/>
          <w:iCs/>
          <w:color w:val="000000"/>
        </w:rPr>
        <w:t>Pzp</w:t>
      </w:r>
      <w:proofErr w:type="spellEnd"/>
      <w:r w:rsidR="00326FD9" w:rsidRPr="00512A15">
        <w:rPr>
          <w:rFonts w:ascii="Arial" w:hAnsi="Arial" w:cs="Arial"/>
          <w:bCs/>
          <w:iCs/>
          <w:color w:val="000000"/>
        </w:rPr>
        <w:t>.</w:t>
      </w:r>
    </w:p>
    <w:p w14:paraId="7FDACB1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6" w:name="_Toc258314258"/>
      <w:r w:rsidRPr="00512A15">
        <w:rPr>
          <w:rFonts w:ascii="Arial" w:hAnsi="Arial" w:cs="Arial"/>
          <w:b/>
          <w:bCs/>
          <w:caps/>
          <w:kern w:val="32"/>
        </w:rPr>
        <w:t>Wymagania dotycz</w:t>
      </w:r>
      <w:r w:rsidRPr="00512A15">
        <w:rPr>
          <w:rFonts w:ascii="Arial" w:eastAsia="TimesNewRoman" w:hAnsi="Arial" w:cs="Arial"/>
          <w:b/>
          <w:bCs/>
          <w:caps/>
          <w:kern w:val="32"/>
        </w:rPr>
        <w:t>ą</w:t>
      </w:r>
      <w:r w:rsidRPr="00512A15">
        <w:rPr>
          <w:rFonts w:ascii="Arial" w:hAnsi="Arial" w:cs="Arial"/>
          <w:b/>
          <w:bCs/>
          <w:caps/>
          <w:kern w:val="32"/>
        </w:rPr>
        <w:t>ce zabezpieczenia nale</w:t>
      </w:r>
      <w:r w:rsidRPr="00512A15">
        <w:rPr>
          <w:rFonts w:ascii="Arial" w:eastAsia="TimesNewRoman" w:hAnsi="Arial" w:cs="Arial"/>
          <w:b/>
          <w:bCs/>
          <w:caps/>
          <w:kern w:val="32"/>
        </w:rPr>
        <w:t>ż</w:t>
      </w:r>
      <w:r w:rsidRPr="00512A15">
        <w:rPr>
          <w:rFonts w:ascii="Arial" w:hAnsi="Arial" w:cs="Arial"/>
          <w:b/>
          <w:bCs/>
          <w:caps/>
          <w:kern w:val="32"/>
        </w:rPr>
        <w:t>ytego wykonania umowy</w:t>
      </w:r>
      <w:bookmarkEnd w:id="36"/>
    </w:p>
    <w:p w14:paraId="07AEBC4B" w14:textId="77777777" w:rsidR="001B365B"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 danym postępowaniu wniesienie zabezpieczenie należytego wykonania umowy nie jest wymagane.</w:t>
      </w:r>
    </w:p>
    <w:p w14:paraId="557A2D49" w14:textId="501468BD"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7" w:name="_Toc258314259"/>
      <w:r w:rsidRPr="00512A15">
        <w:rPr>
          <w:rFonts w:ascii="Arial" w:hAnsi="Arial" w:cs="Arial"/>
          <w:b/>
          <w:bCs/>
          <w:caps/>
          <w:kern w:val="32"/>
        </w:rPr>
        <w:t xml:space="preserve">projektowane postanowienia umowy w sprawie zamówienia publicznego, które zostaną wprowadzone do umowy </w:t>
      </w:r>
      <w:r w:rsidR="00140550" w:rsidRPr="00512A15">
        <w:rPr>
          <w:rFonts w:ascii="Arial" w:hAnsi="Arial" w:cs="Arial"/>
          <w:b/>
          <w:bCs/>
          <w:caps/>
          <w:kern w:val="32"/>
        </w:rPr>
        <w:t xml:space="preserve">                            </w:t>
      </w:r>
      <w:r w:rsidRPr="00512A15">
        <w:rPr>
          <w:rFonts w:ascii="Arial" w:hAnsi="Arial" w:cs="Arial"/>
          <w:b/>
          <w:bCs/>
          <w:caps/>
          <w:kern w:val="32"/>
        </w:rPr>
        <w:t>w sprawie zamówienia publicznego</w:t>
      </w:r>
      <w:bookmarkEnd w:id="37"/>
    </w:p>
    <w:p w14:paraId="4B283185"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Wzór umowy stanowi załącznik do niniejszej SWZ. </w:t>
      </w:r>
    </w:p>
    <w:p w14:paraId="600099A6"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dopuszcza możliwość zmian umowy w następującym zakresie i na określonych poniżej warunkach:</w:t>
      </w:r>
    </w:p>
    <w:p w14:paraId="0EF61643" w14:textId="741BB988" w:rsidR="00AF18DA" w:rsidRPr="00512A15" w:rsidRDefault="00AF18DA" w:rsidP="00DE3DC6">
      <w:pPr>
        <w:numPr>
          <w:ilvl w:val="0"/>
          <w:numId w:val="22"/>
        </w:numPr>
        <w:spacing w:after="160" w:line="276" w:lineRule="auto"/>
        <w:ind w:left="284" w:hanging="284"/>
        <w:jc w:val="both"/>
        <w:rPr>
          <w:rFonts w:ascii="Arial" w:hAnsi="Arial" w:cs="Arial"/>
          <w:lang w:val="x-none" w:eastAsia="x-none"/>
        </w:rPr>
      </w:pPr>
      <w:r w:rsidRPr="00512A15">
        <w:rPr>
          <w:rFonts w:ascii="Arial" w:hAnsi="Arial" w:cs="Arial"/>
          <w:lang w:val="x-none" w:eastAsia="x-none"/>
        </w:rPr>
        <w:t xml:space="preserve">Zamawiający dopuszcza możliwość dokonania zmiany postanowień </w:t>
      </w:r>
      <w:r w:rsidRPr="00512A15">
        <w:rPr>
          <w:rFonts w:ascii="Arial" w:hAnsi="Arial" w:cs="Arial"/>
          <w:lang w:eastAsia="x-none"/>
        </w:rPr>
        <w:t>U</w:t>
      </w:r>
      <w:r w:rsidRPr="00512A15">
        <w:rPr>
          <w:rFonts w:ascii="Arial" w:hAnsi="Arial" w:cs="Arial"/>
          <w:lang w:val="x-none" w:eastAsia="x-none"/>
        </w:rPr>
        <w:t xml:space="preserve">mowy </w:t>
      </w:r>
      <w:r w:rsidRPr="00512A15">
        <w:rPr>
          <w:rFonts w:ascii="Arial" w:hAnsi="Arial" w:cs="Arial"/>
          <w:lang w:eastAsia="x-none"/>
        </w:rPr>
        <w:t xml:space="preserve">                       </w:t>
      </w:r>
      <w:r w:rsidRPr="00512A15">
        <w:rPr>
          <w:rFonts w:ascii="Arial" w:hAnsi="Arial" w:cs="Arial"/>
          <w:lang w:val="x-none" w:eastAsia="x-none"/>
        </w:rPr>
        <w:t xml:space="preserve">w stosunku do treści oferty Wykonawcy, które nie są zmianami istotnymi </w:t>
      </w:r>
      <w:r w:rsidRPr="00512A15">
        <w:rPr>
          <w:rFonts w:ascii="Arial" w:hAnsi="Arial" w:cs="Arial"/>
          <w:lang w:eastAsia="x-none"/>
        </w:rPr>
        <w:t xml:space="preserve">                             </w:t>
      </w:r>
      <w:r w:rsidRPr="00512A15">
        <w:rPr>
          <w:rFonts w:ascii="Arial" w:hAnsi="Arial" w:cs="Arial"/>
          <w:lang w:val="x-none" w:eastAsia="x-none"/>
        </w:rPr>
        <w:t>w rozumieniu art. 454 ust. 2 ustawy Prawo zamówień publicznych.</w:t>
      </w:r>
    </w:p>
    <w:p w14:paraId="11C0B2D4" w14:textId="77777777" w:rsidR="00AF18DA" w:rsidRPr="00512A15" w:rsidRDefault="00AF18DA" w:rsidP="00DE3DC6">
      <w:pPr>
        <w:numPr>
          <w:ilvl w:val="0"/>
          <w:numId w:val="22"/>
        </w:numPr>
        <w:spacing w:after="160" w:line="276" w:lineRule="auto"/>
        <w:ind w:left="284" w:hanging="284"/>
        <w:jc w:val="both"/>
        <w:rPr>
          <w:rFonts w:ascii="Arial" w:hAnsi="Arial" w:cs="Arial"/>
          <w:lang w:val="x-none" w:eastAsia="x-none"/>
        </w:rPr>
      </w:pPr>
      <w:r w:rsidRPr="00512A15">
        <w:rPr>
          <w:rFonts w:ascii="Arial" w:hAnsi="Arial" w:cs="Arial"/>
          <w:lang w:val="x-none" w:eastAsia="x-none"/>
        </w:rPr>
        <w:t xml:space="preserve">Zamawiający dopuszcza możliwość dokonania zmiany istotnych postanowień </w:t>
      </w:r>
      <w:r w:rsidRPr="00512A15">
        <w:rPr>
          <w:rFonts w:ascii="Arial" w:hAnsi="Arial" w:cs="Arial"/>
          <w:lang w:eastAsia="x-none"/>
        </w:rPr>
        <w:t>U</w:t>
      </w:r>
      <w:r w:rsidRPr="00512A15">
        <w:rPr>
          <w:rFonts w:ascii="Arial" w:hAnsi="Arial" w:cs="Arial"/>
          <w:lang w:val="x-none" w:eastAsia="x-none"/>
        </w:rPr>
        <w:t>mowy w stosunku do treści oferty Wykonawcy w następujących przypadkach:</w:t>
      </w:r>
    </w:p>
    <w:p w14:paraId="2899221E" w14:textId="77777777" w:rsidR="00AF18DA" w:rsidRPr="00512A15" w:rsidRDefault="00AF18DA" w:rsidP="00DE3DC6">
      <w:pPr>
        <w:numPr>
          <w:ilvl w:val="1"/>
          <w:numId w:val="23"/>
        </w:numPr>
        <w:spacing w:after="160" w:line="276" w:lineRule="auto"/>
        <w:ind w:left="397"/>
        <w:jc w:val="both"/>
        <w:rPr>
          <w:rFonts w:ascii="Arial" w:hAnsi="Arial" w:cs="Arial"/>
        </w:rPr>
      </w:pPr>
      <w:r w:rsidRPr="00512A15">
        <w:rPr>
          <w:rFonts w:ascii="Arial" w:hAnsi="Arial" w:cs="Arial"/>
        </w:rPr>
        <w:t>wystąpienia robót dodatkowych – skutkujących uprawnieniem Stron do zmiany terminu wykonania przedmiotu Umowy, harmonogramu rzeczowo-finansowego robót;</w:t>
      </w:r>
    </w:p>
    <w:p w14:paraId="15BEAE18" w14:textId="77777777" w:rsidR="00AF18DA" w:rsidRPr="00512A15" w:rsidRDefault="00AF18DA" w:rsidP="00DE3DC6">
      <w:pPr>
        <w:numPr>
          <w:ilvl w:val="1"/>
          <w:numId w:val="23"/>
        </w:numPr>
        <w:spacing w:after="160" w:line="276" w:lineRule="auto"/>
        <w:ind w:left="397"/>
        <w:jc w:val="both"/>
        <w:rPr>
          <w:rFonts w:ascii="Arial" w:hAnsi="Arial" w:cs="Arial"/>
        </w:rPr>
      </w:pPr>
      <w:r w:rsidRPr="00512A15">
        <w:rPr>
          <w:rFonts w:ascii="Arial" w:hAnsi="Arial" w:cs="Arial"/>
        </w:rPr>
        <w:t>wystąpienia robót zamiennych – skutkujących uprawnieniem Stron do zmiany terminu wykonania przedmiotu Umowy, wysokości wynagrodzenia, zakresu przedmiotu Umowy, harmonogramu rzeczowo-finansowego robót,</w:t>
      </w:r>
    </w:p>
    <w:p w14:paraId="4F299659" w14:textId="77777777" w:rsidR="00AF18DA" w:rsidRPr="00512A15" w:rsidRDefault="00AF18DA" w:rsidP="00DE3DC6">
      <w:pPr>
        <w:numPr>
          <w:ilvl w:val="1"/>
          <w:numId w:val="23"/>
        </w:numPr>
        <w:spacing w:after="160" w:line="276" w:lineRule="auto"/>
        <w:ind w:left="397"/>
        <w:jc w:val="both"/>
        <w:rPr>
          <w:rFonts w:ascii="Arial" w:hAnsi="Arial" w:cs="Arial"/>
        </w:rPr>
      </w:pPr>
      <w:r w:rsidRPr="00512A15">
        <w:rPr>
          <w:rFonts w:ascii="Arial" w:hAnsi="Arial" w:cs="Arial"/>
          <w:bCs/>
        </w:rPr>
        <w:t xml:space="preserve">rezygnacji z części robót budowlanych – skutkującej możliwością zmiany przez </w:t>
      </w:r>
      <w:r w:rsidRPr="00512A15">
        <w:rPr>
          <w:rFonts w:ascii="Arial" w:hAnsi="Arial" w:cs="Arial"/>
        </w:rPr>
        <w:t>Strony</w:t>
      </w:r>
      <w:r w:rsidRPr="00512A15">
        <w:rPr>
          <w:rFonts w:ascii="Arial" w:hAnsi="Arial" w:cs="Arial"/>
          <w:bCs/>
        </w:rPr>
        <w:t xml:space="preserve"> zakresu przedmiotu Umowy, wysokości wynagrodzenia, terminu wykonania przedmiotu Umowy, </w:t>
      </w:r>
      <w:r w:rsidRPr="00512A15">
        <w:rPr>
          <w:rFonts w:ascii="Arial" w:hAnsi="Arial" w:cs="Arial"/>
        </w:rPr>
        <w:t>harmonogramu rzeczowo-finansowego robót,</w:t>
      </w:r>
    </w:p>
    <w:p w14:paraId="0979C70D" w14:textId="77777777" w:rsidR="00AF18DA" w:rsidRPr="00512A15" w:rsidRDefault="00AF18DA" w:rsidP="00DE3DC6">
      <w:pPr>
        <w:numPr>
          <w:ilvl w:val="1"/>
          <w:numId w:val="23"/>
        </w:numPr>
        <w:spacing w:after="160" w:line="276" w:lineRule="auto"/>
        <w:ind w:left="397"/>
        <w:jc w:val="both"/>
        <w:rPr>
          <w:rFonts w:ascii="Arial" w:hAnsi="Arial" w:cs="Arial"/>
        </w:rPr>
      </w:pPr>
      <w:r w:rsidRPr="00512A15">
        <w:rPr>
          <w:rFonts w:ascii="Arial" w:hAnsi="Arial" w:cs="Arial"/>
          <w:bCs/>
        </w:rPr>
        <w:t xml:space="preserve">konieczności zmiany technologii robót w stosunku do technologii przewidzianej                 w dokumentacji projektowej – skutkującej możliwością zmiany przez </w:t>
      </w:r>
      <w:r w:rsidRPr="00512A15">
        <w:rPr>
          <w:rFonts w:ascii="Arial" w:hAnsi="Arial" w:cs="Arial"/>
        </w:rPr>
        <w:t>Strony</w:t>
      </w:r>
      <w:r w:rsidRPr="00512A15">
        <w:rPr>
          <w:rFonts w:ascii="Arial" w:hAnsi="Arial" w:cs="Arial"/>
          <w:bCs/>
        </w:rPr>
        <w:t xml:space="preserve"> zakresu przedmiotu Umowy, wysokości wynagrodzenia, terminu wykonania przedmiotu Umowy</w:t>
      </w:r>
      <w:r w:rsidRPr="00512A15">
        <w:rPr>
          <w:rFonts w:ascii="Arial" w:hAnsi="Arial" w:cs="Arial"/>
        </w:rPr>
        <w:t>, harmonogramu rzeczowo-finansowego robót,</w:t>
      </w:r>
    </w:p>
    <w:p w14:paraId="1FD5F4B9" w14:textId="77777777" w:rsidR="00AF18DA" w:rsidRPr="00512A15" w:rsidRDefault="00AF18DA" w:rsidP="00DE3DC6">
      <w:pPr>
        <w:numPr>
          <w:ilvl w:val="1"/>
          <w:numId w:val="23"/>
        </w:numPr>
        <w:spacing w:after="160" w:line="276" w:lineRule="auto"/>
        <w:ind w:left="397"/>
        <w:jc w:val="both"/>
        <w:rPr>
          <w:rFonts w:ascii="Arial" w:hAnsi="Arial" w:cs="Arial"/>
        </w:rPr>
      </w:pPr>
      <w:r w:rsidRPr="00512A15">
        <w:rPr>
          <w:rFonts w:ascii="Arial" w:hAnsi="Arial" w:cs="Arial"/>
        </w:rPr>
        <w:t>pojawienia się nowych, korzystnych dla Zamawiającego rozwiązań technologicznych, możliwych do wdrożenia zamiennie w stosunku do przewidzianych Umową – skutkujących uprawnieniem Stron do zmiany zakresu przedmiotu Umowy, terminu wykonania przedmiotu Umowy, harmonogramu rzeczowo-finansowego robót,</w:t>
      </w:r>
    </w:p>
    <w:p w14:paraId="6E1A1D1E" w14:textId="77777777" w:rsidR="00AF18DA" w:rsidRPr="00512A15" w:rsidRDefault="00AF18DA" w:rsidP="00DE3DC6">
      <w:pPr>
        <w:numPr>
          <w:ilvl w:val="1"/>
          <w:numId w:val="23"/>
        </w:numPr>
        <w:spacing w:after="160" w:line="276" w:lineRule="auto"/>
        <w:ind w:left="397"/>
        <w:jc w:val="both"/>
        <w:rPr>
          <w:rFonts w:ascii="Arial" w:hAnsi="Arial" w:cs="Arial"/>
        </w:rPr>
      </w:pPr>
      <w:r w:rsidRPr="00512A15">
        <w:rPr>
          <w:rFonts w:ascii="Arial" w:hAnsi="Arial" w:cs="Arial"/>
        </w:rPr>
        <w:t>wystąpienia okoliczności, których nie można było przewidzieć w chwili zawarcia Umowy, noszących znamiona siły wyższej – uprawniających Strony do zmiany Umowy w zakresie wymaganym do jej prawidłowej realizacji,</w:t>
      </w:r>
    </w:p>
    <w:p w14:paraId="7ADC05C6" w14:textId="77777777" w:rsidR="00AF18DA" w:rsidRPr="00512A15" w:rsidRDefault="00AF18DA" w:rsidP="00DE3DC6">
      <w:pPr>
        <w:numPr>
          <w:ilvl w:val="1"/>
          <w:numId w:val="23"/>
        </w:numPr>
        <w:spacing w:after="160" w:line="276" w:lineRule="auto"/>
        <w:ind w:left="397"/>
        <w:jc w:val="both"/>
        <w:rPr>
          <w:rFonts w:ascii="Arial" w:hAnsi="Arial" w:cs="Arial"/>
        </w:rPr>
      </w:pPr>
      <w:r w:rsidRPr="00512A15">
        <w:rPr>
          <w:rFonts w:ascii="Arial" w:hAnsi="Arial" w:cs="Arial"/>
        </w:rPr>
        <w:t>zmiany materiałów gwarantujących realizację robót w zgodzie z uzyskaną decyzją pozwolenia na budowę oraz zapewniających uzyskanie parametrów technicznych nie gorszych od założonych w dokumentacji projektowej – uprawniającej Strony do zmiany zakresu przedmiotu Umowy,</w:t>
      </w:r>
    </w:p>
    <w:p w14:paraId="65D68320" w14:textId="77777777" w:rsidR="00AF18DA" w:rsidRPr="00512A15" w:rsidRDefault="00AF18DA" w:rsidP="00DE3DC6">
      <w:pPr>
        <w:numPr>
          <w:ilvl w:val="1"/>
          <w:numId w:val="23"/>
        </w:numPr>
        <w:spacing w:after="160" w:line="276" w:lineRule="auto"/>
        <w:ind w:left="397"/>
        <w:jc w:val="both"/>
        <w:rPr>
          <w:rFonts w:ascii="Arial" w:hAnsi="Arial" w:cs="Arial"/>
        </w:rPr>
      </w:pPr>
      <w:r w:rsidRPr="00512A15">
        <w:rPr>
          <w:rFonts w:ascii="Arial" w:hAnsi="Arial" w:cs="Arial"/>
        </w:rPr>
        <w:t>wystąpienia obiektywnych czynników uniemożliwiających realizację Umowy zgodnie z pierwotnym terminem – uprawniających Strony do zmiany terminu wykonania Umowy, harmonogramu rzeczowo-finansowego robót,</w:t>
      </w:r>
    </w:p>
    <w:p w14:paraId="12136972" w14:textId="7EAAE005" w:rsidR="001B365B" w:rsidRDefault="00AF18DA" w:rsidP="00DE3DC6">
      <w:pPr>
        <w:numPr>
          <w:ilvl w:val="1"/>
          <w:numId w:val="21"/>
        </w:numPr>
        <w:spacing w:after="160" w:line="276" w:lineRule="auto"/>
        <w:ind w:left="453" w:hanging="340"/>
        <w:jc w:val="both"/>
        <w:rPr>
          <w:rFonts w:ascii="Arial" w:hAnsi="Arial" w:cs="Arial"/>
        </w:rPr>
      </w:pPr>
      <w:r w:rsidRPr="00512A15">
        <w:rPr>
          <w:rFonts w:ascii="Arial" w:hAnsi="Arial" w:cs="Arial"/>
        </w:rPr>
        <w:t>wystąpienia (ujawnienia) w trakcie realizacji Umowy okoliczności uzasadniających dokonanie uściśleń/uzupełnień/zmian postanowień umownych korzystnych dla Zamawiającego; w powyższej sytuacji wynagrodzenie Wykonawcy nie zostanie zwiększone.</w:t>
      </w:r>
    </w:p>
    <w:p w14:paraId="7C610CE9" w14:textId="135135F2" w:rsidR="0076079E" w:rsidRPr="00512A15" w:rsidRDefault="0076079E" w:rsidP="0076079E">
      <w:pPr>
        <w:pStyle w:val="Nagwek2"/>
      </w:pPr>
      <w:r>
        <w:t>Zamawiający nie przewiduje płatności częściowych.</w:t>
      </w:r>
    </w:p>
    <w:p w14:paraId="0DC102B9"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8" w:name="_Toc258314260"/>
      <w:r w:rsidRPr="00512A15">
        <w:rPr>
          <w:rFonts w:ascii="Arial" w:hAnsi="Arial" w:cs="Arial"/>
          <w:b/>
          <w:bCs/>
          <w:caps/>
          <w:kern w:val="32"/>
        </w:rPr>
        <w:t xml:space="preserve">Pouczenie o </w:t>
      </w:r>
      <w:r w:rsidRPr="00512A15">
        <w:rPr>
          <w:rFonts w:ascii="Arial" w:eastAsia="TimesNewRoman" w:hAnsi="Arial" w:cs="Arial"/>
          <w:b/>
          <w:bCs/>
          <w:caps/>
          <w:kern w:val="32"/>
        </w:rPr>
        <w:t>ś</w:t>
      </w:r>
      <w:r w:rsidRPr="00512A15">
        <w:rPr>
          <w:rFonts w:ascii="Arial" w:hAnsi="Arial" w:cs="Arial"/>
          <w:b/>
          <w:bCs/>
          <w:caps/>
          <w:kern w:val="32"/>
        </w:rPr>
        <w:t>rodkach ochrony prawnej przysługuj</w:t>
      </w:r>
      <w:r w:rsidRPr="00512A15">
        <w:rPr>
          <w:rFonts w:ascii="Arial" w:eastAsia="TimesNewRoman" w:hAnsi="Arial" w:cs="Arial"/>
          <w:b/>
          <w:bCs/>
          <w:caps/>
          <w:kern w:val="32"/>
        </w:rPr>
        <w:t>ą</w:t>
      </w:r>
      <w:r w:rsidRPr="00512A15">
        <w:rPr>
          <w:rFonts w:ascii="Arial" w:hAnsi="Arial" w:cs="Arial"/>
          <w:b/>
          <w:bCs/>
          <w:caps/>
          <w:kern w:val="32"/>
        </w:rPr>
        <w:t>cych Wykonawcy</w:t>
      </w:r>
      <w:bookmarkEnd w:id="38"/>
    </w:p>
    <w:p w14:paraId="4092318C" w14:textId="0FFE0890" w:rsidR="001B365B" w:rsidRDefault="001B365B" w:rsidP="00512A15">
      <w:pPr>
        <w:tabs>
          <w:tab w:val="left" w:pos="708"/>
        </w:tabs>
        <w:spacing w:before="120" w:line="276" w:lineRule="auto"/>
        <w:ind w:left="431"/>
        <w:jc w:val="both"/>
        <w:outlineLvl w:val="1"/>
        <w:rPr>
          <w:rFonts w:ascii="Arial" w:hAnsi="Arial" w:cs="Arial"/>
          <w:bCs/>
          <w:iCs/>
          <w:color w:val="000000"/>
        </w:rPr>
      </w:pPr>
      <w:r w:rsidRPr="00512A15">
        <w:rPr>
          <w:rFonts w:ascii="Arial" w:hAnsi="Arial" w:cs="Arial"/>
          <w:bCs/>
          <w:iCs/>
          <w:color w:val="000000"/>
        </w:rPr>
        <w:t xml:space="preserve">Wykonawcom, a także innemu podmiotowi, jeżeli ma lub miał interes w uzyskaniu zamówienia oraz poniósł lub może ponieść szkodę w wyniku naruszenia przez zamawiającego przepisów ustawy </w:t>
      </w:r>
      <w:proofErr w:type="spellStart"/>
      <w:r w:rsidRPr="00512A15">
        <w:rPr>
          <w:rFonts w:ascii="Arial" w:hAnsi="Arial" w:cs="Arial"/>
          <w:bCs/>
          <w:iCs/>
          <w:color w:val="000000"/>
        </w:rPr>
        <w:t>Pzp</w:t>
      </w:r>
      <w:proofErr w:type="spellEnd"/>
      <w:r w:rsidRPr="00512A15">
        <w:rPr>
          <w:rFonts w:ascii="Arial" w:hAnsi="Arial" w:cs="Arial"/>
          <w:bCs/>
          <w:iCs/>
          <w:color w:val="000000"/>
        </w:rPr>
        <w:t xml:space="preserve">, przysługują środki ochrony prawnej na zasadach przewidzianych w art. 505 – 590 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1F9B478B" w14:textId="2314610F" w:rsidR="007B5DBC" w:rsidRDefault="007B5DBC" w:rsidP="00512A15">
      <w:pPr>
        <w:tabs>
          <w:tab w:val="left" w:pos="708"/>
        </w:tabs>
        <w:spacing w:before="120" w:line="276" w:lineRule="auto"/>
        <w:ind w:left="431"/>
        <w:jc w:val="both"/>
        <w:outlineLvl w:val="1"/>
        <w:rPr>
          <w:rFonts w:ascii="Arial" w:hAnsi="Arial" w:cs="Arial"/>
          <w:bCs/>
          <w:iCs/>
          <w:color w:val="000000"/>
        </w:rPr>
      </w:pPr>
    </w:p>
    <w:p w14:paraId="5FDC53D0" w14:textId="77777777" w:rsidR="007B5DBC" w:rsidRPr="00512A15" w:rsidRDefault="007B5DBC" w:rsidP="00512A15">
      <w:pPr>
        <w:tabs>
          <w:tab w:val="left" w:pos="708"/>
        </w:tabs>
        <w:spacing w:before="120" w:line="276" w:lineRule="auto"/>
        <w:ind w:left="431"/>
        <w:jc w:val="both"/>
        <w:outlineLvl w:val="1"/>
        <w:rPr>
          <w:rFonts w:ascii="Arial" w:hAnsi="Arial" w:cs="Arial"/>
          <w:bCs/>
          <w:iCs/>
          <w:color w:val="000000"/>
        </w:rPr>
      </w:pPr>
    </w:p>
    <w:p w14:paraId="4383A67E"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Aukcja elektroniczna</w:t>
      </w:r>
    </w:p>
    <w:p w14:paraId="6B677B01" w14:textId="49DA9A4C" w:rsidR="0076079E" w:rsidRPr="008E6809" w:rsidRDefault="001B365B" w:rsidP="008E6809">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nie przewiduje przeprowadzenia aukcji elektronicznej, o której mowa w art. 308 ust. 1 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3BB7226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Ochrona danych osobowych</w:t>
      </w:r>
    </w:p>
    <w:p w14:paraId="7BB04912" w14:textId="720B8C8E"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39" w:name="_Hlk515367328"/>
      <w:r w:rsidRPr="00512A15">
        <w:rPr>
          <w:rFonts w:ascii="Arial" w:hAnsi="Arial" w:cs="Arial"/>
          <w:bCs/>
          <w:iCs/>
          <w:color w:val="000000"/>
        </w:rPr>
        <w:t xml:space="preserve">Zamawiający oświadcza, że spełnia wymogi określone w rozporządzeniu Parlamentu Europejskiego i Rady (UE) 2016/679 z  27 kwietnia 2016 r. </w:t>
      </w:r>
      <w:r w:rsidR="00641F8C" w:rsidRPr="00512A15">
        <w:rPr>
          <w:rFonts w:ascii="Arial" w:hAnsi="Arial" w:cs="Arial"/>
          <w:bCs/>
          <w:iCs/>
          <w:color w:val="000000"/>
        </w:rPr>
        <w:t xml:space="preserve">                      </w:t>
      </w:r>
      <w:r w:rsidRPr="00512A15">
        <w:rPr>
          <w:rFonts w:ascii="Arial" w:hAnsi="Arial" w:cs="Arial"/>
          <w:bCs/>
          <w:iCs/>
          <w:color w:val="000000"/>
        </w:rPr>
        <w:t>w sprawie ochrony osób fizycznych w związku z przetwarzaniem danych osobowych i w sprawie swobodnego przepływu takich danych oraz uchylenia dyrektywy 95/46/WE (ogólne rozporządzenie o ochronie danych) (</w:t>
      </w:r>
      <w:proofErr w:type="spellStart"/>
      <w:r w:rsidRPr="00512A15">
        <w:rPr>
          <w:rFonts w:ascii="Arial" w:hAnsi="Arial" w:cs="Arial"/>
          <w:bCs/>
          <w:iCs/>
          <w:color w:val="000000"/>
        </w:rPr>
        <w:t>Dz.Urz</w:t>
      </w:r>
      <w:proofErr w:type="spellEnd"/>
      <w:r w:rsidRPr="00512A15">
        <w:rPr>
          <w:rFonts w:ascii="Arial" w:hAnsi="Arial" w:cs="Arial"/>
          <w:bCs/>
          <w:iCs/>
          <w:color w:val="000000"/>
        </w:rPr>
        <w:t>. UE L 119 z 4 maja 2016 r.), dalej: RODO, tym samym dane osobowe podane przez Wykonawcę będą przetwarzane zgodnie z RODO oraz zgodnie z przepisami krajowymi.</w:t>
      </w:r>
    </w:p>
    <w:p w14:paraId="34F02E7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informuje, że:</w:t>
      </w:r>
    </w:p>
    <w:p w14:paraId="22412C7C" w14:textId="3A02EB82" w:rsidR="001B365B" w:rsidRPr="00512A15" w:rsidRDefault="001B365B" w:rsidP="00DE3DC6">
      <w:pPr>
        <w:numPr>
          <w:ilvl w:val="0"/>
          <w:numId w:val="11"/>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administratorem </w:t>
      </w:r>
      <w:r w:rsidRPr="00512A15">
        <w:rPr>
          <w:rFonts w:ascii="Arial" w:hAnsi="Arial" w:cs="Arial"/>
          <w:color w:val="000000"/>
        </w:rPr>
        <w:t xml:space="preserve">danych osobowych Wykonawcy jest </w:t>
      </w:r>
      <w:r w:rsidR="00F4776E" w:rsidRPr="00512A15">
        <w:rPr>
          <w:rFonts w:ascii="Arial" w:hAnsi="Arial" w:cs="Arial"/>
          <w:b/>
          <w:bCs/>
          <w:color w:val="000000"/>
        </w:rPr>
        <w:t xml:space="preserve">Ośrodek </w:t>
      </w:r>
      <w:proofErr w:type="spellStart"/>
      <w:r w:rsidR="00F4776E" w:rsidRPr="00512A15">
        <w:rPr>
          <w:rFonts w:ascii="Arial" w:hAnsi="Arial" w:cs="Arial"/>
          <w:b/>
          <w:bCs/>
          <w:color w:val="000000"/>
        </w:rPr>
        <w:t>Szkolno</w:t>
      </w:r>
      <w:proofErr w:type="spellEnd"/>
      <w:r w:rsidR="00F4776E" w:rsidRPr="00512A15">
        <w:rPr>
          <w:rFonts w:ascii="Arial" w:hAnsi="Arial" w:cs="Arial"/>
          <w:b/>
          <w:bCs/>
          <w:color w:val="000000"/>
        </w:rPr>
        <w:t xml:space="preserve"> – Wychowawczy</w:t>
      </w:r>
      <w:r w:rsidR="00F4776E" w:rsidRPr="00512A15">
        <w:rPr>
          <w:rFonts w:ascii="Arial" w:hAnsi="Arial" w:cs="Arial"/>
          <w:color w:val="000000"/>
        </w:rPr>
        <w:t xml:space="preserve"> </w:t>
      </w:r>
      <w:r w:rsidR="00F4776E" w:rsidRPr="00512A15">
        <w:rPr>
          <w:rFonts w:ascii="Arial" w:hAnsi="Arial" w:cs="Arial"/>
          <w:b/>
          <w:bCs/>
          <w:color w:val="000000"/>
        </w:rPr>
        <w:t>dla Dzieci Głuchych w Olecku</w:t>
      </w:r>
      <w:r w:rsidR="00F4776E" w:rsidRPr="00512A15">
        <w:rPr>
          <w:rFonts w:ascii="Arial" w:hAnsi="Arial" w:cs="Arial"/>
          <w:color w:val="000000"/>
        </w:rPr>
        <w:t xml:space="preserve">, ul. Słowiańska 2, 19-400 Olecko, </w:t>
      </w:r>
      <w:r w:rsidR="00F4776E" w:rsidRPr="00512A15">
        <w:rPr>
          <w:rFonts w:ascii="Arial" w:hAnsi="Arial" w:cs="Arial"/>
          <w:bCs/>
          <w:iCs/>
          <w:color w:val="000000"/>
          <w:lang w:val="en-GB"/>
        </w:rPr>
        <w:t>t</w:t>
      </w:r>
      <w:r w:rsidRPr="00512A15">
        <w:rPr>
          <w:rFonts w:ascii="Arial" w:hAnsi="Arial" w:cs="Arial"/>
          <w:bCs/>
          <w:iCs/>
          <w:color w:val="000000"/>
          <w:lang w:val="en-GB"/>
        </w:rPr>
        <w:t xml:space="preserve">el.: </w:t>
      </w:r>
      <w:r w:rsidR="00F4776E" w:rsidRPr="00512A15">
        <w:rPr>
          <w:rFonts w:ascii="Arial" w:hAnsi="Arial" w:cs="Arial"/>
          <w:lang w:val="en-GB"/>
        </w:rPr>
        <w:t xml:space="preserve">(087) 520 30 62, e-mail: </w:t>
      </w:r>
      <w:bookmarkStart w:id="40" w:name="_Hlk67556634"/>
      <w:r w:rsidR="00F4776E" w:rsidRPr="00512A15">
        <w:rPr>
          <w:rFonts w:ascii="Arial" w:hAnsi="Arial" w:cs="Arial"/>
          <w:lang w:val="en-GB"/>
        </w:rPr>
        <w:fldChar w:fldCharType="begin"/>
      </w:r>
      <w:r w:rsidR="00F4776E" w:rsidRPr="00512A15">
        <w:rPr>
          <w:rFonts w:ascii="Arial" w:hAnsi="Arial" w:cs="Arial"/>
          <w:lang w:val="en-GB"/>
        </w:rPr>
        <w:instrText xml:space="preserve"> HYPERLINK "mailto:osw_gluchych_olecko@poczta.fm" </w:instrText>
      </w:r>
      <w:r w:rsidR="00F4776E" w:rsidRPr="00512A15">
        <w:rPr>
          <w:rFonts w:ascii="Arial" w:hAnsi="Arial" w:cs="Arial"/>
          <w:lang w:val="en-GB"/>
        </w:rPr>
        <w:fldChar w:fldCharType="separate"/>
      </w:r>
      <w:r w:rsidR="00F4776E" w:rsidRPr="00512A15">
        <w:rPr>
          <w:rStyle w:val="Hipercze"/>
          <w:rFonts w:ascii="Arial" w:hAnsi="Arial" w:cs="Arial"/>
          <w:lang w:val="en-GB"/>
        </w:rPr>
        <w:t>osw_gluchych_olecko@poczta.fm</w:t>
      </w:r>
      <w:r w:rsidR="00F4776E" w:rsidRPr="00512A15">
        <w:rPr>
          <w:rFonts w:ascii="Arial" w:hAnsi="Arial" w:cs="Arial"/>
          <w:lang w:val="en-GB"/>
        </w:rPr>
        <w:fldChar w:fldCharType="end"/>
      </w:r>
      <w:bookmarkEnd w:id="40"/>
    </w:p>
    <w:p w14:paraId="39545336" w14:textId="4DED07E1" w:rsidR="001B365B" w:rsidRPr="00512A15" w:rsidRDefault="001B365B" w:rsidP="00DE3DC6">
      <w:pPr>
        <w:numPr>
          <w:ilvl w:val="0"/>
          <w:numId w:val="11"/>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w </w:t>
      </w:r>
      <w:r w:rsidRPr="00512A15">
        <w:rPr>
          <w:rFonts w:ascii="Arial" w:hAnsi="Arial" w:cs="Arial"/>
          <w:color w:val="000000"/>
        </w:rPr>
        <w:t>sprawach związanych z przetwarzaniem danych osobowych, można kontaktować s</w:t>
      </w:r>
      <w:r w:rsidR="00F4776E" w:rsidRPr="00512A15">
        <w:rPr>
          <w:rFonts w:ascii="Arial" w:hAnsi="Arial" w:cs="Arial"/>
          <w:color w:val="000000"/>
        </w:rPr>
        <w:t>ię</w:t>
      </w:r>
      <w:r w:rsidRPr="00512A15">
        <w:rPr>
          <w:rFonts w:ascii="Arial" w:eastAsia="Calibri" w:hAnsi="Arial" w:cs="Arial"/>
          <w:bCs/>
          <w:iCs/>
          <w:color w:val="000000"/>
          <w:lang w:eastAsia="en-US"/>
        </w:rPr>
        <w:t xml:space="preserve"> </w:t>
      </w:r>
      <w:r w:rsidRPr="00512A15">
        <w:rPr>
          <w:rFonts w:ascii="Arial" w:hAnsi="Arial" w:cs="Arial"/>
          <w:color w:val="000000"/>
        </w:rPr>
        <w:t xml:space="preserve">za pośrednictwem adresu e-mail: </w:t>
      </w:r>
      <w:hyperlink r:id="rId17" w:history="1">
        <w:r w:rsidR="00F4776E" w:rsidRPr="00512A15">
          <w:rPr>
            <w:rStyle w:val="Hipercze"/>
            <w:rFonts w:ascii="Arial" w:hAnsi="Arial" w:cs="Arial"/>
            <w:lang w:val="en-GB"/>
          </w:rPr>
          <w:t>osw_gluchych_olecko@poczta.fm</w:t>
        </w:r>
      </w:hyperlink>
    </w:p>
    <w:p w14:paraId="73090100" w14:textId="7D7D3573" w:rsidR="001B365B" w:rsidRPr="00512A15" w:rsidRDefault="001B365B" w:rsidP="00DE3DC6">
      <w:pPr>
        <w:numPr>
          <w:ilvl w:val="0"/>
          <w:numId w:val="11"/>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dane </w:t>
      </w:r>
      <w:r w:rsidRPr="00512A15">
        <w:rPr>
          <w:rFonts w:ascii="Arial" w:hAnsi="Arial" w:cs="Arial"/>
          <w:color w:val="000000"/>
        </w:rPr>
        <w:t>osobowe Wykonawcy będą przetwarzane w celu przeprowadzenia postępowania o udzielenie zamówienia publicznego pn.</w:t>
      </w:r>
      <w:r w:rsidR="00140550" w:rsidRPr="00512A15">
        <w:rPr>
          <w:rFonts w:ascii="Arial" w:hAnsi="Arial" w:cs="Arial"/>
          <w:color w:val="000000"/>
        </w:rPr>
        <w:t>:</w:t>
      </w:r>
      <w:r w:rsidRPr="00512A15">
        <w:rPr>
          <w:rFonts w:ascii="Arial" w:hAnsi="Arial" w:cs="Arial"/>
          <w:color w:val="000000"/>
        </w:rPr>
        <w:t xml:space="preserve"> </w:t>
      </w:r>
      <w:r w:rsidR="00644AE0" w:rsidRPr="00512A15">
        <w:rPr>
          <w:rFonts w:ascii="Arial" w:hAnsi="Arial" w:cs="Arial"/>
          <w:b/>
          <w:color w:val="000000"/>
        </w:rPr>
        <w:t xml:space="preserve">Przebudowa boiska wielofunkcyjnego przy Ośrodku </w:t>
      </w:r>
      <w:proofErr w:type="spellStart"/>
      <w:r w:rsidR="00644AE0" w:rsidRPr="00512A15">
        <w:rPr>
          <w:rFonts w:ascii="Arial" w:hAnsi="Arial" w:cs="Arial"/>
          <w:b/>
          <w:color w:val="000000"/>
        </w:rPr>
        <w:t>Szkolno</w:t>
      </w:r>
      <w:proofErr w:type="spellEnd"/>
      <w:r w:rsidR="00644AE0" w:rsidRPr="00512A15">
        <w:rPr>
          <w:rFonts w:ascii="Arial" w:hAnsi="Arial" w:cs="Arial"/>
          <w:b/>
          <w:color w:val="000000"/>
        </w:rPr>
        <w:t xml:space="preserve"> - Wychowawczym dla Dzieci Głuchych w Olecku</w:t>
      </w:r>
      <w:r w:rsidRPr="00512A15">
        <w:rPr>
          <w:rFonts w:ascii="Arial" w:hAnsi="Arial" w:cs="Arial"/>
          <w:bCs/>
          <w:iCs/>
          <w:color w:val="000000"/>
        </w:rPr>
        <w:t xml:space="preserve">– znak sprawy: </w:t>
      </w:r>
      <w:r w:rsidR="00644AE0" w:rsidRPr="00512A15">
        <w:rPr>
          <w:rFonts w:ascii="Arial" w:hAnsi="Arial" w:cs="Arial"/>
          <w:b/>
          <w:bCs/>
          <w:iCs/>
          <w:color w:val="000000"/>
        </w:rPr>
        <w:t>OSW.TP.</w:t>
      </w:r>
      <w:r w:rsidR="00225768">
        <w:rPr>
          <w:rFonts w:ascii="Arial" w:hAnsi="Arial" w:cs="Arial"/>
          <w:b/>
          <w:bCs/>
          <w:iCs/>
          <w:color w:val="000000"/>
        </w:rPr>
        <w:t>3</w:t>
      </w:r>
      <w:r w:rsidR="00644AE0" w:rsidRPr="00512A15">
        <w:rPr>
          <w:rFonts w:ascii="Arial" w:hAnsi="Arial" w:cs="Arial"/>
          <w:b/>
          <w:bCs/>
          <w:iCs/>
          <w:color w:val="000000"/>
        </w:rPr>
        <w:t>.2021</w:t>
      </w:r>
      <w:r w:rsidR="00140550" w:rsidRPr="00512A15">
        <w:rPr>
          <w:rFonts w:ascii="Arial" w:hAnsi="Arial" w:cs="Arial"/>
          <w:b/>
          <w:bCs/>
          <w:iCs/>
          <w:color w:val="000000"/>
        </w:rPr>
        <w:t xml:space="preserve"> </w:t>
      </w:r>
      <w:r w:rsidRPr="00512A15">
        <w:rPr>
          <w:rFonts w:ascii="Arial" w:hAnsi="Arial" w:cs="Arial"/>
          <w:bCs/>
          <w:iCs/>
          <w:color w:val="000000"/>
        </w:rPr>
        <w:t>oraz w celu archiwizacji dokumentacji dotyczącej tego postępowania;</w:t>
      </w:r>
    </w:p>
    <w:p w14:paraId="3B785AA8" w14:textId="4EEEB07B" w:rsidR="001B365B" w:rsidRPr="00512A15" w:rsidRDefault="001B365B" w:rsidP="00DE3DC6">
      <w:pPr>
        <w:numPr>
          <w:ilvl w:val="0"/>
          <w:numId w:val="11"/>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odbiorcami przekazanych przez Wykonawcę danych osobowych będą osoby lub podmioty, którym zostanie udostępniona dokumentacja postępowania </w:t>
      </w:r>
      <w:r w:rsidR="00140550" w:rsidRPr="00512A15">
        <w:rPr>
          <w:rFonts w:ascii="Arial" w:hAnsi="Arial" w:cs="Arial"/>
          <w:bCs/>
          <w:iCs/>
          <w:color w:val="000000"/>
        </w:rPr>
        <w:t xml:space="preserve">                   </w:t>
      </w:r>
      <w:r w:rsidRPr="00512A15">
        <w:rPr>
          <w:rFonts w:ascii="Arial" w:hAnsi="Arial" w:cs="Arial"/>
          <w:bCs/>
          <w:iCs/>
          <w:color w:val="000000"/>
        </w:rPr>
        <w:t xml:space="preserve">w oparciu o art. 18 oraz art. 74 ust. 1 ustawy </w:t>
      </w:r>
      <w:proofErr w:type="spellStart"/>
      <w:r w:rsidRPr="00512A15">
        <w:rPr>
          <w:rFonts w:ascii="Arial" w:hAnsi="Arial" w:cs="Arial"/>
          <w:bCs/>
          <w:iCs/>
          <w:color w:val="000000"/>
        </w:rPr>
        <w:t>Pzp</w:t>
      </w:r>
      <w:proofErr w:type="spellEnd"/>
      <w:r w:rsidRPr="00512A15">
        <w:rPr>
          <w:rFonts w:ascii="Arial" w:hAnsi="Arial" w:cs="Arial"/>
          <w:bCs/>
          <w:iCs/>
          <w:color w:val="000000"/>
        </w:rPr>
        <w:t>;</w:t>
      </w:r>
    </w:p>
    <w:p w14:paraId="133AAA0A" w14:textId="77777777" w:rsidR="001B365B" w:rsidRPr="00512A15" w:rsidRDefault="001B365B" w:rsidP="00DE3DC6">
      <w:pPr>
        <w:numPr>
          <w:ilvl w:val="0"/>
          <w:numId w:val="11"/>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dane osobowe Wykonawcy będą przechowywane, zgodnie z art. 78 ustawy </w:t>
      </w:r>
      <w:proofErr w:type="spellStart"/>
      <w:r w:rsidRPr="00512A15">
        <w:rPr>
          <w:rFonts w:ascii="Arial" w:hAnsi="Arial" w:cs="Arial"/>
          <w:bCs/>
          <w:iCs/>
          <w:color w:val="000000"/>
        </w:rPr>
        <w:t>Pzp</w:t>
      </w:r>
      <w:proofErr w:type="spellEnd"/>
      <w:r w:rsidRPr="00512A15">
        <w:rPr>
          <w:rFonts w:ascii="Arial" w:hAnsi="Arial" w:cs="Arial"/>
          <w:bCs/>
          <w:iCs/>
          <w:color w:val="000000"/>
        </w:rPr>
        <w:t>, przez okres 4 lat od dnia zakończenia postępowania o udzielenie zamówienia, a jeżeli okres obowiązywania umowy w sprawie zamówienia publicznego przekracza 4 lata, okres przechowywania obejmuje cały okres obowiązywania umowy.</w:t>
      </w:r>
    </w:p>
    <w:p w14:paraId="4C99EE4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Pr="00512A15">
        <w:rPr>
          <w:rFonts w:ascii="Arial" w:hAnsi="Arial" w:cs="Arial"/>
          <w:bCs/>
          <w:iCs/>
          <w:color w:val="000000"/>
        </w:rPr>
        <w:t>:</w:t>
      </w:r>
    </w:p>
    <w:p w14:paraId="4857709D" w14:textId="77777777" w:rsidR="001B365B" w:rsidRPr="00512A15" w:rsidRDefault="001B365B" w:rsidP="00DE3DC6">
      <w:pPr>
        <w:numPr>
          <w:ilvl w:val="0"/>
          <w:numId w:val="1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D8807CE" w14:textId="77777777" w:rsidR="001B365B" w:rsidRPr="00512A15" w:rsidRDefault="001B365B" w:rsidP="00DE3DC6">
      <w:pPr>
        <w:numPr>
          <w:ilvl w:val="0"/>
          <w:numId w:val="1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6A062B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informuje, że;</w:t>
      </w:r>
    </w:p>
    <w:p w14:paraId="11F71FFB" w14:textId="77777777" w:rsidR="001B365B" w:rsidRPr="00512A15" w:rsidRDefault="001B365B" w:rsidP="00DE3DC6">
      <w:pPr>
        <w:numPr>
          <w:ilvl w:val="0"/>
          <w:numId w:val="1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512A15">
        <w:rPr>
          <w:rFonts w:ascii="Arial" w:hAnsi="Arial" w:cs="Arial"/>
          <w:bCs/>
          <w:iCs/>
          <w:color w:val="000000"/>
        </w:rPr>
        <w:t>Pzp</w:t>
      </w:r>
      <w:proofErr w:type="spellEnd"/>
      <w:r w:rsidRPr="00512A15">
        <w:rPr>
          <w:rFonts w:ascii="Arial" w:hAnsi="Arial" w:cs="Arial"/>
          <w:bCs/>
          <w:iCs/>
          <w:color w:val="000000"/>
        </w:rPr>
        <w:t>, do upływu terminu na ich wniesienie;</w:t>
      </w:r>
    </w:p>
    <w:p w14:paraId="5092A771" w14:textId="77777777" w:rsidR="001B365B" w:rsidRPr="00512A15" w:rsidRDefault="001B365B" w:rsidP="00DE3DC6">
      <w:pPr>
        <w:numPr>
          <w:ilvl w:val="0"/>
          <w:numId w:val="1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52E69ED" w14:textId="20A89BF1" w:rsidR="001B365B" w:rsidRPr="00512A15" w:rsidRDefault="001B365B" w:rsidP="00DE3DC6">
      <w:pPr>
        <w:numPr>
          <w:ilvl w:val="0"/>
          <w:numId w:val="1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7B5DBC">
        <w:rPr>
          <w:rFonts w:ascii="Arial" w:hAnsi="Arial" w:cs="Arial"/>
          <w:bCs/>
          <w:iCs/>
          <w:color w:val="000000"/>
        </w:rPr>
        <w:t xml:space="preserve">             </w:t>
      </w:r>
      <w:r w:rsidRPr="00512A15">
        <w:rPr>
          <w:rFonts w:ascii="Arial" w:hAnsi="Arial" w:cs="Arial"/>
          <w:bCs/>
          <w:iCs/>
          <w:color w:val="000000"/>
        </w:rPr>
        <w:t>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0A274B4" w14:textId="0C7E16A6" w:rsidR="001B365B" w:rsidRPr="00512A15" w:rsidRDefault="001B365B" w:rsidP="00DE3DC6">
      <w:pPr>
        <w:numPr>
          <w:ilvl w:val="0"/>
          <w:numId w:val="1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skorzystanie przez osobę, której dane osobowe są przetwarzane, </w:t>
      </w:r>
      <w:r w:rsidR="00F4776E" w:rsidRPr="00512A15">
        <w:rPr>
          <w:rFonts w:ascii="Arial" w:hAnsi="Arial" w:cs="Arial"/>
          <w:bCs/>
          <w:iCs/>
          <w:color w:val="000000"/>
        </w:rPr>
        <w:t xml:space="preserve">                         </w:t>
      </w:r>
      <w:r w:rsidRPr="00512A15">
        <w:rPr>
          <w:rFonts w:ascii="Arial" w:hAnsi="Arial" w:cs="Arial"/>
          <w:bCs/>
          <w:iCs/>
          <w:color w:val="000000"/>
        </w:rPr>
        <w:t>z uprawnienia, o którym mowa w art. 16 RODO (uprawnienie do sprostowania lub uzupełnienia danych osobowych), nie może naruszać integralności protokołu postępowania oraz jego załączników;</w:t>
      </w:r>
    </w:p>
    <w:p w14:paraId="7363DB6E" w14:textId="77777777" w:rsidR="001B365B" w:rsidRPr="00512A15" w:rsidRDefault="001B365B" w:rsidP="00DE3DC6">
      <w:pPr>
        <w:numPr>
          <w:ilvl w:val="0"/>
          <w:numId w:val="1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 postępowaniu o udzielenie zamówienia zgłoszenie żądania ograniczenia przetwarzania, o którym mowa w art. 18 ust. 1 RODO, nie ogranicza przetwarzania danych osobowych do czasu zakończenia tego postępowania;</w:t>
      </w:r>
    </w:p>
    <w:p w14:paraId="6465F7CF" w14:textId="355B8F65" w:rsidR="008D52AE" w:rsidRPr="0076079E" w:rsidRDefault="001B365B" w:rsidP="00DE3DC6">
      <w:pPr>
        <w:numPr>
          <w:ilvl w:val="0"/>
          <w:numId w:val="1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w przypadku, gdy wniesienie żądania dotyczącego prawa, o którym mowa </w:t>
      </w:r>
      <w:r w:rsidR="00641F8C" w:rsidRPr="00512A15">
        <w:rPr>
          <w:rFonts w:ascii="Arial" w:hAnsi="Arial" w:cs="Arial"/>
          <w:bCs/>
          <w:iCs/>
          <w:color w:val="000000"/>
        </w:rPr>
        <w:t xml:space="preserve">                </w:t>
      </w:r>
      <w:r w:rsidRPr="00512A15">
        <w:rPr>
          <w:rFonts w:ascii="Arial" w:hAnsi="Arial" w:cs="Arial"/>
          <w:bCs/>
          <w:iCs/>
          <w:color w:val="000000"/>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641F8C" w:rsidRPr="00512A15">
        <w:rPr>
          <w:rFonts w:ascii="Arial" w:hAnsi="Arial" w:cs="Arial"/>
          <w:bCs/>
          <w:iCs/>
          <w:color w:val="000000"/>
        </w:rPr>
        <w:t xml:space="preserve">               </w:t>
      </w:r>
      <w:r w:rsidRPr="00512A15">
        <w:rPr>
          <w:rFonts w:ascii="Arial" w:hAnsi="Arial" w:cs="Arial"/>
          <w:bCs/>
          <w:iCs/>
          <w:color w:val="000000"/>
        </w:rPr>
        <w:t>o których mowa w art. 18 ust. 2 rozporządzenia 2016/679.</w:t>
      </w:r>
    </w:p>
    <w:p w14:paraId="740D787A" w14:textId="36E09A6A" w:rsidR="001B365B" w:rsidRPr="00512A15" w:rsidRDefault="001B365B" w:rsidP="00512A15">
      <w:pPr>
        <w:spacing w:before="60" w:after="120" w:line="276" w:lineRule="auto"/>
        <w:jc w:val="both"/>
        <w:rPr>
          <w:rFonts w:ascii="Arial" w:hAnsi="Arial" w:cs="Arial"/>
        </w:rPr>
      </w:pPr>
      <w:r w:rsidRPr="00512A15">
        <w:rPr>
          <w:rFonts w:ascii="Arial" w:hAnsi="Arial" w:cs="Arial"/>
          <w:b/>
        </w:rPr>
        <w:t>Załączniki do SWZ</w:t>
      </w:r>
      <w:r w:rsidRPr="00512A15">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F4776E" w:rsidRPr="00512A15" w14:paraId="006F7A2C" w14:textId="77777777" w:rsidTr="00BA2F1A">
        <w:tc>
          <w:tcPr>
            <w:tcW w:w="534" w:type="dxa"/>
          </w:tcPr>
          <w:p w14:paraId="07D1FAC8"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Nr</w:t>
            </w:r>
          </w:p>
        </w:tc>
        <w:tc>
          <w:tcPr>
            <w:tcW w:w="8930" w:type="dxa"/>
          </w:tcPr>
          <w:p w14:paraId="1D8E8ACC"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Nazwa załącznika</w:t>
            </w:r>
          </w:p>
        </w:tc>
      </w:tr>
      <w:tr w:rsidR="00F4776E" w:rsidRPr="00512A15" w14:paraId="7BD72F47" w14:textId="77777777" w:rsidTr="00BA2F1A">
        <w:tc>
          <w:tcPr>
            <w:tcW w:w="534" w:type="dxa"/>
          </w:tcPr>
          <w:p w14:paraId="4FAE9717"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rPr>
              <w:t>1.</w:t>
            </w:r>
          </w:p>
        </w:tc>
        <w:tc>
          <w:tcPr>
            <w:tcW w:w="8930" w:type="dxa"/>
          </w:tcPr>
          <w:p w14:paraId="77E73488" w14:textId="74AD9B51" w:rsidR="00F4776E" w:rsidRPr="00512A15" w:rsidRDefault="00F4776E" w:rsidP="00512A15">
            <w:pPr>
              <w:spacing w:before="60" w:after="120" w:line="276" w:lineRule="auto"/>
              <w:jc w:val="both"/>
              <w:rPr>
                <w:rFonts w:ascii="Arial" w:hAnsi="Arial" w:cs="Arial"/>
                <w:b/>
              </w:rPr>
            </w:pPr>
            <w:r w:rsidRPr="00512A15">
              <w:rPr>
                <w:rFonts w:ascii="Arial" w:hAnsi="Arial" w:cs="Arial"/>
              </w:rPr>
              <w:t>Oświadczenie o niepodleganiu wykluczeniu oraz spełnianiu warunków udziału</w:t>
            </w:r>
          </w:p>
        </w:tc>
      </w:tr>
      <w:tr w:rsidR="00F4776E" w:rsidRPr="00512A15" w14:paraId="36CB64FC" w14:textId="77777777" w:rsidTr="00BA2F1A">
        <w:tc>
          <w:tcPr>
            <w:tcW w:w="534" w:type="dxa"/>
          </w:tcPr>
          <w:p w14:paraId="093DA9F6"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2.</w:t>
            </w:r>
          </w:p>
        </w:tc>
        <w:tc>
          <w:tcPr>
            <w:tcW w:w="8930" w:type="dxa"/>
          </w:tcPr>
          <w:p w14:paraId="1DADFCE3"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 xml:space="preserve">Kosztorys ofertowy </w:t>
            </w:r>
          </w:p>
        </w:tc>
      </w:tr>
      <w:tr w:rsidR="00F4776E" w:rsidRPr="00512A15" w14:paraId="2F5300BA" w14:textId="77777777" w:rsidTr="00BA2F1A">
        <w:tc>
          <w:tcPr>
            <w:tcW w:w="534" w:type="dxa"/>
          </w:tcPr>
          <w:p w14:paraId="33EDED31" w14:textId="77777777" w:rsidR="00F4776E" w:rsidRPr="00512A15" w:rsidRDefault="00F4776E" w:rsidP="00512A15">
            <w:pPr>
              <w:spacing w:before="60" w:after="120" w:line="276" w:lineRule="auto"/>
              <w:jc w:val="both"/>
              <w:rPr>
                <w:rFonts w:ascii="Arial" w:hAnsi="Arial" w:cs="Arial"/>
                <w:b/>
                <w:highlight w:val="yellow"/>
              </w:rPr>
            </w:pPr>
            <w:r w:rsidRPr="00512A15">
              <w:rPr>
                <w:rFonts w:ascii="Arial" w:hAnsi="Arial" w:cs="Arial"/>
              </w:rPr>
              <w:t>3</w:t>
            </w:r>
            <w:r w:rsidRPr="00512A15">
              <w:rPr>
                <w:rFonts w:ascii="Arial" w:hAnsi="Arial" w:cs="Arial"/>
                <w:bCs/>
                <w:iCs/>
              </w:rPr>
              <w:t>.</w:t>
            </w:r>
          </w:p>
        </w:tc>
        <w:tc>
          <w:tcPr>
            <w:tcW w:w="8930" w:type="dxa"/>
          </w:tcPr>
          <w:p w14:paraId="49B13BE1" w14:textId="7839E4F4" w:rsidR="00F4776E" w:rsidRPr="00512A15" w:rsidRDefault="00F4776E" w:rsidP="00512A15">
            <w:pPr>
              <w:spacing w:before="60" w:after="120" w:line="276" w:lineRule="auto"/>
              <w:jc w:val="both"/>
              <w:rPr>
                <w:rFonts w:ascii="Arial" w:hAnsi="Arial" w:cs="Arial"/>
                <w:b/>
              </w:rPr>
            </w:pPr>
            <w:r w:rsidRPr="00512A15">
              <w:rPr>
                <w:rFonts w:ascii="Arial" w:hAnsi="Arial" w:cs="Arial"/>
              </w:rPr>
              <w:t>Zobowiązanie podmiotów trzecich do oddania do dyspozycji niezbędnych zasobów (jeżeli dotyczy)</w:t>
            </w:r>
          </w:p>
        </w:tc>
      </w:tr>
      <w:tr w:rsidR="00F4776E" w:rsidRPr="00512A15" w14:paraId="0BD47EE6" w14:textId="77777777" w:rsidTr="00BA2F1A">
        <w:tc>
          <w:tcPr>
            <w:tcW w:w="534" w:type="dxa"/>
          </w:tcPr>
          <w:p w14:paraId="1E4FBF2E" w14:textId="77777777" w:rsidR="00F4776E" w:rsidRPr="00512A15" w:rsidRDefault="00F4776E" w:rsidP="00512A15">
            <w:pPr>
              <w:spacing w:before="60" w:after="120" w:line="276" w:lineRule="auto"/>
              <w:jc w:val="both"/>
              <w:rPr>
                <w:rFonts w:ascii="Arial" w:hAnsi="Arial" w:cs="Arial"/>
                <w:highlight w:val="yellow"/>
              </w:rPr>
            </w:pPr>
            <w:r w:rsidRPr="00512A15">
              <w:rPr>
                <w:rFonts w:ascii="Arial" w:hAnsi="Arial" w:cs="Arial"/>
              </w:rPr>
              <w:t>4.</w:t>
            </w:r>
          </w:p>
        </w:tc>
        <w:tc>
          <w:tcPr>
            <w:tcW w:w="8930" w:type="dxa"/>
          </w:tcPr>
          <w:p w14:paraId="746618DB"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Harmonogram rzeczowo - finansowy</w:t>
            </w:r>
          </w:p>
        </w:tc>
      </w:tr>
      <w:tr w:rsidR="00684B62" w:rsidRPr="00512A15" w14:paraId="3CBF171D" w14:textId="77777777" w:rsidTr="00BA2F1A">
        <w:tc>
          <w:tcPr>
            <w:tcW w:w="534" w:type="dxa"/>
          </w:tcPr>
          <w:p w14:paraId="33366361" w14:textId="6B54BE5B" w:rsidR="00684B62" w:rsidRPr="00512A15" w:rsidRDefault="00684B62" w:rsidP="00512A15">
            <w:pPr>
              <w:spacing w:before="60" w:after="120" w:line="276" w:lineRule="auto"/>
              <w:jc w:val="both"/>
              <w:rPr>
                <w:rFonts w:ascii="Arial" w:hAnsi="Arial" w:cs="Arial"/>
              </w:rPr>
            </w:pPr>
            <w:r>
              <w:rPr>
                <w:rFonts w:ascii="Arial" w:hAnsi="Arial" w:cs="Arial"/>
              </w:rPr>
              <w:t>5.</w:t>
            </w:r>
          </w:p>
        </w:tc>
        <w:tc>
          <w:tcPr>
            <w:tcW w:w="8930" w:type="dxa"/>
          </w:tcPr>
          <w:p w14:paraId="488F4E63" w14:textId="4161F89D" w:rsidR="00684B62" w:rsidRPr="00684B62" w:rsidRDefault="00684B62" w:rsidP="00512A15">
            <w:pPr>
              <w:spacing w:before="60" w:after="120" w:line="276" w:lineRule="auto"/>
              <w:jc w:val="both"/>
              <w:rPr>
                <w:rFonts w:ascii="Arial" w:hAnsi="Arial" w:cs="Arial"/>
              </w:rPr>
            </w:pPr>
            <w:r w:rsidRPr="00684B62">
              <w:rPr>
                <w:rFonts w:ascii="Arial" w:hAnsi="Arial" w:cs="Arial"/>
              </w:rPr>
              <w:t>Oświadczenie wykonawcy w sprawie grupy kapitałowej</w:t>
            </w:r>
          </w:p>
        </w:tc>
      </w:tr>
      <w:tr w:rsidR="00F4776E" w:rsidRPr="00512A15" w14:paraId="4B00AAF0" w14:textId="77777777" w:rsidTr="00BA2F1A">
        <w:tc>
          <w:tcPr>
            <w:tcW w:w="534" w:type="dxa"/>
          </w:tcPr>
          <w:p w14:paraId="72150269" w14:textId="7F804430" w:rsidR="00F4776E" w:rsidRPr="00512A15" w:rsidRDefault="00684B62" w:rsidP="00512A15">
            <w:pPr>
              <w:spacing w:before="60" w:after="120" w:line="276" w:lineRule="auto"/>
              <w:jc w:val="both"/>
              <w:rPr>
                <w:rFonts w:ascii="Arial" w:hAnsi="Arial" w:cs="Arial"/>
                <w:highlight w:val="yellow"/>
              </w:rPr>
            </w:pPr>
            <w:r>
              <w:rPr>
                <w:rFonts w:ascii="Arial" w:hAnsi="Arial" w:cs="Arial"/>
              </w:rPr>
              <w:t>6</w:t>
            </w:r>
            <w:r w:rsidR="00F4776E" w:rsidRPr="00512A15">
              <w:rPr>
                <w:rFonts w:ascii="Arial" w:hAnsi="Arial" w:cs="Arial"/>
              </w:rPr>
              <w:t>.</w:t>
            </w:r>
          </w:p>
        </w:tc>
        <w:tc>
          <w:tcPr>
            <w:tcW w:w="8930" w:type="dxa"/>
          </w:tcPr>
          <w:p w14:paraId="2B0A7393"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Wykaz robót budowlanych</w:t>
            </w:r>
          </w:p>
        </w:tc>
      </w:tr>
      <w:tr w:rsidR="00F4776E" w:rsidRPr="00512A15" w14:paraId="5A763C2F" w14:textId="77777777" w:rsidTr="00BA2F1A">
        <w:tc>
          <w:tcPr>
            <w:tcW w:w="534" w:type="dxa"/>
          </w:tcPr>
          <w:p w14:paraId="73AA9F89" w14:textId="7937C714" w:rsidR="00F4776E" w:rsidRPr="00512A15" w:rsidRDefault="00684B62" w:rsidP="00512A15">
            <w:pPr>
              <w:spacing w:before="60" w:after="120" w:line="276" w:lineRule="auto"/>
              <w:jc w:val="both"/>
              <w:rPr>
                <w:rFonts w:ascii="Arial" w:hAnsi="Arial" w:cs="Arial"/>
                <w:highlight w:val="yellow"/>
              </w:rPr>
            </w:pPr>
            <w:r>
              <w:rPr>
                <w:rFonts w:ascii="Arial" w:hAnsi="Arial" w:cs="Arial"/>
              </w:rPr>
              <w:t>7</w:t>
            </w:r>
            <w:r w:rsidR="00F4776E" w:rsidRPr="00512A15">
              <w:rPr>
                <w:rFonts w:ascii="Arial" w:hAnsi="Arial" w:cs="Arial"/>
              </w:rPr>
              <w:t>.</w:t>
            </w:r>
          </w:p>
        </w:tc>
        <w:tc>
          <w:tcPr>
            <w:tcW w:w="8930" w:type="dxa"/>
          </w:tcPr>
          <w:p w14:paraId="73B74F9D"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Wykaz osób</w:t>
            </w:r>
          </w:p>
        </w:tc>
      </w:tr>
    </w:tbl>
    <w:p w14:paraId="28C07F03" w14:textId="77777777" w:rsidR="00F4776E" w:rsidRPr="00512A15" w:rsidRDefault="00F4776E" w:rsidP="00512A15">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F4776E" w:rsidRPr="00512A15" w14:paraId="0DEEEE2C"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7BD562AA"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44370606"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Nazwa dokumentu / wzoru</w:t>
            </w:r>
          </w:p>
        </w:tc>
      </w:tr>
      <w:tr w:rsidR="00F4776E" w:rsidRPr="00512A15" w14:paraId="36836A1B"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2233C73B"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1.</w:t>
            </w:r>
          </w:p>
        </w:tc>
        <w:tc>
          <w:tcPr>
            <w:tcW w:w="8930" w:type="dxa"/>
            <w:tcBorders>
              <w:top w:val="single" w:sz="4" w:space="0" w:color="auto"/>
              <w:left w:val="single" w:sz="4" w:space="0" w:color="auto"/>
              <w:bottom w:val="single" w:sz="4" w:space="0" w:color="auto"/>
              <w:right w:val="single" w:sz="4" w:space="0" w:color="auto"/>
            </w:tcBorders>
            <w:hideMark/>
          </w:tcPr>
          <w:p w14:paraId="376EF395"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Cs/>
              </w:rPr>
              <w:t>Formularz oferty</w:t>
            </w:r>
          </w:p>
        </w:tc>
      </w:tr>
      <w:tr w:rsidR="00F4776E" w:rsidRPr="00512A15" w14:paraId="444ED70B"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6A8A5284"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2.</w:t>
            </w:r>
          </w:p>
        </w:tc>
        <w:tc>
          <w:tcPr>
            <w:tcW w:w="8930" w:type="dxa"/>
            <w:tcBorders>
              <w:top w:val="single" w:sz="4" w:space="0" w:color="auto"/>
              <w:left w:val="single" w:sz="4" w:space="0" w:color="auto"/>
              <w:bottom w:val="single" w:sz="4" w:space="0" w:color="auto"/>
              <w:right w:val="single" w:sz="4" w:space="0" w:color="auto"/>
            </w:tcBorders>
            <w:hideMark/>
          </w:tcPr>
          <w:p w14:paraId="578C8172" w14:textId="77777777" w:rsidR="00F4776E" w:rsidRPr="00512A15" w:rsidRDefault="00F4776E" w:rsidP="00512A15">
            <w:pPr>
              <w:spacing w:before="60" w:after="120" w:line="276" w:lineRule="auto"/>
              <w:jc w:val="both"/>
              <w:rPr>
                <w:rFonts w:ascii="Arial" w:hAnsi="Arial" w:cs="Arial"/>
                <w:bCs/>
              </w:rPr>
            </w:pPr>
            <w:r w:rsidRPr="00512A15">
              <w:rPr>
                <w:rFonts w:ascii="Arial" w:hAnsi="Arial" w:cs="Arial"/>
                <w:bCs/>
              </w:rPr>
              <w:t>Dokumentacja projektowa</w:t>
            </w:r>
          </w:p>
        </w:tc>
      </w:tr>
      <w:tr w:rsidR="00F4776E" w:rsidRPr="00512A15" w14:paraId="7BCA1E11"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1F9C98AA"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rPr>
              <w:t>3.</w:t>
            </w:r>
          </w:p>
        </w:tc>
        <w:tc>
          <w:tcPr>
            <w:tcW w:w="8930" w:type="dxa"/>
            <w:tcBorders>
              <w:top w:val="single" w:sz="4" w:space="0" w:color="auto"/>
              <w:left w:val="single" w:sz="4" w:space="0" w:color="auto"/>
              <w:bottom w:val="single" w:sz="4" w:space="0" w:color="auto"/>
              <w:right w:val="single" w:sz="4" w:space="0" w:color="auto"/>
            </w:tcBorders>
            <w:hideMark/>
          </w:tcPr>
          <w:p w14:paraId="5599792A"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rPr>
              <w:t xml:space="preserve">Wzór umowy </w:t>
            </w:r>
          </w:p>
        </w:tc>
      </w:tr>
    </w:tbl>
    <w:p w14:paraId="0E381EF1" w14:textId="77777777" w:rsidR="00EB7871" w:rsidRPr="00512A15" w:rsidRDefault="00EB7871" w:rsidP="00512A15">
      <w:pPr>
        <w:spacing w:line="276" w:lineRule="auto"/>
        <w:rPr>
          <w:rFonts w:ascii="Arial" w:hAnsi="Arial" w:cs="Arial"/>
        </w:rPr>
      </w:pPr>
    </w:p>
    <w:sectPr w:rsidR="00EB7871" w:rsidRPr="00512A15" w:rsidSect="008643DE">
      <w:headerReference w:type="default" r:id="rId18"/>
      <w:footerReference w:type="default" r:id="rId1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8EF3" w14:textId="77777777" w:rsidR="002908B8" w:rsidRDefault="002908B8">
      <w:r>
        <w:separator/>
      </w:r>
    </w:p>
  </w:endnote>
  <w:endnote w:type="continuationSeparator" w:id="0">
    <w:p w14:paraId="60FF371E" w14:textId="77777777" w:rsidR="002908B8" w:rsidRDefault="0029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C9E7" w14:textId="77777777" w:rsidR="00BA2F1A" w:rsidRDefault="002908B8">
    <w:pPr>
      <w:pStyle w:val="Stopka"/>
      <w:rPr>
        <w:sz w:val="18"/>
        <w:szCs w:val="18"/>
      </w:rPr>
    </w:pPr>
    <w:r>
      <w:rPr>
        <w:noProof/>
        <w:sz w:val="18"/>
        <w:szCs w:val="18"/>
      </w:rPr>
      <w:pict w14:anchorId="26154472">
        <v:line id="Line 1" o:spid="_x0000_s2049" style="position:absolute;z-index:251657216;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14:paraId="4C97AD89" w14:textId="7DD16376" w:rsidR="00BA2F1A" w:rsidRPr="00D22E8F" w:rsidRDefault="00BA2F1A">
    <w:pPr>
      <w:pStyle w:val="Stopka"/>
      <w:tabs>
        <w:tab w:val="clear" w:pos="4536"/>
        <w:tab w:val="right" w:pos="9000"/>
      </w:tabs>
      <w:rPr>
        <w:rFonts w:ascii="Arial" w:hAnsi="Arial" w:cs="Arial"/>
        <w:sz w:val="18"/>
        <w:szCs w:val="18"/>
      </w:rPr>
    </w:pPr>
    <w:r>
      <w:rPr>
        <w:sz w:val="18"/>
        <w:szCs w:val="18"/>
      </w:rPr>
      <w:tab/>
    </w:r>
    <w:r w:rsidRPr="00D22E8F">
      <w:rPr>
        <w:rFonts w:ascii="Arial" w:hAnsi="Arial" w:cs="Arial"/>
        <w:sz w:val="18"/>
        <w:szCs w:val="18"/>
      </w:rPr>
      <w:t xml:space="preserve">Strona: </w:t>
    </w:r>
    <w:r w:rsidRPr="00D22E8F">
      <w:rPr>
        <w:rStyle w:val="Numerstrony"/>
        <w:rFonts w:ascii="Arial" w:hAnsi="Arial" w:cs="Arial"/>
        <w:sz w:val="18"/>
        <w:szCs w:val="18"/>
      </w:rPr>
      <w:fldChar w:fldCharType="begin"/>
    </w:r>
    <w:r w:rsidRPr="00D22E8F">
      <w:rPr>
        <w:rStyle w:val="Numerstrony"/>
        <w:rFonts w:ascii="Arial" w:hAnsi="Arial" w:cs="Arial"/>
        <w:sz w:val="18"/>
        <w:szCs w:val="18"/>
      </w:rPr>
      <w:instrText xml:space="preserve"> PAGE </w:instrText>
    </w:r>
    <w:r w:rsidRPr="00D22E8F">
      <w:rPr>
        <w:rStyle w:val="Numerstrony"/>
        <w:rFonts w:ascii="Arial" w:hAnsi="Arial" w:cs="Arial"/>
        <w:sz w:val="18"/>
        <w:szCs w:val="18"/>
      </w:rPr>
      <w:fldChar w:fldCharType="separate"/>
    </w:r>
    <w:r w:rsidRPr="00D22E8F">
      <w:rPr>
        <w:rStyle w:val="Numerstrony"/>
        <w:rFonts w:ascii="Arial" w:hAnsi="Arial" w:cs="Arial"/>
        <w:noProof/>
        <w:sz w:val="18"/>
        <w:szCs w:val="18"/>
      </w:rPr>
      <w:t>20</w:t>
    </w:r>
    <w:r w:rsidRPr="00D22E8F">
      <w:rPr>
        <w:rStyle w:val="Numerstrony"/>
        <w:rFonts w:ascii="Arial" w:hAnsi="Arial" w:cs="Arial"/>
        <w:sz w:val="18"/>
        <w:szCs w:val="18"/>
      </w:rPr>
      <w:fldChar w:fldCharType="end"/>
    </w:r>
    <w:r w:rsidRPr="00D22E8F">
      <w:rPr>
        <w:rStyle w:val="Numerstrony"/>
        <w:rFonts w:ascii="Arial" w:hAnsi="Arial" w:cs="Arial"/>
        <w:sz w:val="18"/>
        <w:szCs w:val="18"/>
      </w:rPr>
      <w:t>/</w:t>
    </w:r>
    <w:r w:rsidRPr="00D22E8F">
      <w:rPr>
        <w:rStyle w:val="Numerstrony"/>
        <w:rFonts w:ascii="Arial" w:hAnsi="Arial" w:cs="Arial"/>
        <w:sz w:val="18"/>
        <w:szCs w:val="18"/>
      </w:rPr>
      <w:fldChar w:fldCharType="begin"/>
    </w:r>
    <w:r w:rsidRPr="00D22E8F">
      <w:rPr>
        <w:rStyle w:val="Numerstrony"/>
        <w:rFonts w:ascii="Arial" w:hAnsi="Arial" w:cs="Arial"/>
        <w:sz w:val="18"/>
        <w:szCs w:val="18"/>
      </w:rPr>
      <w:instrText xml:space="preserve"> NUMPAGES </w:instrText>
    </w:r>
    <w:r w:rsidRPr="00D22E8F">
      <w:rPr>
        <w:rStyle w:val="Numerstrony"/>
        <w:rFonts w:ascii="Arial" w:hAnsi="Arial" w:cs="Arial"/>
        <w:sz w:val="18"/>
        <w:szCs w:val="18"/>
      </w:rPr>
      <w:fldChar w:fldCharType="separate"/>
    </w:r>
    <w:r w:rsidRPr="00D22E8F">
      <w:rPr>
        <w:rStyle w:val="Numerstrony"/>
        <w:rFonts w:ascii="Arial" w:hAnsi="Arial" w:cs="Arial"/>
        <w:noProof/>
        <w:sz w:val="18"/>
        <w:szCs w:val="18"/>
      </w:rPr>
      <w:t>26</w:t>
    </w:r>
    <w:r w:rsidRPr="00D22E8F">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07B2" w14:textId="77777777" w:rsidR="002908B8" w:rsidRDefault="002908B8">
      <w:r>
        <w:separator/>
      </w:r>
    </w:p>
  </w:footnote>
  <w:footnote w:type="continuationSeparator" w:id="0">
    <w:p w14:paraId="0761DB4C" w14:textId="77777777" w:rsidR="002908B8" w:rsidRDefault="0029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7386" w14:textId="77777777" w:rsidR="00BA2F1A" w:rsidRPr="00CC001D" w:rsidRDefault="00BA2F1A">
    <w:pPr>
      <w:pStyle w:val="Nagwek"/>
      <w:jc w:val="center"/>
      <w:rPr>
        <w:rFonts w:ascii="Arial" w:hAnsi="Arial" w:cs="Arial"/>
        <w:sz w:val="18"/>
        <w:szCs w:val="18"/>
      </w:rPr>
    </w:pPr>
    <w:r w:rsidRPr="00CC001D">
      <w:rPr>
        <w:rFonts w:ascii="Arial" w:hAnsi="Arial" w:cs="Arial"/>
        <w:sz w:val="18"/>
        <w:szCs w:val="18"/>
      </w:rPr>
      <w:t>SWZ</w:t>
    </w:r>
  </w:p>
  <w:p w14:paraId="464FADA7" w14:textId="77777777" w:rsidR="00BA2F1A" w:rsidRPr="00CC001D" w:rsidRDefault="00BA2F1A">
    <w:pPr>
      <w:pStyle w:val="Nagwek"/>
      <w:jc w:val="center"/>
      <w:rPr>
        <w:rFonts w:ascii="Arial" w:hAnsi="Arial" w:cs="Arial"/>
        <w:sz w:val="18"/>
        <w:szCs w:val="18"/>
      </w:rPr>
    </w:pPr>
    <w:r w:rsidRPr="00CC001D">
      <w:rPr>
        <w:rFonts w:ascii="Arial" w:hAnsi="Arial" w:cs="Arial"/>
        <w:sz w:val="18"/>
        <w:szCs w:val="18"/>
      </w:rPr>
      <w:t xml:space="preserve">Przebudowa boiska wielofunkcyjnego przy Ośrodku </w:t>
    </w:r>
    <w:proofErr w:type="spellStart"/>
    <w:r w:rsidRPr="00CC001D">
      <w:rPr>
        <w:rFonts w:ascii="Arial" w:hAnsi="Arial" w:cs="Arial"/>
        <w:sz w:val="18"/>
        <w:szCs w:val="18"/>
      </w:rPr>
      <w:t>Szkolno</w:t>
    </w:r>
    <w:proofErr w:type="spellEnd"/>
    <w:r w:rsidRPr="00CC001D">
      <w:rPr>
        <w:rFonts w:ascii="Arial" w:hAnsi="Arial" w:cs="Arial"/>
        <w:sz w:val="18"/>
        <w:szCs w:val="18"/>
      </w:rPr>
      <w:t xml:space="preserve"> - Wychowawczym dla Dzieci Głuchych w Olecku</w:t>
    </w:r>
  </w:p>
  <w:p w14:paraId="79C5AE90" w14:textId="77777777" w:rsidR="00BA2F1A" w:rsidRDefault="002908B8">
    <w:pPr>
      <w:pStyle w:val="Nagwek"/>
    </w:pPr>
    <w:r>
      <w:rPr>
        <w:noProof/>
      </w:rPr>
      <w:pict w14:anchorId="5A1D0352">
        <v:line id="Line 2" o:spid="_x0000_s2050"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268"/>
    <w:multiLevelType w:val="hybridMultilevel"/>
    <w:tmpl w:val="8A28A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EE3197E"/>
    <w:multiLevelType w:val="multilevel"/>
    <w:tmpl w:val="261A2E50"/>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4"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5663BE"/>
    <w:multiLevelType w:val="hybridMultilevel"/>
    <w:tmpl w:val="75720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7D143938"/>
    <w:multiLevelType w:val="hybridMultilevel"/>
    <w:tmpl w:val="8E68B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EC50DF7"/>
    <w:multiLevelType w:val="hybridMultilevel"/>
    <w:tmpl w:val="8124B296"/>
    <w:lvl w:ilvl="0" w:tplc="B6AC5428">
      <w:start w:val="1"/>
      <w:numFmt w:val="lowerLetter"/>
      <w:lvlText w:val="%1)"/>
      <w:lvlJc w:val="left"/>
      <w:pPr>
        <w:ind w:left="1040" w:hanging="360"/>
      </w:pPr>
      <w:rPr>
        <w:rFonts w:ascii="Arial" w:eastAsia="Times New Roman" w:hAnsi="Arial" w:cs="Arial"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15"/>
  </w:num>
  <w:num w:numId="17">
    <w:abstractNumId w:val="1"/>
  </w:num>
  <w:num w:numId="18">
    <w:abstractNumId w:val="12"/>
  </w:num>
  <w:num w:numId="19">
    <w:abstractNumId w:val="3"/>
  </w:num>
  <w:num w:numId="20">
    <w:abstractNumId w:val="10"/>
  </w:num>
  <w:num w:numId="21">
    <w:abstractNumId w:val="21"/>
  </w:num>
  <w:num w:numId="22">
    <w:abstractNumId w:val="14"/>
  </w:num>
  <w:num w:numId="23">
    <w:abstractNumId w:val="21"/>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255C3"/>
    <w:rsid w:val="00004D89"/>
    <w:rsid w:val="000067E5"/>
    <w:rsid w:val="00012833"/>
    <w:rsid w:val="00020FF3"/>
    <w:rsid w:val="00026453"/>
    <w:rsid w:val="00031855"/>
    <w:rsid w:val="00033447"/>
    <w:rsid w:val="00033C0C"/>
    <w:rsid w:val="00034D1A"/>
    <w:rsid w:val="00036DB5"/>
    <w:rsid w:val="0004094C"/>
    <w:rsid w:val="00042518"/>
    <w:rsid w:val="000471B4"/>
    <w:rsid w:val="00050901"/>
    <w:rsid w:val="00056B6A"/>
    <w:rsid w:val="0005779B"/>
    <w:rsid w:val="000666AF"/>
    <w:rsid w:val="00073075"/>
    <w:rsid w:val="00080783"/>
    <w:rsid w:val="0008094C"/>
    <w:rsid w:val="00082134"/>
    <w:rsid w:val="000A1CDA"/>
    <w:rsid w:val="000A2E0B"/>
    <w:rsid w:val="000A59AF"/>
    <w:rsid w:val="000B08A9"/>
    <w:rsid w:val="000B3008"/>
    <w:rsid w:val="000B5377"/>
    <w:rsid w:val="000C1CB0"/>
    <w:rsid w:val="000C63A2"/>
    <w:rsid w:val="000C732C"/>
    <w:rsid w:val="000D3BC4"/>
    <w:rsid w:val="000D6E54"/>
    <w:rsid w:val="000E418E"/>
    <w:rsid w:val="000E7443"/>
    <w:rsid w:val="000F01D8"/>
    <w:rsid w:val="000F06A2"/>
    <w:rsid w:val="000F53AD"/>
    <w:rsid w:val="0012513C"/>
    <w:rsid w:val="00125A9A"/>
    <w:rsid w:val="00126357"/>
    <w:rsid w:val="00127036"/>
    <w:rsid w:val="0013434C"/>
    <w:rsid w:val="00135FB0"/>
    <w:rsid w:val="0013626A"/>
    <w:rsid w:val="00140550"/>
    <w:rsid w:val="00141A13"/>
    <w:rsid w:val="00150032"/>
    <w:rsid w:val="001542F3"/>
    <w:rsid w:val="001644FA"/>
    <w:rsid w:val="00175B65"/>
    <w:rsid w:val="00180BDE"/>
    <w:rsid w:val="00182E82"/>
    <w:rsid w:val="0018407C"/>
    <w:rsid w:val="00191475"/>
    <w:rsid w:val="00194EF2"/>
    <w:rsid w:val="0019533D"/>
    <w:rsid w:val="001B365B"/>
    <w:rsid w:val="001B3F5E"/>
    <w:rsid w:val="001B6A19"/>
    <w:rsid w:val="001C30E8"/>
    <w:rsid w:val="001C5986"/>
    <w:rsid w:val="001D44D9"/>
    <w:rsid w:val="001E0079"/>
    <w:rsid w:val="001E4CE2"/>
    <w:rsid w:val="001E64C2"/>
    <w:rsid w:val="001E66C0"/>
    <w:rsid w:val="001F0E4B"/>
    <w:rsid w:val="001F1894"/>
    <w:rsid w:val="00201897"/>
    <w:rsid w:val="00201D7C"/>
    <w:rsid w:val="0020606B"/>
    <w:rsid w:val="00213000"/>
    <w:rsid w:val="002239C2"/>
    <w:rsid w:val="00223EF2"/>
    <w:rsid w:val="00225768"/>
    <w:rsid w:val="00226999"/>
    <w:rsid w:val="002306BE"/>
    <w:rsid w:val="00232EF6"/>
    <w:rsid w:val="0023697B"/>
    <w:rsid w:val="00243FB4"/>
    <w:rsid w:val="002457DC"/>
    <w:rsid w:val="0024673F"/>
    <w:rsid w:val="00255F96"/>
    <w:rsid w:val="00263EFE"/>
    <w:rsid w:val="00264019"/>
    <w:rsid w:val="00264F8A"/>
    <w:rsid w:val="00272445"/>
    <w:rsid w:val="002746F7"/>
    <w:rsid w:val="00286002"/>
    <w:rsid w:val="00287221"/>
    <w:rsid w:val="002908B8"/>
    <w:rsid w:val="002962E0"/>
    <w:rsid w:val="002963F2"/>
    <w:rsid w:val="002A2D4A"/>
    <w:rsid w:val="002B22BF"/>
    <w:rsid w:val="002B7A5A"/>
    <w:rsid w:val="002C7B09"/>
    <w:rsid w:val="002D4E51"/>
    <w:rsid w:val="002E5E36"/>
    <w:rsid w:val="002E666C"/>
    <w:rsid w:val="002E7C8B"/>
    <w:rsid w:val="002F07D4"/>
    <w:rsid w:val="0031141E"/>
    <w:rsid w:val="00314CA7"/>
    <w:rsid w:val="003200AE"/>
    <w:rsid w:val="003209A8"/>
    <w:rsid w:val="00322993"/>
    <w:rsid w:val="00325E66"/>
    <w:rsid w:val="00326FD9"/>
    <w:rsid w:val="00330F50"/>
    <w:rsid w:val="00333177"/>
    <w:rsid w:val="00333636"/>
    <w:rsid w:val="00333EB5"/>
    <w:rsid w:val="00333EF6"/>
    <w:rsid w:val="00334E8F"/>
    <w:rsid w:val="00335C23"/>
    <w:rsid w:val="003440B4"/>
    <w:rsid w:val="0034463B"/>
    <w:rsid w:val="00346719"/>
    <w:rsid w:val="00361499"/>
    <w:rsid w:val="00370A37"/>
    <w:rsid w:val="00374986"/>
    <w:rsid w:val="00381550"/>
    <w:rsid w:val="0038188C"/>
    <w:rsid w:val="00381A40"/>
    <w:rsid w:val="00383BC8"/>
    <w:rsid w:val="00384056"/>
    <w:rsid w:val="00387974"/>
    <w:rsid w:val="003A2BE6"/>
    <w:rsid w:val="003C28F5"/>
    <w:rsid w:val="003C478A"/>
    <w:rsid w:val="003C4BDA"/>
    <w:rsid w:val="003D0168"/>
    <w:rsid w:val="003D0409"/>
    <w:rsid w:val="003D4B99"/>
    <w:rsid w:val="003D5462"/>
    <w:rsid w:val="003D58D6"/>
    <w:rsid w:val="003D736C"/>
    <w:rsid w:val="003E0512"/>
    <w:rsid w:val="003E0A15"/>
    <w:rsid w:val="003F5A2C"/>
    <w:rsid w:val="00403B18"/>
    <w:rsid w:val="0040419B"/>
    <w:rsid w:val="0041437D"/>
    <w:rsid w:val="00415D7D"/>
    <w:rsid w:val="004201F8"/>
    <w:rsid w:val="00423EDC"/>
    <w:rsid w:val="004248CE"/>
    <w:rsid w:val="00424D45"/>
    <w:rsid w:val="00430F9C"/>
    <w:rsid w:val="004327AD"/>
    <w:rsid w:val="004350D7"/>
    <w:rsid w:val="004372DF"/>
    <w:rsid w:val="004460EE"/>
    <w:rsid w:val="00462006"/>
    <w:rsid w:val="00466174"/>
    <w:rsid w:val="00466719"/>
    <w:rsid w:val="00466D96"/>
    <w:rsid w:val="00472F68"/>
    <w:rsid w:val="00475D05"/>
    <w:rsid w:val="004820E5"/>
    <w:rsid w:val="00483F80"/>
    <w:rsid w:val="00493DCE"/>
    <w:rsid w:val="004A3EC1"/>
    <w:rsid w:val="004B3F39"/>
    <w:rsid w:val="004B524E"/>
    <w:rsid w:val="004B5CD7"/>
    <w:rsid w:val="004B680C"/>
    <w:rsid w:val="004C3FCD"/>
    <w:rsid w:val="004C525B"/>
    <w:rsid w:val="004D10CC"/>
    <w:rsid w:val="004D67F9"/>
    <w:rsid w:val="004D7A7C"/>
    <w:rsid w:val="004E3A7E"/>
    <w:rsid w:val="004E7BF9"/>
    <w:rsid w:val="004F50A8"/>
    <w:rsid w:val="005060B9"/>
    <w:rsid w:val="00510831"/>
    <w:rsid w:val="00512A15"/>
    <w:rsid w:val="00514D20"/>
    <w:rsid w:val="0052404F"/>
    <w:rsid w:val="005241B2"/>
    <w:rsid w:val="00532F22"/>
    <w:rsid w:val="00536FAD"/>
    <w:rsid w:val="0054473A"/>
    <w:rsid w:val="00562E86"/>
    <w:rsid w:val="005631F3"/>
    <w:rsid w:val="00571EFD"/>
    <w:rsid w:val="005741F3"/>
    <w:rsid w:val="005828F4"/>
    <w:rsid w:val="00587EF3"/>
    <w:rsid w:val="005905D6"/>
    <w:rsid w:val="005B4881"/>
    <w:rsid w:val="005C0F19"/>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41F8C"/>
    <w:rsid w:val="00644AE0"/>
    <w:rsid w:val="00650268"/>
    <w:rsid w:val="00656498"/>
    <w:rsid w:val="00656996"/>
    <w:rsid w:val="00660B5E"/>
    <w:rsid w:val="0066198A"/>
    <w:rsid w:val="0066381A"/>
    <w:rsid w:val="00666C20"/>
    <w:rsid w:val="006672A6"/>
    <w:rsid w:val="006737D4"/>
    <w:rsid w:val="00674A24"/>
    <w:rsid w:val="006810A7"/>
    <w:rsid w:val="00681AF7"/>
    <w:rsid w:val="00683E7B"/>
    <w:rsid w:val="00684B62"/>
    <w:rsid w:val="006A7D0D"/>
    <w:rsid w:val="006B281B"/>
    <w:rsid w:val="006B4CD7"/>
    <w:rsid w:val="006C1585"/>
    <w:rsid w:val="006C1F3A"/>
    <w:rsid w:val="006D1974"/>
    <w:rsid w:val="006D48EB"/>
    <w:rsid w:val="006E2CC4"/>
    <w:rsid w:val="006F5BCD"/>
    <w:rsid w:val="006F77F8"/>
    <w:rsid w:val="0070363C"/>
    <w:rsid w:val="00703F5F"/>
    <w:rsid w:val="00705BE6"/>
    <w:rsid w:val="0070620B"/>
    <w:rsid w:val="0071220B"/>
    <w:rsid w:val="00713508"/>
    <w:rsid w:val="00713E16"/>
    <w:rsid w:val="007159DB"/>
    <w:rsid w:val="00717726"/>
    <w:rsid w:val="00722A08"/>
    <w:rsid w:val="00725A0D"/>
    <w:rsid w:val="00730E7F"/>
    <w:rsid w:val="00732B5E"/>
    <w:rsid w:val="00734784"/>
    <w:rsid w:val="00740B94"/>
    <w:rsid w:val="00740EFA"/>
    <w:rsid w:val="00741CCD"/>
    <w:rsid w:val="00757FE2"/>
    <w:rsid w:val="0076079E"/>
    <w:rsid w:val="00760959"/>
    <w:rsid w:val="00770037"/>
    <w:rsid w:val="00774374"/>
    <w:rsid w:val="00774A7C"/>
    <w:rsid w:val="007941DD"/>
    <w:rsid w:val="007A004A"/>
    <w:rsid w:val="007A5710"/>
    <w:rsid w:val="007B4C2A"/>
    <w:rsid w:val="007B5DBC"/>
    <w:rsid w:val="007C00B8"/>
    <w:rsid w:val="007C457C"/>
    <w:rsid w:val="007D2DF3"/>
    <w:rsid w:val="007F35F3"/>
    <w:rsid w:val="007F3A2E"/>
    <w:rsid w:val="008056A9"/>
    <w:rsid w:val="00811E8A"/>
    <w:rsid w:val="00820382"/>
    <w:rsid w:val="0082230A"/>
    <w:rsid w:val="00823C81"/>
    <w:rsid w:val="00833D50"/>
    <w:rsid w:val="00833E45"/>
    <w:rsid w:val="00834033"/>
    <w:rsid w:val="008431B7"/>
    <w:rsid w:val="00844250"/>
    <w:rsid w:val="0084633A"/>
    <w:rsid w:val="00855B32"/>
    <w:rsid w:val="00861B28"/>
    <w:rsid w:val="00862609"/>
    <w:rsid w:val="00863155"/>
    <w:rsid w:val="008634CF"/>
    <w:rsid w:val="008643DE"/>
    <w:rsid w:val="00872FB2"/>
    <w:rsid w:val="00874101"/>
    <w:rsid w:val="00881C65"/>
    <w:rsid w:val="00883670"/>
    <w:rsid w:val="008837E4"/>
    <w:rsid w:val="00886A40"/>
    <w:rsid w:val="00892EAD"/>
    <w:rsid w:val="00895AC8"/>
    <w:rsid w:val="008A3895"/>
    <w:rsid w:val="008B0F14"/>
    <w:rsid w:val="008B13A8"/>
    <w:rsid w:val="008B4615"/>
    <w:rsid w:val="008B60B4"/>
    <w:rsid w:val="008C47F9"/>
    <w:rsid w:val="008C519B"/>
    <w:rsid w:val="008D0B4D"/>
    <w:rsid w:val="008D48A7"/>
    <w:rsid w:val="008D52AE"/>
    <w:rsid w:val="008D54FF"/>
    <w:rsid w:val="008E0B9B"/>
    <w:rsid w:val="008E2C1B"/>
    <w:rsid w:val="008E38E4"/>
    <w:rsid w:val="008E3C1A"/>
    <w:rsid w:val="008E3DE7"/>
    <w:rsid w:val="008E6809"/>
    <w:rsid w:val="008E693A"/>
    <w:rsid w:val="008F1B65"/>
    <w:rsid w:val="008F22E8"/>
    <w:rsid w:val="008F317B"/>
    <w:rsid w:val="008F6989"/>
    <w:rsid w:val="008F7292"/>
    <w:rsid w:val="00903BB2"/>
    <w:rsid w:val="0090602E"/>
    <w:rsid w:val="00910126"/>
    <w:rsid w:val="00914974"/>
    <w:rsid w:val="00916008"/>
    <w:rsid w:val="0092294D"/>
    <w:rsid w:val="00925F62"/>
    <w:rsid w:val="00932E62"/>
    <w:rsid w:val="0093445C"/>
    <w:rsid w:val="00943C8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C48D7"/>
    <w:rsid w:val="009D1C53"/>
    <w:rsid w:val="009D2316"/>
    <w:rsid w:val="009D760C"/>
    <w:rsid w:val="009E7B6E"/>
    <w:rsid w:val="009F0A8E"/>
    <w:rsid w:val="009F1CA7"/>
    <w:rsid w:val="00A021C0"/>
    <w:rsid w:val="00A02B5A"/>
    <w:rsid w:val="00A02B83"/>
    <w:rsid w:val="00A13671"/>
    <w:rsid w:val="00A2369F"/>
    <w:rsid w:val="00A255C3"/>
    <w:rsid w:val="00A25FE8"/>
    <w:rsid w:val="00A300F2"/>
    <w:rsid w:val="00A34E0E"/>
    <w:rsid w:val="00A40A2C"/>
    <w:rsid w:val="00A43AEE"/>
    <w:rsid w:val="00A46681"/>
    <w:rsid w:val="00A50638"/>
    <w:rsid w:val="00A50B70"/>
    <w:rsid w:val="00A54376"/>
    <w:rsid w:val="00A56785"/>
    <w:rsid w:val="00A56852"/>
    <w:rsid w:val="00A70B48"/>
    <w:rsid w:val="00A722BA"/>
    <w:rsid w:val="00A827C9"/>
    <w:rsid w:val="00A86605"/>
    <w:rsid w:val="00A90128"/>
    <w:rsid w:val="00A92DFC"/>
    <w:rsid w:val="00A9512C"/>
    <w:rsid w:val="00A966A6"/>
    <w:rsid w:val="00A96E95"/>
    <w:rsid w:val="00AA327E"/>
    <w:rsid w:val="00AA5FCE"/>
    <w:rsid w:val="00AA661F"/>
    <w:rsid w:val="00AB7036"/>
    <w:rsid w:val="00AC3CE1"/>
    <w:rsid w:val="00AD7F2C"/>
    <w:rsid w:val="00AE4E38"/>
    <w:rsid w:val="00AF1311"/>
    <w:rsid w:val="00AF18DA"/>
    <w:rsid w:val="00AF616D"/>
    <w:rsid w:val="00B05777"/>
    <w:rsid w:val="00B0712C"/>
    <w:rsid w:val="00B11855"/>
    <w:rsid w:val="00B16763"/>
    <w:rsid w:val="00B27DC4"/>
    <w:rsid w:val="00B33097"/>
    <w:rsid w:val="00B36CE0"/>
    <w:rsid w:val="00B429BB"/>
    <w:rsid w:val="00B51D96"/>
    <w:rsid w:val="00B6157C"/>
    <w:rsid w:val="00B71CC6"/>
    <w:rsid w:val="00B72E2F"/>
    <w:rsid w:val="00B73B3E"/>
    <w:rsid w:val="00B801D3"/>
    <w:rsid w:val="00B80D7F"/>
    <w:rsid w:val="00B8343A"/>
    <w:rsid w:val="00B90CFE"/>
    <w:rsid w:val="00B97CDC"/>
    <w:rsid w:val="00BA1AB5"/>
    <w:rsid w:val="00BA2F1A"/>
    <w:rsid w:val="00BB295E"/>
    <w:rsid w:val="00BC04D7"/>
    <w:rsid w:val="00BE1E03"/>
    <w:rsid w:val="00BE2413"/>
    <w:rsid w:val="00BF579F"/>
    <w:rsid w:val="00BF6DEC"/>
    <w:rsid w:val="00C00534"/>
    <w:rsid w:val="00C03499"/>
    <w:rsid w:val="00C06339"/>
    <w:rsid w:val="00C06D30"/>
    <w:rsid w:val="00C20DA9"/>
    <w:rsid w:val="00C21089"/>
    <w:rsid w:val="00C2712C"/>
    <w:rsid w:val="00C37D55"/>
    <w:rsid w:val="00C520BC"/>
    <w:rsid w:val="00C530BF"/>
    <w:rsid w:val="00C70735"/>
    <w:rsid w:val="00C74BC5"/>
    <w:rsid w:val="00C85325"/>
    <w:rsid w:val="00CA3D6E"/>
    <w:rsid w:val="00CA6CAE"/>
    <w:rsid w:val="00CB5185"/>
    <w:rsid w:val="00CB6608"/>
    <w:rsid w:val="00CC001D"/>
    <w:rsid w:val="00CC4ADC"/>
    <w:rsid w:val="00CD1C53"/>
    <w:rsid w:val="00CD2A67"/>
    <w:rsid w:val="00CD6BC3"/>
    <w:rsid w:val="00CD79B5"/>
    <w:rsid w:val="00CE1482"/>
    <w:rsid w:val="00CE1F43"/>
    <w:rsid w:val="00CF3703"/>
    <w:rsid w:val="00D000C8"/>
    <w:rsid w:val="00D06196"/>
    <w:rsid w:val="00D06289"/>
    <w:rsid w:val="00D07762"/>
    <w:rsid w:val="00D14E18"/>
    <w:rsid w:val="00D22E8F"/>
    <w:rsid w:val="00D23093"/>
    <w:rsid w:val="00D30384"/>
    <w:rsid w:val="00D35830"/>
    <w:rsid w:val="00D36B25"/>
    <w:rsid w:val="00D4495B"/>
    <w:rsid w:val="00D45566"/>
    <w:rsid w:val="00D5497E"/>
    <w:rsid w:val="00D65942"/>
    <w:rsid w:val="00D67BC1"/>
    <w:rsid w:val="00D94CD8"/>
    <w:rsid w:val="00D95619"/>
    <w:rsid w:val="00DA094A"/>
    <w:rsid w:val="00DB20DB"/>
    <w:rsid w:val="00DC3E3B"/>
    <w:rsid w:val="00DD574A"/>
    <w:rsid w:val="00DE3DC6"/>
    <w:rsid w:val="00DE5056"/>
    <w:rsid w:val="00DF4EB3"/>
    <w:rsid w:val="00DF5C49"/>
    <w:rsid w:val="00DF7D08"/>
    <w:rsid w:val="00E0226D"/>
    <w:rsid w:val="00E0511E"/>
    <w:rsid w:val="00E0552F"/>
    <w:rsid w:val="00E10E4F"/>
    <w:rsid w:val="00E14BA2"/>
    <w:rsid w:val="00E156F5"/>
    <w:rsid w:val="00E20949"/>
    <w:rsid w:val="00E234D8"/>
    <w:rsid w:val="00E26EEE"/>
    <w:rsid w:val="00E30EB9"/>
    <w:rsid w:val="00E40611"/>
    <w:rsid w:val="00E528CA"/>
    <w:rsid w:val="00E547CA"/>
    <w:rsid w:val="00E643FF"/>
    <w:rsid w:val="00E65F99"/>
    <w:rsid w:val="00E7448C"/>
    <w:rsid w:val="00E761B8"/>
    <w:rsid w:val="00E85EB9"/>
    <w:rsid w:val="00E879CD"/>
    <w:rsid w:val="00E9693F"/>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131CB"/>
    <w:rsid w:val="00F13967"/>
    <w:rsid w:val="00F14CFD"/>
    <w:rsid w:val="00F234AD"/>
    <w:rsid w:val="00F23594"/>
    <w:rsid w:val="00F241C5"/>
    <w:rsid w:val="00F278EE"/>
    <w:rsid w:val="00F4776E"/>
    <w:rsid w:val="00F525A3"/>
    <w:rsid w:val="00F65ACD"/>
    <w:rsid w:val="00F7016A"/>
    <w:rsid w:val="00F7086B"/>
    <w:rsid w:val="00F83D72"/>
    <w:rsid w:val="00FA284D"/>
    <w:rsid w:val="00FA63FB"/>
    <w:rsid w:val="00FB5143"/>
    <w:rsid w:val="00FD0B5A"/>
    <w:rsid w:val="00FD5B5F"/>
    <w:rsid w:val="00FE16F8"/>
    <w:rsid w:val="00FE474E"/>
    <w:rsid w:val="00FE6971"/>
    <w:rsid w:val="00FF1C48"/>
    <w:rsid w:val="00FF22E6"/>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EFA1F6"/>
  <w15:docId w15:val="{17B94115-4FC8-4376-B782-88DEF392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D6E54"/>
    <w:pPr>
      <w:numPr>
        <w:numId w:val="1"/>
      </w:numPr>
      <w:spacing w:before="200" w:line="276" w:lineRule="auto"/>
      <w:jc w:val="both"/>
      <w:outlineLvl w:val="0"/>
    </w:pPr>
    <w:rPr>
      <w:rFonts w:ascii="Arial" w:hAnsi="Arial" w:cs="Arial"/>
      <w:b/>
      <w:bCs/>
      <w:caps/>
      <w:kern w:val="32"/>
    </w:rPr>
  </w:style>
  <w:style w:type="paragraph" w:styleId="Nagwek2">
    <w:name w:val="heading 2"/>
    <w:basedOn w:val="Normalny"/>
    <w:link w:val="Nagwek2Znak"/>
    <w:autoRedefine/>
    <w:qFormat/>
    <w:rsid w:val="008B0F14"/>
    <w:pPr>
      <w:numPr>
        <w:ilvl w:val="1"/>
        <w:numId w:val="1"/>
      </w:numPr>
      <w:spacing w:before="120" w:after="60" w:line="276" w:lineRule="auto"/>
      <w:jc w:val="both"/>
      <w:outlineLvl w:val="1"/>
    </w:pPr>
    <w:rPr>
      <w:rFonts w:ascii="Arial" w:hAnsi="Arial" w:cs="Arial"/>
      <w:bCs/>
      <w:iCs/>
      <w:color w:val="000000"/>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8643DE"/>
    <w:pPr>
      <w:keepNext/>
      <w:numPr>
        <w:ilvl w:val="3"/>
        <w:numId w:val="1"/>
      </w:numPr>
      <w:spacing w:before="60" w:after="60"/>
      <w:outlineLvl w:val="3"/>
    </w:pPr>
    <w:rPr>
      <w:bCs/>
    </w:rPr>
  </w:style>
  <w:style w:type="paragraph" w:styleId="Nagwek5">
    <w:name w:val="heading 5"/>
    <w:basedOn w:val="Normalny"/>
    <w:next w:val="Normalny"/>
    <w:link w:val="Nagwek5Znak"/>
    <w:qFormat/>
    <w:rsid w:val="008643DE"/>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8643DE"/>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643DE"/>
    <w:pPr>
      <w:numPr>
        <w:ilvl w:val="6"/>
        <w:numId w:val="1"/>
      </w:numPr>
      <w:spacing w:before="240" w:after="60"/>
      <w:outlineLvl w:val="6"/>
    </w:pPr>
  </w:style>
  <w:style w:type="paragraph" w:styleId="Nagwek8">
    <w:name w:val="heading 8"/>
    <w:basedOn w:val="Normalny"/>
    <w:next w:val="Normalny"/>
    <w:link w:val="Nagwek8Znak"/>
    <w:qFormat/>
    <w:rsid w:val="008643DE"/>
    <w:pPr>
      <w:numPr>
        <w:ilvl w:val="7"/>
        <w:numId w:val="1"/>
      </w:numPr>
      <w:spacing w:before="240" w:after="60"/>
      <w:outlineLvl w:val="7"/>
    </w:pPr>
    <w:rPr>
      <w:i/>
      <w:iCs/>
    </w:rPr>
  </w:style>
  <w:style w:type="paragraph" w:styleId="Nagwek9">
    <w:name w:val="heading 9"/>
    <w:basedOn w:val="Normalny"/>
    <w:next w:val="Normalny"/>
    <w:link w:val="Nagwek9Znak"/>
    <w:qFormat/>
    <w:rsid w:val="008643D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8643DE"/>
    <w:pPr>
      <w:spacing w:before="60" w:after="60"/>
      <w:ind w:left="851" w:hanging="295"/>
      <w:jc w:val="both"/>
    </w:pPr>
    <w:rPr>
      <w:szCs w:val="20"/>
    </w:rPr>
  </w:style>
  <w:style w:type="paragraph" w:customStyle="1" w:styleId="pkt1">
    <w:name w:val="pkt1"/>
    <w:basedOn w:val="pkt"/>
    <w:rsid w:val="008643DE"/>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8643DE"/>
    <w:pPr>
      <w:tabs>
        <w:tab w:val="center" w:pos="4536"/>
        <w:tab w:val="right" w:pos="9072"/>
      </w:tabs>
    </w:pPr>
  </w:style>
  <w:style w:type="paragraph" w:styleId="Stopka">
    <w:name w:val="footer"/>
    <w:basedOn w:val="Normalny"/>
    <w:link w:val="StopkaZnak"/>
    <w:rsid w:val="008643DE"/>
    <w:pPr>
      <w:tabs>
        <w:tab w:val="center" w:pos="4536"/>
        <w:tab w:val="right" w:pos="9072"/>
      </w:tabs>
    </w:pPr>
  </w:style>
  <w:style w:type="character" w:styleId="Numerstrony">
    <w:name w:val="page number"/>
    <w:basedOn w:val="Domylnaczcionkaakapitu"/>
    <w:rsid w:val="008643DE"/>
  </w:style>
  <w:style w:type="paragraph" w:styleId="Tekstpodstawowy">
    <w:name w:val="Body Text"/>
    <w:basedOn w:val="Normalny"/>
    <w:link w:val="TekstpodstawowyZnak"/>
    <w:rsid w:val="008643DE"/>
    <w:pPr>
      <w:spacing w:after="120"/>
    </w:pPr>
  </w:style>
  <w:style w:type="paragraph" w:styleId="Tekstpodstawowywcity">
    <w:name w:val="Body Text Indent"/>
    <w:basedOn w:val="Normalny"/>
    <w:link w:val="TekstpodstawowywcityZnak"/>
    <w:rsid w:val="008643DE"/>
    <w:pPr>
      <w:spacing w:after="120"/>
      <w:ind w:left="283"/>
    </w:pPr>
  </w:style>
  <w:style w:type="character" w:styleId="Odwoaniedokomentarza">
    <w:name w:val="annotation reference"/>
    <w:semiHidden/>
    <w:rsid w:val="008643DE"/>
    <w:rPr>
      <w:sz w:val="16"/>
      <w:szCs w:val="16"/>
    </w:rPr>
  </w:style>
  <w:style w:type="paragraph" w:customStyle="1" w:styleId="StylNagwek4NiePogrubienieZlewej0cmPierwszywiersz">
    <w:name w:val="Styl Nagłówek 4 + Nie Pogrubienie Z lewej:  0 cm Pierwszy wiersz..."/>
    <w:basedOn w:val="Nagwek4"/>
    <w:rsid w:val="008643DE"/>
    <w:pPr>
      <w:ind w:left="0" w:firstLine="0"/>
    </w:pPr>
    <w:rPr>
      <w:b/>
      <w:bCs w:val="0"/>
      <w:szCs w:val="20"/>
    </w:rPr>
  </w:style>
  <w:style w:type="paragraph" w:styleId="Tekstpodstawowy2">
    <w:name w:val="Body Text 2"/>
    <w:basedOn w:val="Normalny"/>
    <w:link w:val="Tekstpodstawowy2Znak"/>
    <w:rsid w:val="008643DE"/>
    <w:pPr>
      <w:spacing w:after="120" w:line="480" w:lineRule="auto"/>
    </w:pPr>
  </w:style>
  <w:style w:type="paragraph" w:customStyle="1" w:styleId="StylNagwek3Wyjustowany">
    <w:name w:val="Styl Nagłówek 3 + Wyjustowany"/>
    <w:basedOn w:val="Nagwek3"/>
    <w:rsid w:val="008643DE"/>
    <w:rPr>
      <w:bCs w:val="0"/>
      <w:szCs w:val="20"/>
    </w:rPr>
  </w:style>
  <w:style w:type="paragraph" w:styleId="Mapadokumentu">
    <w:name w:val="Document Map"/>
    <w:basedOn w:val="Normalny"/>
    <w:link w:val="MapadokumentuZnak"/>
    <w:semiHidden/>
    <w:rsid w:val="008643DE"/>
    <w:pPr>
      <w:shd w:val="clear" w:color="auto" w:fill="000080"/>
    </w:pPr>
    <w:rPr>
      <w:rFonts w:ascii="Tahoma" w:hAnsi="Tahoma" w:cs="Tahoma"/>
    </w:rPr>
  </w:style>
  <w:style w:type="paragraph" w:styleId="Tekstkomentarza">
    <w:name w:val="annotation text"/>
    <w:basedOn w:val="Normalny"/>
    <w:link w:val="TekstkomentarzaZnak"/>
    <w:semiHidden/>
    <w:rsid w:val="008643DE"/>
    <w:rPr>
      <w:sz w:val="20"/>
      <w:szCs w:val="20"/>
    </w:rPr>
  </w:style>
  <w:style w:type="paragraph" w:styleId="Tematkomentarza">
    <w:name w:val="annotation subject"/>
    <w:basedOn w:val="Tekstkomentarza"/>
    <w:next w:val="Tekstkomentarza"/>
    <w:link w:val="TematkomentarzaZnak"/>
    <w:semiHidden/>
    <w:rsid w:val="008643DE"/>
    <w:rPr>
      <w:b/>
      <w:bCs/>
    </w:rPr>
  </w:style>
  <w:style w:type="paragraph" w:styleId="Tekstdymka">
    <w:name w:val="Balloon Text"/>
    <w:basedOn w:val="Normalny"/>
    <w:link w:val="TekstdymkaZnak"/>
    <w:semiHidden/>
    <w:rsid w:val="008643DE"/>
    <w:rPr>
      <w:rFonts w:ascii="Tahoma" w:hAnsi="Tahoma" w:cs="Tahoma"/>
      <w:sz w:val="16"/>
      <w:szCs w:val="16"/>
    </w:rPr>
  </w:style>
  <w:style w:type="paragraph" w:styleId="Tekstpodstawowy3">
    <w:name w:val="Body Text 3"/>
    <w:basedOn w:val="Normalny"/>
    <w:link w:val="Tekstpodstawowy3Znak"/>
    <w:rsid w:val="008643DE"/>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0D6E54"/>
    <w:rPr>
      <w:rFonts w:ascii="Arial" w:hAnsi="Arial" w:cs="Arial"/>
      <w:b/>
      <w:bCs/>
      <w:caps/>
      <w:kern w:val="32"/>
      <w:sz w:val="24"/>
      <w:szCs w:val="24"/>
    </w:rPr>
  </w:style>
  <w:style w:type="character" w:customStyle="1" w:styleId="Nagwek2Znak">
    <w:name w:val="Nagłówek 2 Znak"/>
    <w:link w:val="Nagwek2"/>
    <w:rsid w:val="008B0F14"/>
    <w:rPr>
      <w:rFonts w:ascii="Arial" w:hAnsi="Arial" w:cs="Arial"/>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CC001D"/>
    <w:rPr>
      <w:color w:val="605E5C"/>
      <w:shd w:val="clear" w:color="auto" w:fill="E1DFDD"/>
    </w:rPr>
  </w:style>
  <w:style w:type="character" w:styleId="Nierozpoznanawzmianka">
    <w:name w:val="Unresolved Mention"/>
    <w:basedOn w:val="Domylnaczcionkaakapitu"/>
    <w:uiPriority w:val="99"/>
    <w:semiHidden/>
    <w:unhideWhenUsed/>
    <w:rsid w:val="00F47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525484325">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w_gluchych_olecko@poczta.fm" TargetMode="External"/><Relationship Id="rId13" Type="http://schemas.openxmlformats.org/officeDocument/2006/relationships/hyperlink" Target="mailto:martakapicka.powiat.olecko@wp.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akapicka.powiat.olecko@wp.pl" TargetMode="External"/><Relationship Id="rId17" Type="http://schemas.openxmlformats.org/officeDocument/2006/relationships/hyperlink" Target="mailto:osw_gluchych_olecko@poczta.fm"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ezamowienia"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arczileski.noe1@wp.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A8E5-E76F-4C89-93C1-DD3521C9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771</TotalTime>
  <Pages>1</Pages>
  <Words>8385</Words>
  <Characters>50312</Characters>
  <Application>Microsoft Office Word</Application>
  <DocSecurity>0</DocSecurity>
  <Lines>419</Lines>
  <Paragraphs>117</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Wizja lokalna</vt:lpstr>
      <vt:lpstr>    Zamawiający nie przewiduje obowiązku odbycia przez Wykonawcę wizji lokalnej lub </vt:lpstr>
      <vt:lpstr>    Zamawiający zaleca się, aby każdy z Wykonawców odwiedził miejsce realizacji zamó</vt:lpstr>
      <vt:lpstr>    Zaliczki na poczet wykonania zamówienia</vt:lpstr>
      <vt:lpstr>    Zamawiający nie przewiduje udzielenia zaliczek na poczet wykonania zamówienia.</vt:lpstr>
      <vt:lpstr>    Katalogi elektroniczne</vt:lpstr>
      <vt:lpstr>    Zamawiający nie dopuszcza możliwości złożenia ofert w postaci katalogów elektron</vt:lpstr>
      <vt:lpstr>    Do spraw nieuregulowanych w niniejszej SWZ mają zastosowanie przepisy ustawy z d</vt:lpstr>
      <vt:lpstr>Opis przedmiotu zamówienia</vt:lpstr>
      <vt:lpstr>    Przedmiotem zamówienia jest: Przebudowa boiska wielofunkcyjnego przy Ośrodku Szk</vt:lpstr>
      <vt:lpstr>    Zamawiający nie dokonuje podziału zamówienia na części i tym samym nie dopuszcza</vt:lpstr>
      <vt:lpstr>    Powody niedokonania podziału zamówienia na części:</vt:lpstr>
      <vt:lpstr>    Zamawiający nie dopuszcza składania ofert częściowych. Podzielenie zamówienia na</vt:lpstr>
      <vt:lpstr>    Informacje dotyczące oferty wariantowej, o której mowa w art. 92 ustawy Pzp.</vt:lpstr>
      <vt:lpstr>    Zamawiający nie dopuszcza składania ofert wariantowych.</vt:lpstr>
      <vt:lpstr>    Stosownie do postanowień art. 95 ust. 1 Pzp Zamawiający wymaga, aby osoby wykonu</vt:lpstr>
      <vt:lpstr>    W trakcie realizacji Umowy Zamawiający uprawniony jest do wykonywania czynności </vt:lpstr>
      <vt:lpstr>    żądania dokumentów wymienionych w pkt. 4.5. w zakresie potwierdzenia spełniania </vt:lpstr>
      <vt:lpstr>    żądania wyjaśnień w przypadku wątpliwości w zakresie potwierdzenia spełniania w/</vt:lpstr>
      <vt:lpstr>    przeprowadzania kontroli na miejscu wykonywania czynności w zakresie realizacji </vt:lpstr>
      <vt:lpstr>    Na żądanie Zamawiającego, w terminie 3 dni roboczych, Wykonawca zobowiązany jest</vt:lpstr>
      <vt:lpstr>    oświadczenia zatrudnionego pracownika,</vt:lpstr>
      <vt:lpstr>    oświadczenia Wykonawcy lub Podwykonawcy o zatrudnieniu pracownika na podstawie u</vt:lpstr>
      <vt:lpstr>    poświadczonej za zgodność z oryginałem kopii umowy o pracę zatrudnionego pracown</vt:lpstr>
      <vt:lpstr>    innych dokumentów,</vt:lpstr>
      <vt:lpstr>    zawierających informacje, w tym dane osobowe, niezbędne do weryfikacji zatrudnie</vt:lpstr>
      <vt:lpstr>    Za niedopełnienie wymogu zatrudnienia przez Wykonawcę lub Podwykonawcę osób na p</vt:lpstr>
      <vt:lpstr>    Miejsce realizacji: Boisko sportowe przy Ośrodku Szkolno-Wychowawczym dla Dzieci</vt:lpstr>
      <vt:lpstr>Informacja o przewidywanych zamówieniach, o których mowa w art. 214 ust. 1 pkt 7</vt:lpstr>
      <vt:lpstr>    Zamawiający przewiduje udzielenie zamówień, o których mowa w art. 214 ust. 1 pkt</vt:lpstr>
      <vt:lpstr>    rozbiórka istniejącego boiska o nawierzchni asfaltowej wraz z demontażem ogrodze</vt:lpstr>
      <vt:lpstr>    rozbiórka istniejących latarni,</vt:lpstr>
      <vt:lpstr>    budowa boiska wielofunkcyjnego o nawierzchni poliuretanowej,</vt:lpstr>
      <vt:lpstr>    budowa bieżni dwutorowej o nawierzchni poliuretanowej,</vt:lpstr>
      <vt:lpstr>    budowa oświetlenia boiska,</vt:lpstr>
      <vt:lpstr>    budowa ogrodzenia boiska wielofunkcyjnego wraz z piłkochwytem,</vt:lpstr>
      <vt:lpstr>    wykonanie odwodnienia boiska,</vt:lpstr>
      <vt:lpstr>    montaż urządzeń małej architektury w postaci urządzeń siłowni plenerowej, stołu </vt:lpstr>
      <vt:lpstr>    wykonanie ciągów pieszych z kostki betonowej.</vt:lpstr>
      <vt:lpstr>    Udzielenie zamówień będzie się odbywało na warunkach określonych w SWZ          </vt:lpstr>
      <vt:lpstr>    Zamówienie zostanie udzielone pod warunkiem, że Zamawiający będzie posiadał niez</vt:lpstr>
      <vt:lpstr>Termin wykonania zamówienia</vt:lpstr>
      <vt:lpstr>    Zamówienie musi zostać zrealizowane w terminie: 3 miesiące od daty udzielenia za</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 wobec któ</vt:lpstr>
      <vt:lpstr>    Zamawiający, na podstawie art. 109 ust. 1 ustawy Pzp, wykluczy również          </vt:lpstr>
      <vt:lpstr>    który naruszył obowiązki dotyczące płatności podatków, opłat lub składek na ubez</vt:lpstr>
      <vt:lpstr>    który naruszył obowiązki w dziedzinie ochrony środowiska, prawa socjalnego lub p</vt:lpstr>
      <vt:lpstr>    będącego osobą fizyczną skazanego prawomocnie za przestępstwo przeciwko środowis</vt:lpstr>
      <vt:lpstr>    będącego osobą fizyczną prawomocnie ukaranego za wykroczenie przeciwko prawom pr</vt:lpstr>
      <vt:lpstr>    wobec którego wydano ostateczną decyzję administracyjną o naruszeniu obowiązków </vt:lpstr>
      <vt:lpstr>    jeżeli urzędującego członka jego organu zarządzającego lub nadzorczego, wspólnik</vt:lpstr>
      <vt:lpstr>    w stosunku do którego otwarto likwidację, ogłoszono upadłość, którego aktywami z</vt:lpstr>
      <vt:lpstr>    który w sposób zawiniony poważnie naruszył obowiązki zawodowe, co podważa jego u</vt:lpstr>
      <vt:lpstr>    jeżeli występuje konflikt interesów w rozumieniu art. 56 ust. 2 ustawy Pzp, któr</vt:lpstr>
      <vt:lpstr>    który z przyczyn leżących po jego stronie, w znacznym stopniu lub zakresie nie w</vt:lpstr>
      <vt:lpstr>    który w wyniku zamierzonego działania lub rażącego niedbalstwa wprowadził zamawi</vt:lpstr>
      <vt:lpstr>    który bezprawnie wpływał lub próbował wpływać na czynności Zamawiającego lub pró</vt:lpstr>
      <vt:lpstr>    który w wyniku lekkomyślności lub niedbalstwa przedstawił informacje wprowadzają</vt:lpstr>
      <vt:lpstr>    Wykluczenie Wykonawcy nastąpi w przypadkach, o których mowa w art. 111ustawy Pzp</vt:lpstr>
      <vt:lpstr>    Wykonawca nie podlega wykluczeniu w okolicznościach określonych w art. 108 ust. </vt:lpstr>
      <vt:lpstr>    Zamawiający oceni, czy podjęte przez Wykonawcę czynności są wystarczające do wyk</vt:lpstr>
      <vt:lpstr>    Zamawiający może wykluczyć Wykonawcę na każdym etapie postępowania, ofertę Wykon</vt:lpstr>
      <vt:lpstr>informacja o podmiotowych środkach dowodowych</vt:lpstr>
      <vt:lpstr>    Wykonawca wraz z formularzem oferty zobowiązany jest złożyć:</vt:lpstr>
      <vt:lpstr>    Zamawiający przed wyborem najkorzystniejszej oferty wezwie Wykonawcę, którego of</vt:lpstr>
      <vt:lpstr>    W celu potwierdzenia spełniania przez Wykonawcę warunków udziału                </vt:lpstr>
      <vt:lpstr>    W celu potwierdzenia braku podstaw wykluczenia Wykonawcy z udziału              </vt:lpstr>
      <vt:lpstr>    </vt:lpstr>
      <vt:lpstr>    Dokumenty podmiotów zagranicznych:</vt:lpstr>
      <vt:lpstr>    Jeżeli w kraju, w którym Wykonawca ma siedzibę lub miejsce zamieszkania, nie wyd</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INFORMACJA DLA WYKONAWCÓW POLEGAJĄCYCH NA ZASOBACH podmiotów trzecich</vt:lpstr>
      <vt:lpstr>    Wykonawca, w celu potwierdzenia spełnienia warunków udziału w postępo-waniu, moż</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lpstr>    Zamawiający zbada, czy wobec wskazanego Podwykonawcy nie zachodzą podstawy wyklu</vt:lpstr>
    </vt:vector>
  </TitlesOfParts>
  <Company>KBSF Sp. z o.o.</Company>
  <LinksUpToDate>false</LinksUpToDate>
  <CharactersWithSpaces>58580</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58</cp:revision>
  <cp:lastPrinted>2021-06-07T10:36:00Z</cp:lastPrinted>
  <dcterms:created xsi:type="dcterms:W3CDTF">2021-03-19T08:23:00Z</dcterms:created>
  <dcterms:modified xsi:type="dcterms:W3CDTF">2021-06-07T10:36:00Z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