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B4" w:rsidRPr="00DC5C3B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Znak sprawy: </w:t>
      </w:r>
      <w:r w:rsidRPr="004B4BE2">
        <w:rPr>
          <w:rFonts w:ascii="Times New Roman" w:hAnsi="Times New Roman"/>
          <w:b/>
          <w:bCs/>
          <w:sz w:val="24"/>
          <w:szCs w:val="24"/>
        </w:rPr>
        <w:t>ZRP.272.9.2015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4B4BE2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(w korespondencji kierowanej do Zamawiającego </w:t>
      </w:r>
      <w:r w:rsidRPr="004B4BE2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należy posługiwać się tym znakiem).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BF0FEF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SPECYFIKACJA ISTOTNYCH WARUNKÓW ZAMÓWIENIA</w:t>
      </w:r>
    </w:p>
    <w:p w:rsidR="00BB69B4" w:rsidRPr="004B4BE2" w:rsidRDefault="00BB69B4" w:rsidP="00BF0FEF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(zwana dalej: SIWZ)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 dnia </w:t>
      </w:r>
      <w:r w:rsidR="00BD599E" w:rsidRPr="004B4BE2">
        <w:rPr>
          <w:rFonts w:ascii="Times New Roman" w:hAnsi="Times New Roman"/>
          <w:sz w:val="24"/>
          <w:szCs w:val="24"/>
        </w:rPr>
        <w:t>23 l</w:t>
      </w:r>
      <w:r w:rsidRPr="004B4BE2">
        <w:rPr>
          <w:rFonts w:ascii="Times New Roman" w:hAnsi="Times New Roman"/>
          <w:sz w:val="24"/>
          <w:szCs w:val="24"/>
        </w:rPr>
        <w:t>utego 2015 r.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A45DF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dotycząca postępowania o udzielenie zamówienia publicznego prowadzonego w trybie przetargu nieograniczonego o wartości zamówienia mniejszej niż kwoty określone </w:t>
      </w:r>
      <w:r w:rsidRPr="004B4BE2">
        <w:rPr>
          <w:rFonts w:ascii="Times New Roman" w:hAnsi="Times New Roman"/>
          <w:sz w:val="24"/>
          <w:szCs w:val="24"/>
        </w:rPr>
        <w:br/>
        <w:t>w przepisach wydanych na podstawie art. 11 ust. 8 ustawy Prawo zamówień publicznych (tekst jednolity Dz. U. z 2013 poz. 907, 984, 1047 i 1473 oraz z 2014 r. poz. 423, 768, 811, 915, 1146 i 1232) zwanej dalej ustawą, na:</w:t>
      </w:r>
    </w:p>
    <w:p w:rsidR="00BB69B4" w:rsidRPr="004B4BE2" w:rsidRDefault="00BB69B4" w:rsidP="00E86675">
      <w:pPr>
        <w:pStyle w:val="Bezodstpw"/>
        <w:rPr>
          <w:rFonts w:ascii="Times New Roman" w:hAnsi="Times New Roman"/>
        </w:rPr>
      </w:pPr>
    </w:p>
    <w:p w:rsidR="00BB69B4" w:rsidRPr="004B4BE2" w:rsidRDefault="00BB69B4" w:rsidP="00032534">
      <w:pPr>
        <w:pStyle w:val="Bezodstpw"/>
        <w:jc w:val="both"/>
        <w:rPr>
          <w:rFonts w:ascii="Times New Roman" w:hAnsi="Times New Roman"/>
          <w:b/>
          <w:bCs/>
        </w:rPr>
      </w:pPr>
      <w:r w:rsidRPr="004B4BE2">
        <w:rPr>
          <w:rFonts w:ascii="Times New Roman" w:hAnsi="Times New Roman"/>
          <w:b/>
          <w:bCs/>
        </w:rPr>
        <w:t xml:space="preserve">Wybór trenerów - do realizacji zajęć relaksacyjnych „Twórcza redukcja stresu” </w:t>
      </w:r>
      <w:r w:rsidRPr="004B4BE2">
        <w:rPr>
          <w:rFonts w:ascii="Times New Roman" w:hAnsi="Times New Roman"/>
          <w:b/>
          <w:bCs/>
        </w:rPr>
        <w:br/>
        <w:t xml:space="preserve">dla uczestników projektu </w:t>
      </w:r>
      <w:r w:rsidRPr="004B4BE2">
        <w:rPr>
          <w:rFonts w:ascii="Times New Roman" w:hAnsi="Times New Roman"/>
          <w:b/>
          <w:bCs/>
          <w:i/>
          <w:iCs/>
        </w:rPr>
        <w:t>„Program dla zdrowia, pogody ducha i długich lat życia mieszkańców powiatu oleckiego”</w:t>
      </w:r>
      <w:r w:rsidRPr="004B4BE2">
        <w:rPr>
          <w:rFonts w:ascii="Times New Roman" w:hAnsi="Times New Roman"/>
          <w:b/>
          <w:bCs/>
        </w:rPr>
        <w:t xml:space="preserve"> realizowanego w ramach Programu Operacyjnego PL 13: </w:t>
      </w:r>
      <w:r w:rsidRPr="004B4BE2">
        <w:rPr>
          <w:rFonts w:ascii="Times New Roman" w:hAnsi="Times New Roman"/>
          <w:b/>
          <w:bCs/>
          <w:i/>
          <w:iCs/>
        </w:rPr>
        <w:t>Ograniczenie społecznych nierówności w zdrowiu</w:t>
      </w:r>
      <w:r w:rsidRPr="004B4BE2">
        <w:rPr>
          <w:rFonts w:ascii="Times New Roman" w:hAnsi="Times New Roman"/>
          <w:b/>
          <w:bCs/>
        </w:rPr>
        <w:t xml:space="preserve"> dofinansowanym z Norweskiego Mechanizmu Finansowego 2009-2014 oraz z budżetu państwa.</w:t>
      </w:r>
    </w:p>
    <w:p w:rsidR="00BB69B4" w:rsidRPr="004B4BE2" w:rsidRDefault="00BB69B4" w:rsidP="00032534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Zatwierdził dnia: </w:t>
      </w:r>
      <w:r w:rsidR="00BD599E" w:rsidRPr="004B4BE2">
        <w:rPr>
          <w:rFonts w:ascii="Times New Roman" w:hAnsi="Times New Roman"/>
          <w:sz w:val="24"/>
          <w:szCs w:val="24"/>
        </w:rPr>
        <w:t>23</w:t>
      </w:r>
      <w:r w:rsidRPr="004B4BE2">
        <w:rPr>
          <w:rFonts w:ascii="Times New Roman" w:hAnsi="Times New Roman"/>
          <w:sz w:val="24"/>
          <w:szCs w:val="24"/>
        </w:rPr>
        <w:t>.02.2015r.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Marian Świerszcz – Starosta Olecki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Oznaczenie przedmiotu zamówienia według Wspólnego Słownika Zamówień Publicznych </w:t>
      </w:r>
      <w:r w:rsidRPr="004B4BE2">
        <w:rPr>
          <w:rFonts w:ascii="Times New Roman" w:hAnsi="Times New Roman"/>
          <w:sz w:val="24"/>
          <w:szCs w:val="24"/>
        </w:rPr>
        <w:br/>
        <w:t>– kod CPV: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80.52.10.00-2 – Usługi opracowywania programów szkoleniowych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80.00.00.00-4 - Usługi edukacyjne i szkoleniowe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UWAGA!</w:t>
      </w:r>
    </w:p>
    <w:p w:rsidR="00BB69B4" w:rsidRPr="004B4BE2" w:rsidRDefault="00BB69B4" w:rsidP="00A45DF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Prosimy o dokładne zapoznanie się z niniejszą SIWZ. Stanowi ona najistotniejszy dokument postępowania o udzielenie zamówienia publicznego. Wykonawcy mogą żądać wyjaśnienia jej treści oraz wnosić środki ochrony prawnej w stosunku do jej postanowień. Środki te służą ochronie praw Wykonawcy, jak też najlepszemu przygotowaniu zamówienia do realizacji. 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2D5793" w:rsidRPr="004B4BE2" w:rsidRDefault="002D5793" w:rsidP="00E866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2D5793" w:rsidRPr="004B4BE2" w:rsidRDefault="002D5793" w:rsidP="00E866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Rozdział I.     Nazwa oraz adres zamawiającego, znak postępowania.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>Powiat Olecki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FF0000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Adres: Starostwo Powiatowe </w:t>
      </w:r>
      <w:r w:rsidRPr="004B4BE2">
        <w:rPr>
          <w:rFonts w:ascii="Times New Roman" w:hAnsi="Times New Roman"/>
          <w:color w:val="000000"/>
          <w:spacing w:val="-3"/>
          <w:sz w:val="24"/>
          <w:szCs w:val="24"/>
        </w:rPr>
        <w:t xml:space="preserve">19-400 Olecko, ul. Kolejowa 32 </w:t>
      </w:r>
      <w:r w:rsidRPr="004B4BE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4B4BE2">
        <w:rPr>
          <w:rFonts w:ascii="Times New Roman" w:hAnsi="Times New Roman"/>
          <w:color w:val="000000"/>
          <w:sz w:val="24"/>
          <w:szCs w:val="24"/>
        </w:rPr>
        <w:t>tel. 87 520 24 75, 87 520 22 94, 87 520 21 47</w:t>
      </w:r>
      <w:r w:rsidRPr="004B4BE2">
        <w:rPr>
          <w:rFonts w:ascii="Times New Roman" w:hAnsi="Times New Roman"/>
          <w:color w:val="000000"/>
          <w:sz w:val="24"/>
          <w:szCs w:val="24"/>
        </w:rPr>
        <w:br/>
        <w:t>faks 87 520 32 19</w:t>
      </w:r>
    </w:p>
    <w:p w:rsidR="00BB69B4" w:rsidRPr="004B4BE2" w:rsidRDefault="00A730FB" w:rsidP="00A45DF7">
      <w:pPr>
        <w:pStyle w:val="Bezodstpw"/>
        <w:rPr>
          <w:rFonts w:ascii="Times New Roman" w:hAnsi="Times New Roman"/>
          <w:sz w:val="24"/>
          <w:szCs w:val="24"/>
        </w:rPr>
      </w:pPr>
      <w:hyperlink r:id="rId7" w:history="1">
        <w:r w:rsidR="00BB69B4" w:rsidRPr="004B4BE2">
          <w:rPr>
            <w:rStyle w:val="Hipercze"/>
            <w:rFonts w:ascii="Times New Roman" w:hAnsi="Times New Roman"/>
            <w:sz w:val="24"/>
            <w:szCs w:val="24"/>
          </w:rPr>
          <w:t>www.powiat.olecko.pl</w:t>
        </w:r>
      </w:hyperlink>
      <w:r w:rsidR="00BB69B4" w:rsidRPr="004B4B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9B4" w:rsidRPr="004B4BE2">
        <w:rPr>
          <w:rFonts w:ascii="Times New Roman" w:hAnsi="Times New Roman"/>
          <w:color w:val="000000"/>
          <w:sz w:val="24"/>
          <w:szCs w:val="24"/>
        </w:rPr>
        <w:br/>
      </w:r>
      <w:r w:rsidR="00BB69B4" w:rsidRPr="004B4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69B4" w:rsidRPr="004B4BE2">
        <w:rPr>
          <w:rFonts w:ascii="Times New Roman" w:hAnsi="Times New Roman"/>
          <w:sz w:val="24"/>
          <w:szCs w:val="24"/>
        </w:rPr>
        <w:t xml:space="preserve">Znak sprawy: </w:t>
      </w:r>
      <w:r w:rsidR="00BB69B4" w:rsidRPr="004B4BE2">
        <w:rPr>
          <w:rFonts w:ascii="Times New Roman" w:hAnsi="Times New Roman"/>
          <w:b/>
          <w:bCs/>
          <w:sz w:val="24"/>
          <w:szCs w:val="24"/>
        </w:rPr>
        <w:t>ZRP.272.9.2015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4B4BE2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(w korespondencji kierowanej do Zamawiającego </w:t>
      </w:r>
      <w:r w:rsidRPr="004B4BE2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należy posługiwać się tym znakiem)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0" w:name="_Toc409730289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Rozdział II.    Tryb udzielenia zamówienia</w:t>
      </w:r>
      <w:bookmarkEnd w:id="0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B69B4" w:rsidRPr="004B4BE2" w:rsidRDefault="00BB69B4" w:rsidP="00A45DF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Przetarg nieograniczony na podstawie art. 39 Ustawy z dnia 29 stycznia 2004 r. </w:t>
      </w:r>
      <w:r w:rsidRPr="004B4BE2">
        <w:rPr>
          <w:rFonts w:ascii="Times New Roman" w:hAnsi="Times New Roman"/>
          <w:color w:val="000000"/>
          <w:spacing w:val="2"/>
          <w:sz w:val="24"/>
          <w:szCs w:val="24"/>
        </w:rPr>
        <w:t xml:space="preserve">Prawo zamówień publicznych (t. j. Dz. U. z 2013 r. poz. </w:t>
      </w:r>
      <w:r w:rsidRPr="004B4BE2">
        <w:rPr>
          <w:rFonts w:ascii="Times New Roman" w:hAnsi="Times New Roman"/>
          <w:spacing w:val="2"/>
          <w:sz w:val="24"/>
          <w:szCs w:val="24"/>
        </w:rPr>
        <w:t>984 z późn. zm.) o</w:t>
      </w:r>
      <w:r w:rsidRPr="004B4BE2">
        <w:rPr>
          <w:rFonts w:ascii="Times New Roman" w:hAnsi="Times New Roman"/>
          <w:color w:val="000000"/>
          <w:spacing w:val="2"/>
          <w:sz w:val="24"/>
          <w:szCs w:val="24"/>
        </w:rPr>
        <w:t xml:space="preserve"> wartości </w:t>
      </w:r>
      <w:r w:rsidRPr="004B4BE2">
        <w:rPr>
          <w:rFonts w:ascii="Times New Roman" w:hAnsi="Times New Roman"/>
          <w:color w:val="000000"/>
          <w:sz w:val="24"/>
          <w:szCs w:val="24"/>
        </w:rPr>
        <w:t>zamówienia mniejszej niż kwoty określone w przepisach wydanych na podstawie art. 11 ust. 8</w:t>
      </w:r>
      <w:r w:rsidRPr="004B4BE2">
        <w:rPr>
          <w:rFonts w:ascii="Times New Roman" w:hAnsi="Times New Roman"/>
          <w:color w:val="000000"/>
          <w:spacing w:val="-2"/>
          <w:sz w:val="24"/>
          <w:szCs w:val="24"/>
        </w:rPr>
        <w:t xml:space="preserve"> ustawy. </w:t>
      </w:r>
    </w:p>
    <w:p w:rsidR="00BB69B4" w:rsidRPr="004B4BE2" w:rsidRDefault="00BB69B4" w:rsidP="00A45DF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-2"/>
          <w:sz w:val="24"/>
          <w:szCs w:val="24"/>
        </w:rPr>
        <w:t>Do czynności podejmowanych prze</w:t>
      </w:r>
      <w:r w:rsidR="002D5793" w:rsidRPr="004B4BE2">
        <w:rPr>
          <w:rFonts w:ascii="Times New Roman" w:hAnsi="Times New Roman"/>
          <w:color w:val="000000"/>
          <w:spacing w:val="-2"/>
          <w:sz w:val="24"/>
          <w:szCs w:val="24"/>
        </w:rPr>
        <w:t>z Zamawiającego i Wykonawców w p</w:t>
      </w:r>
      <w:r w:rsidRPr="004B4BE2">
        <w:rPr>
          <w:rFonts w:ascii="Times New Roman" w:hAnsi="Times New Roman"/>
          <w:color w:val="000000"/>
          <w:spacing w:val="-2"/>
          <w:sz w:val="24"/>
          <w:szCs w:val="24"/>
        </w:rPr>
        <w:t>ostępowaniu stosuje się przepisy powołanej ustawy oraz aktów wykonawczych wydanych na jej podstawie</w:t>
      </w:r>
      <w:r w:rsidR="002D5793" w:rsidRPr="004B4BE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B4BE2">
        <w:rPr>
          <w:rFonts w:ascii="Times New Roman" w:hAnsi="Times New Roman"/>
          <w:color w:val="000000"/>
          <w:spacing w:val="-2"/>
          <w:sz w:val="24"/>
          <w:szCs w:val="24"/>
        </w:rPr>
        <w:t xml:space="preserve">a w sprawach nieuregulowanych - przepisy ustawy z dnia 23 kwietnia 1964 r. – Kodeks cywilny (t. j. Dz. U. z 2014 r. poz. 121 ze zm.). 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1" w:name="_Toc409730290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Rozdział III.  Opis przedmiotu zamówienia</w:t>
      </w:r>
      <w:bookmarkEnd w:id="1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B69B4" w:rsidRPr="004B4BE2" w:rsidRDefault="00BB69B4" w:rsidP="00A45DF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>Zamówienie wykonywane jest w ramach realizacji projektu „</w:t>
      </w:r>
      <w:r w:rsidRPr="004B4BE2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Program dla zdrowia, pogody ducha i długich lat życia mieszkańców powiatu oleckiego”</w:t>
      </w: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 realizowanego w ramach Programu Operacyjnego PL13:</w:t>
      </w:r>
      <w:r w:rsidRPr="004B4BE2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Ograniczanie społecznych nierówności w zdrowiu</w:t>
      </w: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 dofinansowanego z Norweskiego Mechanizmu Finansowego 2009-2014 oraz z budżetu państwa.</w:t>
      </w:r>
    </w:p>
    <w:p w:rsidR="00BB69B4" w:rsidRPr="004B4BE2" w:rsidRDefault="00BB69B4" w:rsidP="00A45DF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pacing w:val="-1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Przedmiotem zamówienia jest </w:t>
      </w:r>
      <w:r w:rsidRPr="004B4BE2">
        <w:rPr>
          <w:rFonts w:ascii="Times New Roman" w:hAnsi="Times New Roman"/>
          <w:spacing w:val="-1"/>
          <w:sz w:val="24"/>
          <w:szCs w:val="24"/>
        </w:rPr>
        <w:t xml:space="preserve">wybór trenerów do realizacji zajęć relaksacyjnych </w:t>
      </w:r>
      <w:r w:rsidRPr="004B4BE2">
        <w:rPr>
          <w:rFonts w:ascii="Times New Roman" w:hAnsi="Times New Roman"/>
          <w:spacing w:val="-1"/>
          <w:sz w:val="24"/>
          <w:szCs w:val="24"/>
        </w:rPr>
        <w:br/>
        <w:t>dla uczestników w/w projektu.</w:t>
      </w:r>
    </w:p>
    <w:p w:rsidR="00BB69B4" w:rsidRPr="004B4BE2" w:rsidRDefault="00BB69B4" w:rsidP="00A45DF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B4BE2">
        <w:rPr>
          <w:rFonts w:ascii="Times New Roman" w:hAnsi="Times New Roman"/>
          <w:spacing w:val="-1"/>
          <w:sz w:val="24"/>
          <w:szCs w:val="24"/>
        </w:rPr>
        <w:t>Zajęcia relaksacyjne</w:t>
      </w:r>
      <w:r w:rsidRPr="004B4BE2">
        <w:rPr>
          <w:rFonts w:ascii="Times New Roman" w:hAnsi="Times New Roman"/>
          <w:sz w:val="24"/>
          <w:szCs w:val="24"/>
        </w:rPr>
        <w:t xml:space="preserve"> mają na celu pozwolić młodzieży odprężyć się i pokazać jej w jaki sposób mogą rozładować stres. </w:t>
      </w: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BB69B4" w:rsidRPr="004B4BE2" w:rsidRDefault="00BB69B4" w:rsidP="00A45DF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Zajęcia praktyczne mają za zadanie wzmocnić pozytywne zachowania zdrowotne odbiorców działań oraz osób z ich bliskiego otoczenia. </w:t>
      </w:r>
    </w:p>
    <w:p w:rsidR="00BB69B4" w:rsidRPr="004B4BE2" w:rsidRDefault="00BB69B4" w:rsidP="00A45DF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Zajęcia relaksacyjne dla młodzieży, ich zakres tematyczny, poziom wiedzy, jednorazowa ilość godzin edukacyjnych będą dostosowane do potrzeb odbiorców. Każde zajęcia będą poprzedzone rozeznaniem potrzeb i oczekiwań w celu opracowania optymalnego programu zajęć dla danej grupy.</w:t>
      </w:r>
    </w:p>
    <w:p w:rsidR="00BB69B4" w:rsidRPr="004B4BE2" w:rsidRDefault="00BB69B4" w:rsidP="00753861">
      <w:pPr>
        <w:pStyle w:val="Bezodstpw"/>
        <w:numPr>
          <w:ilvl w:val="0"/>
          <w:numId w:val="2"/>
        </w:numPr>
        <w:rPr>
          <w:rFonts w:ascii="Times New Roman" w:hAnsi="Times New Roman"/>
          <w:b/>
          <w:bCs/>
          <w:spacing w:val="-1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Zamówienie zostało podzielone na 4 części:</w:t>
      </w:r>
    </w:p>
    <w:p w:rsidR="00BB69B4" w:rsidRPr="004B4BE2" w:rsidRDefault="00BB69B4" w:rsidP="00B870EA">
      <w:pPr>
        <w:pStyle w:val="Bezodstpw"/>
        <w:ind w:firstLine="360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Część 1.  </w:t>
      </w:r>
      <w:r w:rsidRPr="004B4BE2">
        <w:rPr>
          <w:rStyle w:val="Pogrubienie"/>
          <w:rFonts w:ascii="Times New Roman" w:hAnsi="Times New Roman"/>
          <w:b w:val="0"/>
          <w:bCs w:val="0"/>
          <w:i/>
          <w:iCs/>
          <w:sz w:val="24"/>
          <w:szCs w:val="24"/>
        </w:rPr>
        <w:t>Zajmij ręce uwolnij umysł</w:t>
      </w:r>
      <w:r w:rsidRPr="004B4BE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BB69B4" w:rsidRPr="004B4BE2" w:rsidRDefault="00BB69B4" w:rsidP="00AB7AF6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1. Szydełkowanie </w:t>
      </w:r>
    </w:p>
    <w:p w:rsidR="00BB69B4" w:rsidRPr="004B4BE2" w:rsidRDefault="00BB69B4" w:rsidP="00AB7AF6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  <w:r w:rsidRPr="004B4BE2">
        <w:rPr>
          <w:rStyle w:val="Pogrubienie"/>
          <w:b w:val="0"/>
          <w:bCs w:val="0"/>
          <w:color w:val="auto"/>
        </w:rPr>
        <w:t>Temat 2. Robienie na drutach</w:t>
      </w:r>
    </w:p>
    <w:p w:rsidR="00BB69B4" w:rsidRPr="004B4BE2" w:rsidRDefault="00BB69B4" w:rsidP="00AB7AF6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  <w:r w:rsidRPr="004B4BE2">
        <w:rPr>
          <w:rStyle w:val="Pogrubienie"/>
          <w:b w:val="0"/>
          <w:bCs w:val="0"/>
          <w:color w:val="auto"/>
        </w:rPr>
        <w:t>Temat 3. Papieroplastyka</w:t>
      </w:r>
    </w:p>
    <w:p w:rsidR="00BB69B4" w:rsidRPr="004B4BE2" w:rsidRDefault="00BB69B4" w:rsidP="00AB7AF6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  <w:r w:rsidRPr="004B4BE2">
        <w:rPr>
          <w:rStyle w:val="Pogrubienie"/>
          <w:b w:val="0"/>
          <w:bCs w:val="0"/>
          <w:color w:val="auto"/>
        </w:rPr>
        <w:t>Temat 4. Szycie</w:t>
      </w:r>
    </w:p>
    <w:p w:rsidR="00BB69B4" w:rsidRPr="004B4BE2" w:rsidRDefault="00BB69B4" w:rsidP="00AB7AF6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  <w:r w:rsidRPr="004B4BE2">
        <w:rPr>
          <w:rStyle w:val="Pogrubienie"/>
          <w:b w:val="0"/>
          <w:bCs w:val="0"/>
          <w:color w:val="auto"/>
        </w:rPr>
        <w:t>Temat 5. Ozdoby świąteczne</w:t>
      </w:r>
    </w:p>
    <w:p w:rsidR="00BB69B4" w:rsidRPr="004B4BE2" w:rsidRDefault="00BB69B4" w:rsidP="00136580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6. </w:t>
      </w:r>
      <w:proofErr w:type="spellStart"/>
      <w:r w:rsidRPr="004B4BE2">
        <w:rPr>
          <w:rStyle w:val="Pogrubienie"/>
          <w:b w:val="0"/>
          <w:bCs w:val="0"/>
          <w:color w:val="auto"/>
        </w:rPr>
        <w:t>Decoupage</w:t>
      </w:r>
      <w:proofErr w:type="spellEnd"/>
    </w:p>
    <w:p w:rsidR="00BB69B4" w:rsidRPr="004B4BE2" w:rsidRDefault="00BB69B4" w:rsidP="00136580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</w:p>
    <w:p w:rsidR="00BB69B4" w:rsidRPr="004B4BE2" w:rsidRDefault="00BB69B4" w:rsidP="00BF0FEF">
      <w:pPr>
        <w:pStyle w:val="Bezodstpw"/>
        <w:ind w:firstLine="360"/>
        <w:rPr>
          <w:rFonts w:ascii="Times New Roman" w:hAnsi="Times New Roman"/>
          <w:i/>
          <w:i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Część 2. </w:t>
      </w:r>
      <w:r w:rsidRPr="004B4BE2">
        <w:rPr>
          <w:rFonts w:ascii="Times New Roman" w:hAnsi="Times New Roman"/>
          <w:i/>
          <w:iCs/>
          <w:sz w:val="24"/>
          <w:szCs w:val="24"/>
        </w:rPr>
        <w:t>Teatr świątynią spokoju</w:t>
      </w:r>
    </w:p>
    <w:p w:rsidR="00BB69B4" w:rsidRPr="004B4BE2" w:rsidRDefault="00BB69B4" w:rsidP="00AB7AF6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1. </w:t>
      </w:r>
      <w:r w:rsidRPr="004B4BE2">
        <w:rPr>
          <w:color w:val="auto"/>
        </w:rPr>
        <w:t xml:space="preserve">Uzewnętrznienie uczuć za pomocą słowa, gestów, ruchów i mimiki. </w:t>
      </w:r>
    </w:p>
    <w:p w:rsidR="00BB69B4" w:rsidRPr="004B4BE2" w:rsidRDefault="00BB69B4" w:rsidP="00AB7AF6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2. </w:t>
      </w:r>
      <w:r w:rsidRPr="004B4BE2">
        <w:rPr>
          <w:color w:val="auto"/>
        </w:rPr>
        <w:t xml:space="preserve">Zajęcia teatralnych </w:t>
      </w:r>
    </w:p>
    <w:p w:rsidR="00BB69B4" w:rsidRPr="004B4BE2" w:rsidRDefault="00BB69B4" w:rsidP="00AB7AF6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3. </w:t>
      </w:r>
      <w:r w:rsidRPr="004B4BE2">
        <w:rPr>
          <w:color w:val="auto"/>
        </w:rPr>
        <w:t>Ćwiczenia teatralne</w:t>
      </w:r>
    </w:p>
    <w:p w:rsidR="00BB69B4" w:rsidRPr="004B4BE2" w:rsidRDefault="00BB69B4" w:rsidP="00BF0FEF">
      <w:pPr>
        <w:pStyle w:val="Bezodstpw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4C72EB">
      <w:pPr>
        <w:pStyle w:val="Bezodstpw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Część 3.  </w:t>
      </w:r>
      <w:r w:rsidRPr="004B4BE2">
        <w:rPr>
          <w:rFonts w:ascii="Times New Roman" w:hAnsi="Times New Roman"/>
          <w:i/>
          <w:iCs/>
          <w:sz w:val="24"/>
          <w:szCs w:val="24"/>
        </w:rPr>
        <w:t>Kulinarna redukcja stresu</w:t>
      </w:r>
    </w:p>
    <w:p w:rsidR="00BB69B4" w:rsidRPr="004B4BE2" w:rsidRDefault="00BB69B4" w:rsidP="00247011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1. </w:t>
      </w:r>
      <w:r w:rsidRPr="004B4BE2">
        <w:rPr>
          <w:color w:val="auto"/>
        </w:rPr>
        <w:t>Pokarm dla ciała – pokarmem dla duszy</w:t>
      </w:r>
    </w:p>
    <w:p w:rsidR="00BB69B4" w:rsidRPr="004B4BE2" w:rsidRDefault="00BB69B4" w:rsidP="00247011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2. </w:t>
      </w:r>
      <w:r w:rsidRPr="004B4BE2">
        <w:rPr>
          <w:color w:val="auto"/>
        </w:rPr>
        <w:t xml:space="preserve">Jak być spokojnym w biegu? </w:t>
      </w:r>
    </w:p>
    <w:p w:rsidR="00BB69B4" w:rsidRPr="004B4BE2" w:rsidRDefault="00BB69B4" w:rsidP="00247011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3. </w:t>
      </w:r>
      <w:r w:rsidRPr="004B4BE2">
        <w:rPr>
          <w:color w:val="auto"/>
        </w:rPr>
        <w:t xml:space="preserve">Sztuka wyciszenia, tworzenie przyjaznej atmosfery relaksu i spokoju w kuchni, domu i rodzinnym gronie </w:t>
      </w:r>
    </w:p>
    <w:p w:rsidR="00BB69B4" w:rsidRPr="004B4BE2" w:rsidRDefault="00BB69B4" w:rsidP="00247011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4. </w:t>
      </w:r>
      <w:r w:rsidRPr="004B4BE2">
        <w:rPr>
          <w:color w:val="auto"/>
        </w:rPr>
        <w:t>Przełamywanie negatywnych schematów, np. nie mam czasu, nie lubię gotować, ponieważ mam tyle problemów na głowie</w:t>
      </w:r>
    </w:p>
    <w:p w:rsidR="00BB69B4" w:rsidRPr="004B4BE2" w:rsidRDefault="00BB69B4" w:rsidP="004C72EB">
      <w:pPr>
        <w:pStyle w:val="Bezodstpw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4C72EB">
      <w:pPr>
        <w:pStyle w:val="Bezodstpw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Część 4. </w:t>
      </w:r>
      <w:r w:rsidRPr="004B4BE2">
        <w:rPr>
          <w:rFonts w:ascii="Times New Roman" w:hAnsi="Times New Roman"/>
          <w:i/>
          <w:iCs/>
          <w:sz w:val="24"/>
          <w:szCs w:val="24"/>
        </w:rPr>
        <w:t>Sport to zdrowie</w:t>
      </w:r>
    </w:p>
    <w:p w:rsidR="00BB69B4" w:rsidRPr="004B4BE2" w:rsidRDefault="00BB69B4" w:rsidP="002470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4B4BE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Temat 1. </w:t>
      </w:r>
      <w:r w:rsidRPr="004B4BE2">
        <w:rPr>
          <w:rFonts w:ascii="Times New Roman" w:hAnsi="Times New Roman" w:cs="Times New Roman"/>
          <w:sz w:val="24"/>
          <w:szCs w:val="24"/>
          <w:lang w:eastAsia="pl-PL"/>
        </w:rPr>
        <w:t>Jak dbać o swoją kondycję fizyczną.</w:t>
      </w:r>
    </w:p>
    <w:p w:rsidR="00BB69B4" w:rsidRPr="004B4BE2" w:rsidRDefault="00BB69B4" w:rsidP="002470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4B4BE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Temat 2. </w:t>
      </w:r>
      <w:r w:rsidRPr="004B4BE2">
        <w:rPr>
          <w:rFonts w:ascii="Times New Roman" w:hAnsi="Times New Roman" w:cs="Times New Roman"/>
          <w:sz w:val="24"/>
          <w:szCs w:val="24"/>
          <w:lang w:eastAsia="pl-PL"/>
        </w:rPr>
        <w:t>Ćwiczenia, zabawy ruchowe</w:t>
      </w:r>
    </w:p>
    <w:p w:rsidR="00BB69B4" w:rsidRPr="004B4BE2" w:rsidRDefault="00BB69B4" w:rsidP="002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4BE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Temat 3. </w:t>
      </w:r>
      <w:r w:rsidRPr="004B4BE2">
        <w:rPr>
          <w:rFonts w:ascii="Times New Roman" w:hAnsi="Times New Roman" w:cs="Times New Roman"/>
          <w:sz w:val="24"/>
          <w:szCs w:val="24"/>
          <w:lang w:eastAsia="pl-PL"/>
        </w:rPr>
        <w:t>Siatkówka</w:t>
      </w:r>
    </w:p>
    <w:p w:rsidR="00BB69B4" w:rsidRPr="004B4BE2" w:rsidRDefault="00BB69B4" w:rsidP="00247011">
      <w:pPr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B4BE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Temat 4. Koszykówka</w:t>
      </w:r>
    </w:p>
    <w:p w:rsidR="00BB69B4" w:rsidRPr="004B4BE2" w:rsidRDefault="00BB69B4" w:rsidP="0024701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4BE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Temat 5. Karate </w:t>
      </w:r>
      <w:proofErr w:type="spellStart"/>
      <w:r w:rsidRPr="004B4BE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kyokushin</w:t>
      </w:r>
      <w:proofErr w:type="spellEnd"/>
      <w:r w:rsidRPr="004B4BE2">
        <w:rPr>
          <w:rStyle w:val="Pogrubienie"/>
          <w:rFonts w:ascii="Times New Roman" w:hAnsi="Times New Roman" w:cs="Times New Roman"/>
          <w:b w:val="0"/>
          <w:bCs w:val="0"/>
          <w:color w:val="00B050"/>
          <w:sz w:val="24"/>
          <w:szCs w:val="24"/>
        </w:rPr>
        <w:t xml:space="preserve"> </w:t>
      </w:r>
    </w:p>
    <w:p w:rsidR="00BB69B4" w:rsidRPr="004B4BE2" w:rsidRDefault="00BB69B4" w:rsidP="00247011">
      <w:pPr>
        <w:pStyle w:val="Bezodstpw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753861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Szczegółowy opis przedmiotu zamówienia stanowi </w:t>
      </w:r>
      <w:r w:rsidRPr="004B4BE2">
        <w:rPr>
          <w:rFonts w:ascii="Times New Roman" w:hAnsi="Times New Roman"/>
          <w:b/>
          <w:bCs/>
          <w:sz w:val="24"/>
          <w:szCs w:val="24"/>
        </w:rPr>
        <w:t>załącznik Nr 5 do SIWZ.</w:t>
      </w:r>
    </w:p>
    <w:p w:rsidR="00BB69B4" w:rsidRPr="004B4BE2" w:rsidRDefault="00BB69B4" w:rsidP="00A45DF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Zajęcia będą prowadzone dla młodzieży na terenie powiatu oleckiego zgodnie </w:t>
      </w:r>
      <w:r w:rsidRPr="004B4BE2">
        <w:rPr>
          <w:rFonts w:ascii="Times New Roman" w:hAnsi="Times New Roman"/>
          <w:sz w:val="24"/>
          <w:szCs w:val="24"/>
        </w:rPr>
        <w:br/>
        <w:t xml:space="preserve">z harmonogramem przedstawionym przez zamawiającego. </w:t>
      </w:r>
    </w:p>
    <w:p w:rsidR="00BB69B4" w:rsidRPr="004B4BE2" w:rsidRDefault="00BB69B4" w:rsidP="00A45DF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Zamawiający poinformuje o miejscu i dacie zajęć co najmniej tydzień przed rozpoczęciem zajęć.</w:t>
      </w:r>
    </w:p>
    <w:p w:rsidR="00BB69B4" w:rsidRPr="004B4BE2" w:rsidRDefault="00BB69B4" w:rsidP="00A45DF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Zamawiający zastrzega sobie prawo zmiany harmonogramu bez podania przyczyny informując o tym Wykonawcę najpóźniej 2 dni przed zmianą (informacja taka zostanie przesłana na adres e-mail wskazany przez Wykonawcę).</w:t>
      </w:r>
    </w:p>
    <w:p w:rsidR="00BB69B4" w:rsidRPr="004B4BE2" w:rsidRDefault="00BB69B4" w:rsidP="00A45DF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Zamawiający zastrzega sobie prawo uczestniczenia w prowadzonych zajęciach w celu oceny zgodności prowadzonych zajęć z zakresem tematycznym bez wcześniejszego powiadomienia.</w:t>
      </w:r>
    </w:p>
    <w:p w:rsidR="00BB69B4" w:rsidRPr="004B4BE2" w:rsidRDefault="00BB69B4" w:rsidP="00A45DF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00B050"/>
          <w:sz w:val="24"/>
          <w:szCs w:val="24"/>
          <w:u w:val="single"/>
        </w:rPr>
      </w:pPr>
      <w:r w:rsidRPr="004B4BE2">
        <w:rPr>
          <w:rFonts w:ascii="Times New Roman" w:hAnsi="Times New Roman"/>
          <w:sz w:val="24"/>
          <w:szCs w:val="24"/>
          <w:u w:val="single"/>
        </w:rPr>
        <w:t xml:space="preserve">Adresaci i szacunkowa ilość godzin zajęciowych: </w:t>
      </w:r>
      <w:r w:rsidRPr="004B4BE2">
        <w:rPr>
          <w:rFonts w:ascii="Times New Roman" w:hAnsi="Times New Roman"/>
          <w:sz w:val="24"/>
          <w:szCs w:val="24"/>
        </w:rPr>
        <w:t xml:space="preserve">Założono, że ze wszystkich zajęć skorzysta łącznie 400 osób. Zajęcia będą prowadzone w szesnastoosobowych grupach (średnio). Łącznie 26 grup. Łącznie zostanie przeprowadzonych 1248 godzin zajęć. </w:t>
      </w:r>
      <w:r w:rsidRPr="004B4BE2">
        <w:rPr>
          <w:rFonts w:ascii="Times New Roman" w:hAnsi="Times New Roman"/>
          <w:sz w:val="24"/>
          <w:szCs w:val="24"/>
        </w:rPr>
        <w:br/>
        <w:t>Na godzinę zajęć przypada 45 minut edukacyjnych oraz 15 minutowa przerwa kawowa. Szacunkowa ilość godzin przypadających na poszczególne zajęcia oraz grupa odbiorców opisane są w</w:t>
      </w:r>
      <w:r w:rsidRPr="004B4BE2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4B4BE2">
        <w:rPr>
          <w:rFonts w:ascii="Times New Roman" w:hAnsi="Times New Roman"/>
          <w:b/>
          <w:bCs/>
          <w:sz w:val="24"/>
          <w:szCs w:val="24"/>
        </w:rPr>
        <w:t>Załączniku Nr 5 do SIWZ.</w:t>
      </w:r>
    </w:p>
    <w:p w:rsidR="00BB69B4" w:rsidRPr="004B4BE2" w:rsidRDefault="00BB69B4" w:rsidP="00E86675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  <w:u w:val="single"/>
        </w:rPr>
        <w:t xml:space="preserve">Metody: </w:t>
      </w:r>
      <w:r w:rsidRPr="004B4BE2">
        <w:rPr>
          <w:rFonts w:ascii="Times New Roman" w:hAnsi="Times New Roman"/>
          <w:sz w:val="24"/>
          <w:szCs w:val="24"/>
        </w:rPr>
        <w:t>Zamawiający wymaga, aby zajęcia prowadzone były metodami aktywizującymi.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2" w:name="_Toc409730291"/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Rozdział IV.  Termin wykonania zamówienia</w:t>
      </w:r>
      <w:bookmarkEnd w:id="2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000000"/>
          <w:spacing w:val="1"/>
          <w:sz w:val="24"/>
          <w:szCs w:val="24"/>
          <w:u w:val="single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Termin wykonania zamówienia: </w:t>
      </w:r>
      <w:r w:rsidRPr="004B4BE2">
        <w:rPr>
          <w:rFonts w:ascii="Times New Roman" w:hAnsi="Times New Roman"/>
          <w:b/>
          <w:bCs/>
          <w:sz w:val="24"/>
          <w:szCs w:val="24"/>
        </w:rPr>
        <w:t>od dnia podpisania umowy do</w:t>
      </w:r>
      <w:r w:rsidRPr="004B4BE2">
        <w:rPr>
          <w:rFonts w:ascii="Times New Roman" w:hAnsi="Times New Roman"/>
          <w:sz w:val="24"/>
          <w:szCs w:val="24"/>
        </w:rPr>
        <w:t xml:space="preserve"> </w:t>
      </w:r>
      <w:r w:rsidRPr="004B4BE2">
        <w:rPr>
          <w:rFonts w:ascii="Times New Roman" w:hAnsi="Times New Roman"/>
          <w:b/>
          <w:bCs/>
          <w:sz w:val="24"/>
          <w:szCs w:val="24"/>
        </w:rPr>
        <w:t>30 kwietnia 2016 r.</w:t>
      </w:r>
      <w:r w:rsidRPr="004B4BE2">
        <w:rPr>
          <w:rFonts w:ascii="Times New Roman" w:hAnsi="Times New Roman"/>
          <w:sz w:val="24"/>
          <w:szCs w:val="24"/>
        </w:rPr>
        <w:t xml:space="preserve">  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3" w:name="_Toc409730292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Rozdział V.    Opis warunków udziału w postępowaniu oraz opis sposobu dokonywania oceny spełnienia tych warunków</w:t>
      </w:r>
      <w:bookmarkEnd w:id="3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000000"/>
          <w:spacing w:val="-1"/>
          <w:sz w:val="24"/>
          <w:szCs w:val="24"/>
          <w:u w:val="single"/>
        </w:rPr>
      </w:pPr>
    </w:p>
    <w:p w:rsidR="00BB69B4" w:rsidRPr="004B4BE2" w:rsidRDefault="00BB69B4" w:rsidP="004004F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 postępowaniu mogą wziąć udział Wykonawcy, którzy spełniają warunki, o których mowa w art. 22 ust. 1 ustawy: </w:t>
      </w:r>
    </w:p>
    <w:p w:rsidR="00BB69B4" w:rsidRPr="004B4BE2" w:rsidRDefault="00BB69B4" w:rsidP="004004FC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  <w:lang w:eastAsia="ar-SA"/>
        </w:rPr>
        <w:t xml:space="preserve">Posiadanie uprawnień do wykonywania określonej działalności lub czynności, jeżeli   przepisy prawa nakładają obowiązek ich posiadania – Zamawiający nie formułuje </w:t>
      </w:r>
      <w:r w:rsidRPr="004B4BE2">
        <w:rPr>
          <w:rFonts w:ascii="Times New Roman" w:hAnsi="Times New Roman"/>
          <w:sz w:val="24"/>
          <w:szCs w:val="24"/>
          <w:lang w:eastAsia="ar-SA"/>
        </w:rPr>
        <w:br/>
        <w:t xml:space="preserve">w tym zakresie warunków szczegółowych. </w:t>
      </w:r>
    </w:p>
    <w:p w:rsidR="00BB69B4" w:rsidRPr="004B4BE2" w:rsidRDefault="00BB69B4" w:rsidP="004004FC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4B4BE2">
        <w:rPr>
          <w:rFonts w:ascii="Times New Roman" w:hAnsi="Times New Roman"/>
          <w:sz w:val="24"/>
          <w:szCs w:val="24"/>
          <w:lang w:eastAsia="ar-SA"/>
        </w:rPr>
        <w:t xml:space="preserve">Posiadanie wiedzy i doświadczenia niezbędnej do wykonania zamówienia – Zamawiający nie formułuje w tym zakresie warunków szczegółowych. </w:t>
      </w:r>
    </w:p>
    <w:p w:rsidR="00BB69B4" w:rsidRPr="004B4BE2" w:rsidRDefault="00BB69B4" w:rsidP="004004FC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4B4BE2">
        <w:rPr>
          <w:rFonts w:ascii="Times New Roman" w:hAnsi="Times New Roman"/>
          <w:sz w:val="24"/>
          <w:szCs w:val="24"/>
          <w:lang w:eastAsia="ar-SA"/>
        </w:rPr>
        <w:t xml:space="preserve">Dysponowanie odpowiednim potencjałem technicznym oraz osobami zdolnymi </w:t>
      </w:r>
      <w:r w:rsidRPr="004B4BE2">
        <w:rPr>
          <w:rFonts w:ascii="Times New Roman" w:hAnsi="Times New Roman"/>
          <w:sz w:val="24"/>
          <w:szCs w:val="24"/>
          <w:lang w:eastAsia="ar-SA"/>
        </w:rPr>
        <w:br/>
        <w:t xml:space="preserve">do wykonania zamówienia – Zamawiający wymaga, aby Wykonawca wykazał, </w:t>
      </w:r>
      <w:r w:rsidRPr="004B4BE2">
        <w:rPr>
          <w:rFonts w:ascii="Times New Roman" w:hAnsi="Times New Roman"/>
          <w:sz w:val="24"/>
          <w:szCs w:val="24"/>
          <w:lang w:eastAsia="ar-SA"/>
        </w:rPr>
        <w:br/>
        <w:t>że dysponuje</w:t>
      </w:r>
      <w:r w:rsidR="002D5793" w:rsidRPr="004B4BE2">
        <w:rPr>
          <w:rFonts w:ascii="Times New Roman" w:hAnsi="Times New Roman"/>
          <w:sz w:val="24"/>
          <w:szCs w:val="24"/>
          <w:lang w:eastAsia="ar-SA"/>
        </w:rPr>
        <w:t xml:space="preserve"> następującymi osobami</w:t>
      </w:r>
      <w:r w:rsidRPr="004B4BE2">
        <w:rPr>
          <w:rFonts w:ascii="Times New Roman" w:hAnsi="Times New Roman"/>
          <w:sz w:val="24"/>
          <w:szCs w:val="24"/>
          <w:lang w:eastAsia="ar-SA"/>
        </w:rPr>
        <w:t xml:space="preserve"> – </w:t>
      </w:r>
      <w:r w:rsidRPr="004B4BE2">
        <w:rPr>
          <w:rFonts w:ascii="Times New Roman" w:hAnsi="Times New Roman"/>
          <w:b/>
          <w:bCs/>
          <w:sz w:val="24"/>
          <w:szCs w:val="24"/>
          <w:lang w:eastAsia="ar-SA"/>
        </w:rPr>
        <w:t>załącznik Nr 4 do SIWZ:</w:t>
      </w:r>
      <w:r w:rsidRPr="004B4BE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B69B4" w:rsidRPr="004B4BE2" w:rsidRDefault="00BB69B4" w:rsidP="000152BC">
      <w:pPr>
        <w:pStyle w:val="Bezodstpw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4B4BE2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dla części 1</w:t>
      </w:r>
      <w:r w:rsidRPr="004B4BE2">
        <w:rPr>
          <w:rFonts w:ascii="Times New Roman" w:hAnsi="Times New Roman"/>
          <w:sz w:val="24"/>
          <w:szCs w:val="24"/>
          <w:lang w:eastAsia="ar-SA"/>
        </w:rPr>
        <w:t xml:space="preserve"> wy</w:t>
      </w:r>
      <w:r w:rsidR="002D5793" w:rsidRPr="004B4BE2">
        <w:rPr>
          <w:rFonts w:ascii="Times New Roman" w:hAnsi="Times New Roman"/>
          <w:sz w:val="24"/>
          <w:szCs w:val="24"/>
          <w:lang w:eastAsia="ar-SA"/>
        </w:rPr>
        <w:t>kształcenie co najmniej średnie o kierunku - technik odzieżowy</w:t>
      </w:r>
      <w:r w:rsidRPr="004B4BE2">
        <w:rPr>
          <w:rFonts w:ascii="Times New Roman" w:hAnsi="Times New Roman"/>
          <w:sz w:val="24"/>
          <w:szCs w:val="24"/>
          <w:lang w:eastAsia="ar-SA"/>
        </w:rPr>
        <w:t xml:space="preserve"> oraz </w:t>
      </w:r>
      <w:r w:rsidR="002D5793" w:rsidRPr="004B4BE2">
        <w:rPr>
          <w:rFonts w:ascii="Times New Roman" w:hAnsi="Times New Roman"/>
          <w:sz w:val="24"/>
          <w:szCs w:val="24"/>
          <w:lang w:eastAsia="ar-SA"/>
        </w:rPr>
        <w:t>wykształcenie wyższe</w:t>
      </w:r>
      <w:r w:rsidRPr="004B4BE2">
        <w:rPr>
          <w:rFonts w:ascii="Times New Roman" w:hAnsi="Times New Roman"/>
          <w:sz w:val="24"/>
          <w:szCs w:val="24"/>
          <w:lang w:eastAsia="ar-SA"/>
        </w:rPr>
        <w:t xml:space="preserve"> II stopnia z zakresu pedagogiki </w:t>
      </w:r>
      <w:r w:rsidRPr="004B4BE2">
        <w:rPr>
          <w:rFonts w:ascii="Times New Roman" w:hAnsi="Times New Roman"/>
          <w:sz w:val="24"/>
          <w:szCs w:val="24"/>
          <w:lang w:eastAsia="ar-SA"/>
        </w:rPr>
        <w:br/>
        <w:t xml:space="preserve">z co najmniej pięcioletnim doświadczeniem pedagogicznym, </w:t>
      </w:r>
      <w:r w:rsidRPr="004B4BE2">
        <w:rPr>
          <w:rFonts w:ascii="Times New Roman" w:hAnsi="Times New Roman"/>
          <w:sz w:val="24"/>
          <w:szCs w:val="24"/>
        </w:rPr>
        <w:t xml:space="preserve">trzyletnie doświadczenie na stanowisku instruktora zajęć praktycznych w zakresie krawiectwa z co najmniej rocznym doświadczeniem w prowadzeniu zajęć </w:t>
      </w:r>
      <w:r w:rsidRPr="004B4BE2">
        <w:rPr>
          <w:rFonts w:ascii="Times New Roman" w:hAnsi="Times New Roman"/>
          <w:sz w:val="24"/>
          <w:szCs w:val="24"/>
        </w:rPr>
        <w:br/>
        <w:t xml:space="preserve">z zakresu </w:t>
      </w:r>
      <w:proofErr w:type="spellStart"/>
      <w:r w:rsidRPr="004B4BE2">
        <w:rPr>
          <w:rFonts w:ascii="Times New Roman" w:hAnsi="Times New Roman"/>
          <w:sz w:val="24"/>
          <w:szCs w:val="24"/>
        </w:rPr>
        <w:t>Decopupage</w:t>
      </w:r>
      <w:proofErr w:type="spellEnd"/>
      <w:r w:rsidRPr="004B4BE2">
        <w:rPr>
          <w:rFonts w:ascii="Times New Roman" w:hAnsi="Times New Roman"/>
          <w:sz w:val="24"/>
          <w:szCs w:val="24"/>
        </w:rPr>
        <w:t xml:space="preserve"> i co najmniej rocznym doświadczeniem w prowadzeniu zajęć z zakresu </w:t>
      </w:r>
      <w:proofErr w:type="spellStart"/>
      <w:r w:rsidRPr="004B4BE2">
        <w:rPr>
          <w:rFonts w:ascii="Times New Roman" w:hAnsi="Times New Roman"/>
          <w:sz w:val="24"/>
          <w:szCs w:val="24"/>
        </w:rPr>
        <w:t>Carvingu</w:t>
      </w:r>
      <w:proofErr w:type="spellEnd"/>
      <w:r w:rsidRPr="004B4BE2">
        <w:rPr>
          <w:rFonts w:ascii="Times New Roman" w:hAnsi="Times New Roman"/>
          <w:sz w:val="24"/>
          <w:szCs w:val="24"/>
        </w:rPr>
        <w:t>.</w:t>
      </w:r>
    </w:p>
    <w:p w:rsidR="00BB69B4" w:rsidRPr="004B4BE2" w:rsidRDefault="00BB69B4" w:rsidP="00CA417E">
      <w:pPr>
        <w:pStyle w:val="Bezodstpw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4B4BE2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dla części 2</w:t>
      </w:r>
      <w:r w:rsidR="002D5793" w:rsidRPr="004B4BE2">
        <w:rPr>
          <w:rFonts w:ascii="Times New Roman" w:hAnsi="Times New Roman"/>
          <w:sz w:val="24"/>
          <w:szCs w:val="24"/>
          <w:lang w:eastAsia="ar-SA"/>
        </w:rPr>
        <w:t xml:space="preserve"> wykształcenie wyższe II stopnia humanistyczne</w:t>
      </w:r>
      <w:r w:rsidRPr="004B4BE2">
        <w:rPr>
          <w:rFonts w:ascii="Times New Roman" w:hAnsi="Times New Roman"/>
          <w:sz w:val="24"/>
          <w:szCs w:val="24"/>
          <w:lang w:eastAsia="ar-SA"/>
        </w:rPr>
        <w:t xml:space="preserve"> z </w:t>
      </w:r>
      <w:r w:rsidRPr="004B4BE2">
        <w:rPr>
          <w:rFonts w:ascii="Times New Roman" w:hAnsi="Times New Roman"/>
          <w:sz w:val="24"/>
          <w:szCs w:val="24"/>
        </w:rPr>
        <w:t xml:space="preserve">zakresu edukacji teatralnej, </w:t>
      </w:r>
      <w:r w:rsidR="002D5793" w:rsidRPr="004B4BE2">
        <w:rPr>
          <w:rFonts w:ascii="Times New Roman" w:hAnsi="Times New Roman"/>
          <w:sz w:val="24"/>
          <w:szCs w:val="24"/>
        </w:rPr>
        <w:t>posiadanie</w:t>
      </w:r>
      <w:r w:rsidRPr="004B4BE2">
        <w:rPr>
          <w:rFonts w:ascii="Times New Roman" w:hAnsi="Times New Roman"/>
          <w:sz w:val="24"/>
          <w:szCs w:val="24"/>
        </w:rPr>
        <w:t xml:space="preserve"> kwalifikacji do zajmowania stanowiska nauczyciela i z </w:t>
      </w:r>
      <w:r w:rsidRPr="004B4BE2">
        <w:rPr>
          <w:rFonts w:ascii="Times New Roman" w:hAnsi="Times New Roman"/>
          <w:sz w:val="24"/>
          <w:szCs w:val="24"/>
          <w:lang w:eastAsia="ar-SA"/>
        </w:rPr>
        <w:t xml:space="preserve">co najmniej </w:t>
      </w:r>
      <w:r w:rsidRPr="004B4BE2">
        <w:rPr>
          <w:rFonts w:ascii="Times New Roman" w:hAnsi="Times New Roman"/>
          <w:sz w:val="24"/>
          <w:szCs w:val="24"/>
        </w:rPr>
        <w:t xml:space="preserve">pięcioletnim doświadczeniem pedagogicznym </w:t>
      </w:r>
      <w:r w:rsidRPr="004B4BE2">
        <w:rPr>
          <w:rFonts w:ascii="Times New Roman" w:hAnsi="Times New Roman"/>
          <w:sz w:val="24"/>
          <w:szCs w:val="24"/>
        </w:rPr>
        <w:br/>
        <w:t>oraz z co najmniej rocznym doświadczeniem w prowadzeniu zajęć z edukacji teatralnej w formach pozaszkolnych</w:t>
      </w:r>
      <w:r w:rsidRPr="004B4BE2">
        <w:rPr>
          <w:rFonts w:ascii="Times New Roman" w:hAnsi="Times New Roman"/>
          <w:sz w:val="24"/>
          <w:szCs w:val="24"/>
          <w:lang w:eastAsia="ar-SA"/>
        </w:rPr>
        <w:t>.</w:t>
      </w:r>
    </w:p>
    <w:p w:rsidR="00BB69B4" w:rsidRPr="004B4BE2" w:rsidRDefault="00BB69B4" w:rsidP="00BA2EAE">
      <w:pPr>
        <w:pStyle w:val="Bezodstpw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dla części 3</w:t>
      </w:r>
      <w:r w:rsidR="002D5793" w:rsidRPr="004B4BE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2D5793" w:rsidRPr="004B4BE2">
        <w:rPr>
          <w:rFonts w:ascii="Times New Roman" w:hAnsi="Times New Roman"/>
          <w:sz w:val="24"/>
          <w:szCs w:val="24"/>
        </w:rPr>
        <w:t>ukończone szkolenie</w:t>
      </w:r>
      <w:r w:rsidRPr="004B4BE2">
        <w:rPr>
          <w:rFonts w:ascii="Times New Roman" w:hAnsi="Times New Roman"/>
          <w:sz w:val="24"/>
          <w:szCs w:val="24"/>
        </w:rPr>
        <w:t xml:space="preserve"> o tematyce związanej z bezpieczeństwem </w:t>
      </w:r>
      <w:r w:rsidR="002D5793" w:rsidRPr="004B4BE2">
        <w:rPr>
          <w:rFonts w:ascii="Times New Roman" w:hAnsi="Times New Roman"/>
          <w:sz w:val="24"/>
          <w:szCs w:val="24"/>
        </w:rPr>
        <w:t>kuchni, co najmniej pięcioletnie doświadczenie</w:t>
      </w:r>
      <w:r w:rsidRPr="004B4BE2">
        <w:rPr>
          <w:rFonts w:ascii="Times New Roman" w:hAnsi="Times New Roman"/>
          <w:sz w:val="24"/>
          <w:szCs w:val="24"/>
        </w:rPr>
        <w:t xml:space="preserve"> na stanowisku kucharza (w tym co najmniej rok w hotelu czterogwiazdkowym) oraz co najmniej </w:t>
      </w:r>
      <w:r w:rsidR="002D5793" w:rsidRPr="004B4BE2">
        <w:rPr>
          <w:rFonts w:ascii="Times New Roman" w:hAnsi="Times New Roman"/>
          <w:sz w:val="24"/>
          <w:szCs w:val="24"/>
        </w:rPr>
        <w:t>pięcioletnie doświadczenie</w:t>
      </w:r>
      <w:r w:rsidR="00BD599E" w:rsidRPr="004B4BE2">
        <w:rPr>
          <w:rFonts w:ascii="Times New Roman" w:hAnsi="Times New Roman"/>
          <w:sz w:val="24"/>
          <w:szCs w:val="24"/>
        </w:rPr>
        <w:t xml:space="preserve"> n</w:t>
      </w:r>
      <w:r w:rsidRPr="004B4BE2">
        <w:rPr>
          <w:rFonts w:ascii="Times New Roman" w:hAnsi="Times New Roman"/>
          <w:sz w:val="24"/>
          <w:szCs w:val="24"/>
        </w:rPr>
        <w:t>a stanowisku szefa kuchni</w:t>
      </w:r>
      <w:r w:rsidR="002D5793" w:rsidRPr="004B4BE2">
        <w:rPr>
          <w:rFonts w:ascii="Times New Roman" w:hAnsi="Times New Roman"/>
          <w:sz w:val="24"/>
          <w:szCs w:val="24"/>
        </w:rPr>
        <w:t xml:space="preserve">. </w:t>
      </w:r>
      <w:r w:rsidRPr="004B4BE2">
        <w:rPr>
          <w:rFonts w:ascii="Times New Roman" w:hAnsi="Times New Roman"/>
          <w:sz w:val="24"/>
          <w:szCs w:val="24"/>
        </w:rPr>
        <w:t xml:space="preserve"> </w:t>
      </w:r>
    </w:p>
    <w:p w:rsidR="00BB69B4" w:rsidRPr="004B4BE2" w:rsidRDefault="00BB69B4" w:rsidP="00B769D7">
      <w:pPr>
        <w:pStyle w:val="Bezodstpw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4B4BE2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dla części 4</w:t>
      </w:r>
      <w:r w:rsidR="002D5793" w:rsidRPr="004B4BE2">
        <w:rPr>
          <w:rFonts w:ascii="Times New Roman" w:hAnsi="Times New Roman"/>
          <w:sz w:val="24"/>
          <w:szCs w:val="24"/>
          <w:lang w:eastAsia="ar-SA"/>
        </w:rPr>
        <w:t xml:space="preserve"> wykształcenie wyższe</w:t>
      </w:r>
      <w:r w:rsidRPr="004B4BE2">
        <w:rPr>
          <w:rFonts w:ascii="Times New Roman" w:hAnsi="Times New Roman"/>
          <w:sz w:val="24"/>
          <w:szCs w:val="24"/>
          <w:lang w:eastAsia="ar-SA"/>
        </w:rPr>
        <w:t xml:space="preserve"> II stopnia z zakresu wychowania fizycznego z przygotowaniem pedagogicznym</w:t>
      </w:r>
      <w:r w:rsidR="002D5793" w:rsidRPr="004B4BE2">
        <w:rPr>
          <w:rFonts w:ascii="Times New Roman" w:hAnsi="Times New Roman"/>
          <w:sz w:val="24"/>
          <w:szCs w:val="24"/>
          <w:lang w:eastAsia="ar-SA"/>
        </w:rPr>
        <w:t>, ukończone studia</w:t>
      </w:r>
      <w:r w:rsidRPr="004B4BE2">
        <w:rPr>
          <w:rFonts w:ascii="Times New Roman" w:hAnsi="Times New Roman"/>
          <w:sz w:val="24"/>
          <w:szCs w:val="24"/>
          <w:lang w:eastAsia="ar-SA"/>
        </w:rPr>
        <w:t xml:space="preserve"> pod</w:t>
      </w:r>
      <w:r w:rsidR="002D5793" w:rsidRPr="004B4BE2">
        <w:rPr>
          <w:rFonts w:ascii="Times New Roman" w:hAnsi="Times New Roman"/>
          <w:sz w:val="24"/>
          <w:szCs w:val="24"/>
          <w:lang w:eastAsia="ar-SA"/>
        </w:rPr>
        <w:t>yplomowe trenerskie</w:t>
      </w:r>
      <w:r w:rsidRPr="004B4BE2">
        <w:rPr>
          <w:rFonts w:ascii="Times New Roman" w:hAnsi="Times New Roman"/>
          <w:sz w:val="24"/>
          <w:szCs w:val="24"/>
          <w:lang w:eastAsia="ar-SA"/>
        </w:rPr>
        <w:t xml:space="preserve"> II klasy, posiadanie uprawnień instruktora siatkówki i instruktora koszykówki oraz co najmniej </w:t>
      </w:r>
      <w:r w:rsidRPr="004B4BE2">
        <w:rPr>
          <w:rFonts w:ascii="Times New Roman" w:hAnsi="Times New Roman"/>
          <w:sz w:val="24"/>
          <w:szCs w:val="24"/>
        </w:rPr>
        <w:t xml:space="preserve">trzyletnie doświadczenie zawodowe w zakresie wychowania fizycznego. </w:t>
      </w:r>
    </w:p>
    <w:p w:rsidR="00BB69B4" w:rsidRPr="004B4BE2" w:rsidRDefault="00BB69B4" w:rsidP="00B54804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4B4BE2">
        <w:rPr>
          <w:rFonts w:ascii="Times New Roman" w:hAnsi="Times New Roman"/>
          <w:sz w:val="24"/>
          <w:szCs w:val="24"/>
          <w:lang w:eastAsia="ar-SA"/>
        </w:rPr>
        <w:t xml:space="preserve">Sytuacji ekonomicznej i finansowej - Zamawiający nie formułuje w tym zakresie warunków szczegółowych. </w:t>
      </w:r>
    </w:p>
    <w:p w:rsidR="00BB69B4" w:rsidRPr="004B4BE2" w:rsidRDefault="00BB69B4" w:rsidP="00B54804">
      <w:pPr>
        <w:pStyle w:val="Bezodstpw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Ocena spełnienia warunków udziału w postępowaniu zostanie dokonana na zasadzie Wykonawca spełnia/ nie spełnia poszczególne warunki i będzie dokonana w oparciu </w:t>
      </w:r>
      <w:r w:rsidRPr="004B4BE2">
        <w:rPr>
          <w:rFonts w:ascii="Times New Roman" w:hAnsi="Times New Roman"/>
          <w:sz w:val="24"/>
          <w:szCs w:val="24"/>
        </w:rPr>
        <w:br/>
        <w:t xml:space="preserve">o informacje zawarte w dokumentach złożonych wraz z ofertą. </w:t>
      </w:r>
    </w:p>
    <w:p w:rsidR="00BB69B4" w:rsidRPr="004B4BE2" w:rsidRDefault="00BB69B4" w:rsidP="00B54804">
      <w:pPr>
        <w:pStyle w:val="Bezodstpw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 odniesieniu do Wykonawców wspólnie ubiegających się o udzielenie zamówienia </w:t>
      </w:r>
      <w:r w:rsidRPr="004B4BE2">
        <w:rPr>
          <w:rFonts w:ascii="Times New Roman" w:hAnsi="Times New Roman"/>
          <w:sz w:val="24"/>
          <w:szCs w:val="24"/>
        </w:rPr>
        <w:br/>
        <w:t xml:space="preserve">na podstawie </w:t>
      </w:r>
      <w:r w:rsidRPr="004B4BE2">
        <w:rPr>
          <w:rFonts w:ascii="Times New Roman" w:hAnsi="Times New Roman"/>
          <w:b/>
          <w:bCs/>
          <w:sz w:val="24"/>
          <w:szCs w:val="24"/>
        </w:rPr>
        <w:t xml:space="preserve">art. 23 ustawy </w:t>
      </w:r>
      <w:proofErr w:type="spellStart"/>
      <w:r w:rsidRPr="004B4BE2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4B4BE2">
        <w:rPr>
          <w:rFonts w:ascii="Times New Roman" w:hAnsi="Times New Roman"/>
          <w:b/>
          <w:bCs/>
          <w:sz w:val="24"/>
          <w:szCs w:val="24"/>
        </w:rPr>
        <w:t>,</w:t>
      </w:r>
      <w:r w:rsidRPr="004B4BE2">
        <w:rPr>
          <w:rFonts w:ascii="Times New Roman" w:hAnsi="Times New Roman"/>
          <w:sz w:val="24"/>
          <w:szCs w:val="24"/>
        </w:rPr>
        <w:t xml:space="preserve"> ocenie podlegać będzie łączne spełnienie warunków udziału w postępowaniu. </w:t>
      </w:r>
    </w:p>
    <w:p w:rsidR="00BB69B4" w:rsidRPr="004B4BE2" w:rsidRDefault="00BB69B4" w:rsidP="00B54804">
      <w:pPr>
        <w:pStyle w:val="Bezodstpw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Wykonawca może polegać na wiedzy i doświadczeniu, osobach zdolnych do wykonania zamówienia,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</w:t>
      </w:r>
      <w:r w:rsidRPr="004B4BE2">
        <w:rPr>
          <w:rFonts w:ascii="Times New Roman" w:hAnsi="Times New Roman"/>
          <w:sz w:val="24"/>
          <w:szCs w:val="24"/>
        </w:rPr>
        <w:lastRenderedPageBreak/>
        <w:t xml:space="preserve">zasobów na potrzeby wykonania zamówienia. Z zobowiązania lub innych dokumentów potwierdzających udostępnienie zasobów przez inne podmioty musi bezspornie </w:t>
      </w:r>
      <w:r w:rsidRPr="004B4BE2">
        <w:rPr>
          <w:rFonts w:ascii="Times New Roman" w:hAnsi="Times New Roman"/>
          <w:sz w:val="24"/>
          <w:szCs w:val="24"/>
        </w:rPr>
        <w:br/>
        <w:t xml:space="preserve">i jednoznacznie wynikać w szczególności: </w:t>
      </w:r>
      <w:r w:rsidRPr="004B4BE2">
        <w:rPr>
          <w:rFonts w:ascii="Times New Roman" w:hAnsi="Times New Roman"/>
          <w:spacing w:val="-14"/>
          <w:sz w:val="24"/>
          <w:szCs w:val="24"/>
        </w:rPr>
        <w:t xml:space="preserve">zakres dostępny Wykonawcy zasobów innego podmiotu, sposób wykorzystania zasobów innego podmiotu, przez wykonawcę, przy wykonywaniu zamówienia, charakter stosunku, jaki będzie łączył Wykonawcę z innym podmiotem, zakres i okres udziału innego podmiotu przy wykonywaniu zamówienia.  </w:t>
      </w:r>
    </w:p>
    <w:p w:rsidR="00BB69B4" w:rsidRPr="004B4BE2" w:rsidRDefault="00BB69B4" w:rsidP="00B54804">
      <w:pPr>
        <w:pStyle w:val="Bezodstpw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pacing w:val="-14"/>
          <w:sz w:val="24"/>
          <w:szCs w:val="24"/>
        </w:rPr>
        <w:t xml:space="preserve">Podmiot, który zobowiązał się do udostępnienia zasobów, o których mowa w pkt. 4 odpowiada solidarnie z Wykonawcą za szkodę zamawiającego powstałą w skutek nieudostępnienia tych zasobów, chyba że za udostępnienie nie ponosi winy.  </w:t>
      </w:r>
    </w:p>
    <w:p w:rsidR="00BB69B4" w:rsidRPr="004B4BE2" w:rsidRDefault="00BB69B4" w:rsidP="00B54804">
      <w:pPr>
        <w:pStyle w:val="Bezodstpw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wezwie Wykonawców, którzy w określonym terminie nie złożyli wymaganych przez zamawiającego oświadczeń lub dokumentów, lub którzy nie złożyli pełnomocnictw, albo którzy złożyli wymagane przez zamawiającego oświadczenia </w:t>
      </w:r>
      <w:r w:rsidRPr="004B4BE2">
        <w:rPr>
          <w:rFonts w:ascii="Times New Roman" w:hAnsi="Times New Roman"/>
          <w:sz w:val="24"/>
          <w:szCs w:val="24"/>
        </w:rPr>
        <w:br/>
        <w:t xml:space="preserve">i dokumenty zawierające błędy lub którzy złożyli wadliwe pełnomocnictwa, do ich złożenia w wyznaczonym terminie. 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4" w:name="_Toc409730293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Rozdział VI.  Wykaz oświadczeń i/lub dokumentów jakie mają dostarczyć Wykonawcy w celu potwierdzenia spełnienia warunków udziału w postępowaniu i braku podstaw </w:t>
      </w:r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br/>
        <w:t>do wykluczenia z postępowania</w:t>
      </w:r>
      <w:bookmarkEnd w:id="4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B69B4" w:rsidRPr="004B4BE2" w:rsidRDefault="00BB69B4" w:rsidP="004004FC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W celu </w:t>
      </w:r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wykazania spełniania przez Wykonawcę warunków</w:t>
      </w:r>
      <w:r w:rsidRPr="004B4BE2">
        <w:rPr>
          <w:rFonts w:ascii="Times New Roman" w:hAnsi="Times New Roman"/>
          <w:b/>
          <w:bCs/>
          <w:sz w:val="24"/>
          <w:szCs w:val="24"/>
        </w:rPr>
        <w:t xml:space="preserve">, o których mowa </w:t>
      </w:r>
      <w:r w:rsidRPr="004B4BE2">
        <w:rPr>
          <w:rFonts w:ascii="Times New Roman" w:hAnsi="Times New Roman"/>
          <w:b/>
          <w:bCs/>
          <w:sz w:val="24"/>
          <w:szCs w:val="24"/>
        </w:rPr>
        <w:br/>
        <w:t xml:space="preserve">w art. 22 ust. 1 ustawy </w:t>
      </w:r>
      <w:proofErr w:type="spellStart"/>
      <w:r w:rsidRPr="004B4BE2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4B4BE2">
        <w:rPr>
          <w:rFonts w:ascii="Times New Roman" w:hAnsi="Times New Roman"/>
          <w:b/>
          <w:bCs/>
          <w:sz w:val="24"/>
          <w:szCs w:val="24"/>
        </w:rPr>
        <w:t xml:space="preserve">, których opis sposobu oceny spełniania został określony </w:t>
      </w:r>
      <w:r w:rsidRPr="004B4BE2">
        <w:rPr>
          <w:rFonts w:ascii="Times New Roman" w:hAnsi="Times New Roman"/>
          <w:b/>
          <w:bCs/>
          <w:sz w:val="24"/>
          <w:szCs w:val="24"/>
        </w:rPr>
        <w:br/>
        <w:t xml:space="preserve">w Rozdziale V SIWZ, zamawiający żąda następujących oświadczeń i dokumentów:  </w:t>
      </w:r>
    </w:p>
    <w:p w:rsidR="00BB69B4" w:rsidRPr="004B4BE2" w:rsidRDefault="00BB69B4" w:rsidP="004004F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Sporządzony przez wykonawcę Formularz ofertowy – </w:t>
      </w:r>
      <w:r w:rsidRPr="004B4BE2">
        <w:rPr>
          <w:rFonts w:ascii="Times New Roman" w:hAnsi="Times New Roman"/>
          <w:b/>
          <w:bCs/>
          <w:sz w:val="24"/>
          <w:szCs w:val="24"/>
        </w:rPr>
        <w:t>załącznik Nr 1 do SIWZ.</w:t>
      </w:r>
      <w:r w:rsidRPr="004B4BE2">
        <w:rPr>
          <w:rFonts w:ascii="Times New Roman" w:hAnsi="Times New Roman"/>
          <w:sz w:val="24"/>
          <w:szCs w:val="24"/>
        </w:rPr>
        <w:t xml:space="preserve"> </w:t>
      </w:r>
    </w:p>
    <w:p w:rsidR="00BB69B4" w:rsidRPr="004B4BE2" w:rsidRDefault="00BB69B4" w:rsidP="004004F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Oświadczenie o spełnianiu warunków udziału w postępowaniu, o których mowa </w:t>
      </w:r>
      <w:r w:rsidRPr="004B4BE2">
        <w:rPr>
          <w:rFonts w:ascii="Times New Roman" w:hAnsi="Times New Roman"/>
          <w:sz w:val="24"/>
          <w:szCs w:val="24"/>
        </w:rPr>
        <w:br/>
        <w:t xml:space="preserve">w art. 22 ust. 1 ustawy – </w:t>
      </w:r>
      <w:r w:rsidRPr="004B4BE2">
        <w:rPr>
          <w:rFonts w:ascii="Times New Roman" w:hAnsi="Times New Roman"/>
          <w:b/>
          <w:bCs/>
          <w:sz w:val="24"/>
          <w:szCs w:val="24"/>
        </w:rPr>
        <w:t>załącznik Nr 2 do SIWZ.</w:t>
      </w:r>
      <w:r w:rsidRPr="004B4BE2">
        <w:rPr>
          <w:rFonts w:ascii="Times New Roman" w:hAnsi="Times New Roman"/>
          <w:sz w:val="24"/>
          <w:szCs w:val="24"/>
        </w:rPr>
        <w:t xml:space="preserve">  </w:t>
      </w:r>
    </w:p>
    <w:p w:rsidR="00BB69B4" w:rsidRPr="004B4BE2" w:rsidRDefault="00BB69B4" w:rsidP="004004FC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W celu wykazania braku podstaw do wykluczenia z postępowania należy złożyć następujące dokumenty: </w:t>
      </w:r>
      <w:r w:rsidRPr="004B4BE2">
        <w:rPr>
          <w:rFonts w:ascii="Times New Roman" w:hAnsi="Times New Roman"/>
          <w:sz w:val="24"/>
          <w:szCs w:val="24"/>
        </w:rPr>
        <w:t xml:space="preserve">       </w:t>
      </w:r>
    </w:p>
    <w:p w:rsidR="00BB69B4" w:rsidRPr="004B4BE2" w:rsidRDefault="00BB69B4" w:rsidP="004004FC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Oświadczenie o braku podstaw do wykluczenia z postępowania na podstawie art. 24 ust. 1</w:t>
      </w:r>
      <w:r w:rsidR="002D5793" w:rsidRPr="004B4BE2">
        <w:rPr>
          <w:rFonts w:ascii="Times New Roman" w:hAnsi="Times New Roman"/>
          <w:sz w:val="24"/>
          <w:szCs w:val="24"/>
        </w:rPr>
        <w:t xml:space="preserve"> </w:t>
      </w:r>
      <w:r w:rsidRPr="004B4BE2">
        <w:rPr>
          <w:rFonts w:ascii="Times New Roman" w:hAnsi="Times New Roman"/>
          <w:sz w:val="24"/>
          <w:szCs w:val="24"/>
        </w:rPr>
        <w:t xml:space="preserve">i 2a ustawy – </w:t>
      </w:r>
      <w:r w:rsidRPr="004B4BE2">
        <w:rPr>
          <w:rFonts w:ascii="Times New Roman" w:hAnsi="Times New Roman"/>
          <w:b/>
          <w:bCs/>
          <w:sz w:val="24"/>
          <w:szCs w:val="24"/>
        </w:rPr>
        <w:t>załącznik Nr 3 do SIWZ</w:t>
      </w:r>
      <w:r w:rsidRPr="004B4BE2">
        <w:rPr>
          <w:rFonts w:ascii="Times New Roman" w:hAnsi="Times New Roman"/>
          <w:sz w:val="24"/>
          <w:szCs w:val="24"/>
        </w:rPr>
        <w:t xml:space="preserve">. </w:t>
      </w:r>
    </w:p>
    <w:p w:rsidR="00BB69B4" w:rsidRPr="004B4BE2" w:rsidRDefault="00BB69B4" w:rsidP="004004FC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4B4BE2">
        <w:rPr>
          <w:rFonts w:ascii="Times New Roman" w:hAnsi="Times New Roman"/>
          <w:sz w:val="24"/>
          <w:szCs w:val="24"/>
        </w:rPr>
        <w:br/>
        <w:t xml:space="preserve">o działalności gospodarczej, jeżeli odrębne przepisy wymagają wpisu do rejestru </w:t>
      </w:r>
      <w:r w:rsidRPr="004B4BE2">
        <w:rPr>
          <w:rFonts w:ascii="Times New Roman" w:hAnsi="Times New Roman"/>
          <w:sz w:val="24"/>
          <w:szCs w:val="24"/>
        </w:rPr>
        <w:br/>
        <w:t xml:space="preserve">lub ewidencji, wystawiony nie wcześniej niż 6 miesięcy przed upływem terminu składania ofert – </w:t>
      </w:r>
      <w:r w:rsidRPr="004B4BE2">
        <w:rPr>
          <w:rFonts w:ascii="Times New Roman" w:hAnsi="Times New Roman"/>
          <w:b/>
          <w:bCs/>
          <w:sz w:val="24"/>
          <w:szCs w:val="24"/>
        </w:rPr>
        <w:t>w przypadku,</w:t>
      </w:r>
      <w:r w:rsidRPr="004B4BE2">
        <w:rPr>
          <w:rFonts w:ascii="Times New Roman" w:hAnsi="Times New Roman"/>
          <w:sz w:val="24"/>
          <w:szCs w:val="24"/>
        </w:rPr>
        <w:t xml:space="preserve"> </w:t>
      </w:r>
      <w:r w:rsidRPr="004B4BE2">
        <w:rPr>
          <w:rFonts w:ascii="Times New Roman" w:hAnsi="Times New Roman"/>
          <w:b/>
          <w:bCs/>
          <w:sz w:val="24"/>
          <w:szCs w:val="24"/>
        </w:rPr>
        <w:t>jeśli ktoś prowadzi</w:t>
      </w:r>
      <w:r w:rsidRPr="004B4BE2">
        <w:rPr>
          <w:rFonts w:ascii="Times New Roman" w:hAnsi="Times New Roman"/>
          <w:sz w:val="24"/>
          <w:szCs w:val="24"/>
        </w:rPr>
        <w:t xml:space="preserve">. </w:t>
      </w:r>
    </w:p>
    <w:p w:rsidR="00BB69B4" w:rsidRPr="004B4BE2" w:rsidRDefault="00BB69B4" w:rsidP="004004FC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Listę podmiotów należących do tej samej grupy kapitałowej – </w:t>
      </w:r>
      <w:r w:rsidRPr="004B4BE2">
        <w:rPr>
          <w:rFonts w:ascii="Times New Roman" w:hAnsi="Times New Roman"/>
          <w:b/>
          <w:bCs/>
          <w:sz w:val="24"/>
          <w:szCs w:val="24"/>
        </w:rPr>
        <w:t xml:space="preserve">załącznik </w:t>
      </w:r>
      <w:r w:rsidRPr="004B4BE2">
        <w:rPr>
          <w:rFonts w:ascii="Times New Roman" w:hAnsi="Times New Roman"/>
          <w:b/>
          <w:bCs/>
          <w:sz w:val="24"/>
          <w:szCs w:val="24"/>
        </w:rPr>
        <w:br/>
        <w:t xml:space="preserve">Nr 6 do SIWZ. </w:t>
      </w:r>
    </w:p>
    <w:p w:rsidR="00BB69B4" w:rsidRPr="004B4BE2" w:rsidRDefault="00BB69B4" w:rsidP="004004FC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Poświadczenia wykonanych usług (np. referencje, świadectwa pracy, zaświadczenia itp.).</w:t>
      </w:r>
    </w:p>
    <w:p w:rsidR="00BB69B4" w:rsidRPr="004B4BE2" w:rsidRDefault="00BB69B4" w:rsidP="00783955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Kserokopie dokumentów potwierdzających spełnianie </w:t>
      </w:r>
      <w:r w:rsidRPr="004B4BE2">
        <w:rPr>
          <w:rFonts w:ascii="Times New Roman" w:hAnsi="Times New Roman"/>
          <w:color w:val="000000"/>
          <w:sz w:val="24"/>
          <w:szCs w:val="24"/>
        </w:rPr>
        <w:t xml:space="preserve">warunków udziału </w:t>
      </w:r>
      <w:r w:rsidRPr="004B4BE2">
        <w:rPr>
          <w:rFonts w:ascii="Times New Roman" w:hAnsi="Times New Roman"/>
          <w:color w:val="000000"/>
          <w:sz w:val="24"/>
          <w:szCs w:val="24"/>
        </w:rPr>
        <w:br/>
        <w:t>w postępowaniu</w:t>
      </w:r>
      <w:r w:rsidR="00A36CFA" w:rsidRPr="004B4BE2">
        <w:rPr>
          <w:rFonts w:ascii="Times New Roman" w:hAnsi="Times New Roman"/>
          <w:color w:val="000000"/>
          <w:sz w:val="24"/>
          <w:szCs w:val="24"/>
        </w:rPr>
        <w:t xml:space="preserve"> zawartych w Rozdziale V pkt 3</w:t>
      </w:r>
      <w:r w:rsidRPr="004B4BE2">
        <w:rPr>
          <w:rFonts w:ascii="Times New Roman" w:hAnsi="Times New Roman"/>
          <w:color w:val="000000"/>
          <w:sz w:val="24"/>
          <w:szCs w:val="24"/>
        </w:rPr>
        <w:t xml:space="preserve"> w zależności od wymagań dla danej części</w:t>
      </w:r>
      <w:r w:rsidRPr="004B4BE2">
        <w:rPr>
          <w:rFonts w:ascii="Times New Roman" w:hAnsi="Times New Roman"/>
          <w:sz w:val="24"/>
          <w:szCs w:val="24"/>
        </w:rPr>
        <w:t xml:space="preserve"> zamówienia</w:t>
      </w:r>
      <w:r w:rsidR="00A36CFA" w:rsidRPr="004B4BE2">
        <w:rPr>
          <w:rFonts w:ascii="Times New Roman" w:hAnsi="Times New Roman"/>
          <w:sz w:val="24"/>
          <w:szCs w:val="24"/>
        </w:rPr>
        <w:t xml:space="preserve"> należy dostarczyć przed podpisaniem umowy (dokumenty te można załączyć do oferty).</w:t>
      </w:r>
    </w:p>
    <w:p w:rsidR="00BB69B4" w:rsidRPr="004B4BE2" w:rsidRDefault="00BB69B4" w:rsidP="004004F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zwróci się do Wykonawcy o udzielenie w określonym terminie wyjaśnień dotyczących powiązań, o których mowa w art. 24 ust. 2 pkt. 5 ustawy </w:t>
      </w:r>
      <w:proofErr w:type="spellStart"/>
      <w:r w:rsidRPr="004B4BE2">
        <w:rPr>
          <w:rFonts w:ascii="Times New Roman" w:hAnsi="Times New Roman"/>
          <w:sz w:val="24"/>
          <w:szCs w:val="24"/>
        </w:rPr>
        <w:t>Pzp</w:t>
      </w:r>
      <w:proofErr w:type="spellEnd"/>
      <w:r w:rsidRPr="004B4BE2">
        <w:rPr>
          <w:rFonts w:ascii="Times New Roman" w:hAnsi="Times New Roman"/>
          <w:sz w:val="24"/>
          <w:szCs w:val="24"/>
        </w:rPr>
        <w:t>, istnie</w:t>
      </w:r>
      <w:r w:rsidR="00A36CFA" w:rsidRPr="004B4BE2">
        <w:rPr>
          <w:rFonts w:ascii="Times New Roman" w:hAnsi="Times New Roman"/>
          <w:sz w:val="24"/>
          <w:szCs w:val="24"/>
        </w:rPr>
        <w:t>jących między wykonawcami</w:t>
      </w:r>
      <w:r w:rsidRPr="004B4BE2">
        <w:rPr>
          <w:rFonts w:ascii="Times New Roman" w:hAnsi="Times New Roman"/>
          <w:sz w:val="24"/>
          <w:szCs w:val="24"/>
        </w:rPr>
        <w:t xml:space="preserve">, w celu ustalenia czy zachodzą przesłanki wykluczenia Wykonawcy. </w:t>
      </w:r>
    </w:p>
    <w:p w:rsidR="00BB69B4" w:rsidRPr="004B4BE2" w:rsidRDefault="00BB69B4" w:rsidP="004004F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lastRenderedPageBreak/>
        <w:t xml:space="preserve">Dokumenty należy złożyć w formie oryginału lub kopii poświadczonej za zgodność </w:t>
      </w:r>
      <w:r w:rsidRPr="004B4BE2">
        <w:rPr>
          <w:rFonts w:ascii="Times New Roman" w:hAnsi="Times New Roman"/>
          <w:sz w:val="24"/>
          <w:szCs w:val="24"/>
        </w:rPr>
        <w:br/>
        <w:t xml:space="preserve">z oryginałem przez wykonawcę. Zamawiający może żądać przedstawienia oryginału lub notarialnie poświadczonej kopii dokumentu wtedy, gdy złożona przez Wykonawcę kopia dokumentu jest nieczytelna lub budzi wątpliwości co do jej prawdziwości. </w:t>
      </w:r>
    </w:p>
    <w:p w:rsidR="00BB69B4" w:rsidRPr="004B4BE2" w:rsidRDefault="00BB69B4" w:rsidP="004004F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Dokumenty sporządzane w języku obcym są składane wraz z tłumaczeniem na język polski, poświadczonym przez Wykonawcę. </w:t>
      </w:r>
    </w:p>
    <w:p w:rsidR="00BB69B4" w:rsidRPr="004B4BE2" w:rsidRDefault="00BB69B4" w:rsidP="004004F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Pełnomocnictwo do podpisania oferty i składania ewentualnych wyjaśnień, jeżeli osobą podpisującą nie jest osoba upoważniona należy złożyć w oryginale lub poświadczone notarialnie lub opatrzone adnotacją „za zgodność z oryginałem” czytelnym podpisem. </w:t>
      </w:r>
    </w:p>
    <w:p w:rsidR="00BB69B4" w:rsidRPr="004B4BE2" w:rsidRDefault="00BB69B4" w:rsidP="004004F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Jeżeli Wykonawca ma siedzibę lub miejsce zamieszkania poza terytorium Rzeczypospolitej Polskiej, stosuje się do przepisów określonych w § 2 ust. 2 i § 4 Rozporządzenia Prezesa Rady Ministrów z dnia 19 lutego 3013 r. w sprawie rodzajów dokumentów, jakich może żądać Zamawiający od Wykonawcy oraz form, w jakich te dokumenty mogą być składane.  </w:t>
      </w:r>
    </w:p>
    <w:p w:rsidR="00BB69B4" w:rsidRPr="004B4BE2" w:rsidRDefault="00BB69B4" w:rsidP="004004F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Wykonawca składa wszystkie dokumenty sporządzone w języku obcym wraz </w:t>
      </w:r>
      <w:r w:rsidRPr="004B4BE2">
        <w:rPr>
          <w:rFonts w:ascii="Times New Roman" w:hAnsi="Times New Roman"/>
          <w:sz w:val="24"/>
          <w:szCs w:val="24"/>
        </w:rPr>
        <w:br/>
        <w:t>z tłumaczeniem na język polski.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B050"/>
          <w:spacing w:val="-17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Rozdział VII. Sposób porozumiewania się zamawiającego z wykonawcami oraz przekazywania oświadczeń lub dokumentów, a także wskazanie osób uprawionych </w:t>
      </w:r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br/>
        <w:t xml:space="preserve">do porozumiewania się z wykonawcami.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69B4" w:rsidRPr="004B4BE2" w:rsidRDefault="00BB69B4" w:rsidP="004004F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Postępowanie o udzielenie zamówienia, z zastrzeżeniem wyjątków określonych w ustawie </w:t>
      </w:r>
      <w:proofErr w:type="spellStart"/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>Pzp</w:t>
      </w:r>
      <w:proofErr w:type="spellEnd"/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, prowadzi się z zachowaniem formy pisemnej. </w:t>
      </w:r>
    </w:p>
    <w:p w:rsidR="00BB69B4" w:rsidRPr="004B4BE2" w:rsidRDefault="00BB69B4" w:rsidP="004004F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4B4BE2">
        <w:rPr>
          <w:rFonts w:ascii="Times New Roman" w:hAnsi="Times New Roman"/>
          <w:color w:val="000000"/>
          <w:sz w:val="24"/>
          <w:szCs w:val="24"/>
        </w:rPr>
        <w:t xml:space="preserve">Postępowanie o udzielenie zamówienia prowadzi się w języku polskim. </w:t>
      </w:r>
    </w:p>
    <w:p w:rsidR="00BB69B4" w:rsidRPr="004B4BE2" w:rsidRDefault="00BB69B4" w:rsidP="004004F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W niniejszym postępowaniu wszelkie oświadczenia, wnioski, zawiadomienia </w:t>
      </w: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oraz informacje Zamawiający i Wykonawcy </w:t>
      </w:r>
      <w:r w:rsidRPr="004B4BE2">
        <w:rPr>
          <w:rFonts w:ascii="Times New Roman" w:hAnsi="Times New Roman"/>
          <w:color w:val="000000"/>
          <w:spacing w:val="1"/>
          <w:sz w:val="24"/>
          <w:szCs w:val="24"/>
        </w:rPr>
        <w:t xml:space="preserve">przekazują w formie pisemnej, faksem, </w:t>
      </w:r>
      <w:r w:rsidRPr="004B4BE2">
        <w:rPr>
          <w:rFonts w:ascii="Times New Roman" w:hAnsi="Times New Roman"/>
          <w:color w:val="000000"/>
          <w:spacing w:val="1"/>
          <w:sz w:val="24"/>
          <w:szCs w:val="24"/>
        </w:rPr>
        <w:br/>
        <w:t>lub drogą elektroniczną. W przypadku oświadczeń, wniosków, zawiadomień oraz informacji przekazywanych faksem lub drogą elektroniczną, każda ze stron na żądanie drugiej niezwłocznie potwierdza fakt ich otrzymania</w:t>
      </w:r>
      <w:r w:rsidRPr="004B4BE2">
        <w:rPr>
          <w:rFonts w:ascii="Times New Roman" w:hAnsi="Times New Roman"/>
          <w:color w:val="000000"/>
          <w:spacing w:val="-16"/>
          <w:sz w:val="24"/>
          <w:szCs w:val="24"/>
        </w:rPr>
        <w:t xml:space="preserve">. </w:t>
      </w:r>
    </w:p>
    <w:p w:rsidR="00BB69B4" w:rsidRPr="004B4BE2" w:rsidRDefault="00BB69B4" w:rsidP="004004F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Wykonawca może zwrócić się do zamawiającego o wyjaśnienie treści specyfikacji istotnych warunków zamówienia. Zamawiający jest obowiązany udzielić wyjaśnień niezwłocznie, jednak nie później niż</w:t>
      </w:r>
      <w:r w:rsidRPr="004B4BE2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4B4BE2">
        <w:rPr>
          <w:rFonts w:ascii="Times New Roman" w:hAnsi="Times New Roman"/>
          <w:sz w:val="24"/>
          <w:szCs w:val="24"/>
        </w:rPr>
        <w:t xml:space="preserve">na 2 dni przed upływem terminu składania ofert – pod warunkiem, że wniosek o wyjaśnienie treści specyfikacji istotnych warunków zamówienia wpłynął do Zamawiającego nie później niż do końca dnia, w którym upływa połowa wyznaczonego terminu składania ofert. </w:t>
      </w:r>
    </w:p>
    <w:p w:rsidR="00BB69B4" w:rsidRPr="004B4BE2" w:rsidRDefault="00BB69B4" w:rsidP="004004F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Jeżeli wniosek o wyjaśnienie treści specyfikacji istotnych warunków zamówienia wpłynął po upływie terminu składania wniosku, o którym mowa w pkt</w:t>
      </w:r>
      <w:r w:rsidR="00A36CFA" w:rsidRPr="004B4BE2">
        <w:rPr>
          <w:rFonts w:ascii="Times New Roman" w:hAnsi="Times New Roman"/>
          <w:sz w:val="24"/>
          <w:szCs w:val="24"/>
        </w:rPr>
        <w:t>.</w:t>
      </w:r>
      <w:r w:rsidRPr="004B4BE2">
        <w:rPr>
          <w:rFonts w:ascii="Times New Roman" w:hAnsi="Times New Roman"/>
          <w:sz w:val="24"/>
          <w:szCs w:val="24"/>
        </w:rPr>
        <w:t xml:space="preserve"> 4, lub dotyczy udzielonych wyjaśnień, zamawiający może udzielić wyjaśnień albo pozostawić wniosek bez rozpatrywania. </w:t>
      </w:r>
    </w:p>
    <w:p w:rsidR="00BB69B4" w:rsidRPr="004B4BE2" w:rsidRDefault="00BB69B4" w:rsidP="004004F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2"/>
          <w:sz w:val="24"/>
          <w:szCs w:val="24"/>
        </w:rPr>
        <w:t xml:space="preserve">Treść zapytań wraz z wyjaśnieniami Zamawiający przekazuje Wykonawcom, którym </w:t>
      </w:r>
      <w:r w:rsidRPr="004B4BE2">
        <w:rPr>
          <w:rFonts w:ascii="Times New Roman" w:hAnsi="Times New Roman"/>
          <w:color w:val="000000"/>
          <w:sz w:val="24"/>
          <w:szCs w:val="24"/>
        </w:rPr>
        <w:t xml:space="preserve">przekazał SIWZ, bez ujawnienia źródła zapytania, a jeżeli specyfikacja jest udostępniona na stronie internetowej, zamieszcza się na tej stronie. </w:t>
      </w:r>
      <w:r w:rsidRPr="004B4BE2">
        <w:rPr>
          <w:rFonts w:ascii="Times New Roman" w:hAnsi="Times New Roman"/>
          <w:color w:val="000000"/>
          <w:spacing w:val="1"/>
          <w:sz w:val="24"/>
          <w:szCs w:val="24"/>
        </w:rPr>
        <w:t xml:space="preserve">Zamawiający nie będzie organizował zebrania wszystkich Wykonawców w celu </w:t>
      </w: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wyjaśnienia wątpliwości dotyczących SIWZ. </w:t>
      </w:r>
    </w:p>
    <w:p w:rsidR="00BB69B4" w:rsidRPr="004B4BE2" w:rsidRDefault="00BB69B4" w:rsidP="004004F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4"/>
          <w:sz w:val="24"/>
          <w:szCs w:val="24"/>
        </w:rPr>
        <w:t>W uzasadnionych przypadkach Zamawiający może przed upływem terminu składania ofert</w:t>
      </w:r>
      <w:r w:rsidRPr="004B4BE2">
        <w:rPr>
          <w:rFonts w:ascii="Times New Roman" w:hAnsi="Times New Roman"/>
          <w:color w:val="000000"/>
          <w:spacing w:val="5"/>
          <w:sz w:val="24"/>
          <w:szCs w:val="24"/>
        </w:rPr>
        <w:t xml:space="preserve"> zmienić treść SIWZ. Dokonaną zmianę specyfikacji Z</w:t>
      </w:r>
      <w:r w:rsidRPr="004B4BE2">
        <w:rPr>
          <w:rFonts w:ascii="Times New Roman" w:hAnsi="Times New Roman"/>
          <w:color w:val="000000"/>
          <w:spacing w:val="1"/>
          <w:sz w:val="24"/>
          <w:szCs w:val="24"/>
        </w:rPr>
        <w:t xml:space="preserve">amawiający przekazuje </w:t>
      </w:r>
      <w:r w:rsidRPr="004B4BE2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niezwłocznie wszystkim Wykonawcom, którym przekazano SIWZ, a jeżeli specyfikacja jest udostępniona na stronie internetowej, zamieszcza ją na tej stronie</w:t>
      </w: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</w:p>
    <w:p w:rsidR="00BB69B4" w:rsidRPr="004B4BE2" w:rsidRDefault="00BB69B4" w:rsidP="004004F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7"/>
          <w:sz w:val="24"/>
          <w:szCs w:val="24"/>
        </w:rPr>
        <w:t xml:space="preserve">Zamawiający przedłuży termin składania ofert, jeżeli w wyniku zmiany treści SIWZ </w:t>
      </w:r>
      <w:r w:rsidRPr="004B4BE2">
        <w:rPr>
          <w:rFonts w:ascii="Times New Roman" w:hAnsi="Times New Roman"/>
          <w:color w:val="000000"/>
          <w:sz w:val="24"/>
          <w:szCs w:val="24"/>
        </w:rPr>
        <w:t xml:space="preserve">niezbędny jest czas na wprowadzenie zmian w ofertach. O przedłużeniu terminu składania </w:t>
      </w: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ofert Zamawiający niezwłocznie powiadomi Wykonawców, którym przekazał SIWZ oraz na </w:t>
      </w:r>
      <w:r w:rsidRPr="004B4BE2">
        <w:rPr>
          <w:rFonts w:ascii="Times New Roman" w:hAnsi="Times New Roman"/>
          <w:color w:val="000000"/>
          <w:spacing w:val="-2"/>
          <w:sz w:val="24"/>
          <w:szCs w:val="24"/>
        </w:rPr>
        <w:t xml:space="preserve">stronie internetowej. </w:t>
      </w:r>
    </w:p>
    <w:p w:rsidR="00BB69B4" w:rsidRPr="004B4BE2" w:rsidRDefault="00BB69B4" w:rsidP="004004F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Korespondencję związaną z niniejszym postępowaniem należy kierować na adres</w:t>
      </w:r>
      <w:r w:rsidRPr="004B4BE2">
        <w:rPr>
          <w:rFonts w:ascii="Times New Roman" w:hAnsi="Times New Roman"/>
          <w:sz w:val="24"/>
          <w:szCs w:val="24"/>
        </w:rPr>
        <w:t xml:space="preserve">: Biuro Projektu </w:t>
      </w:r>
      <w:r w:rsidRPr="004B4BE2">
        <w:rPr>
          <w:rFonts w:ascii="Times New Roman" w:hAnsi="Times New Roman"/>
          <w:i/>
          <w:iCs/>
          <w:sz w:val="24"/>
          <w:szCs w:val="24"/>
        </w:rPr>
        <w:t xml:space="preserve">„Program dla zdrowia, pogody ducha i długich lat życia mieszkańców powiatu oleckiego” </w:t>
      </w:r>
      <w:r w:rsidRPr="004B4BE2">
        <w:rPr>
          <w:rFonts w:ascii="Times New Roman" w:hAnsi="Times New Roman"/>
          <w:sz w:val="24"/>
          <w:szCs w:val="24"/>
        </w:rPr>
        <w:t xml:space="preserve">19-400 Olecko ul. Wojska Polskiego 13 (I piętro, pokój nr 1, wejście </w:t>
      </w:r>
      <w:r w:rsidRPr="004B4BE2">
        <w:rPr>
          <w:rFonts w:ascii="Times New Roman" w:hAnsi="Times New Roman"/>
          <w:sz w:val="24"/>
          <w:szCs w:val="24"/>
        </w:rPr>
        <w:br/>
        <w:t>od ul. Przytorowej). Osoba uprawniona do porozumiewania się z Wykonawcami:</w:t>
      </w:r>
    </w:p>
    <w:p w:rsidR="00BB69B4" w:rsidRPr="004B4BE2" w:rsidRDefault="00BB69B4" w:rsidP="004004F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Marzanna Pojawa – Grajewska – Kierownik projektu – w sprawach merytorycznych tel. 506 497 118</w:t>
      </w:r>
      <w:r w:rsidRPr="004B4BE2">
        <w:rPr>
          <w:rFonts w:ascii="Times New Roman" w:hAnsi="Times New Roman"/>
          <w:color w:val="FF0000"/>
          <w:sz w:val="24"/>
          <w:szCs w:val="24"/>
        </w:rPr>
        <w:t xml:space="preserve">  </w:t>
      </w:r>
      <w:hyperlink r:id="rId8" w:history="1">
        <w:r w:rsidRPr="004B4BE2">
          <w:rPr>
            <w:rStyle w:val="Hipercze"/>
            <w:rFonts w:ascii="Times New Roman" w:hAnsi="Times New Roman"/>
            <w:b/>
            <w:bCs/>
            <w:sz w:val="24"/>
            <w:szCs w:val="24"/>
          </w:rPr>
          <w:t>zdrowie@powiat.olecko.pl</w:t>
        </w:r>
      </w:hyperlink>
      <w:r w:rsidRPr="004B4BE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B69B4" w:rsidRPr="004B4BE2" w:rsidRDefault="00BB69B4" w:rsidP="004004F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Tomasz </w:t>
      </w:r>
      <w:proofErr w:type="spellStart"/>
      <w:r w:rsidRPr="004B4BE2">
        <w:rPr>
          <w:rFonts w:ascii="Times New Roman" w:hAnsi="Times New Roman"/>
          <w:sz w:val="24"/>
          <w:szCs w:val="24"/>
        </w:rPr>
        <w:t>Fimowicz</w:t>
      </w:r>
      <w:proofErr w:type="spellEnd"/>
      <w:r w:rsidRPr="004B4BE2">
        <w:rPr>
          <w:rFonts w:ascii="Times New Roman" w:hAnsi="Times New Roman"/>
          <w:sz w:val="24"/>
          <w:szCs w:val="24"/>
        </w:rPr>
        <w:t xml:space="preserve"> – w sprawach proceduralnych tel. 602 350 266.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color w:val="FF0000"/>
          <w:sz w:val="24"/>
          <w:szCs w:val="24"/>
        </w:rPr>
        <w:tab/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5" w:name="_Toc409730295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Rozdział VIII. Termin związania ofertą</w:t>
      </w:r>
      <w:bookmarkEnd w:id="5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Termin związania ofertą wynosi </w:t>
      </w:r>
      <w:r w:rsidRPr="004B4BE2">
        <w:rPr>
          <w:rFonts w:ascii="Times New Roman" w:hAnsi="Times New Roman"/>
          <w:spacing w:val="-1"/>
          <w:sz w:val="24"/>
          <w:szCs w:val="24"/>
        </w:rPr>
        <w:t xml:space="preserve">30 dni. </w:t>
      </w:r>
      <w:r w:rsidRPr="004B4BE2">
        <w:rPr>
          <w:rFonts w:ascii="Times New Roman" w:hAnsi="Times New Roman"/>
          <w:color w:val="000000"/>
          <w:sz w:val="24"/>
          <w:szCs w:val="24"/>
        </w:rPr>
        <w:t xml:space="preserve">Bieg terminu związania ofertą rozpoczyna się wraz </w:t>
      </w:r>
      <w:r w:rsidRPr="004B4BE2">
        <w:rPr>
          <w:rFonts w:ascii="Times New Roman" w:hAnsi="Times New Roman"/>
          <w:color w:val="000000"/>
          <w:sz w:val="24"/>
          <w:szCs w:val="24"/>
        </w:rPr>
        <w:br/>
        <w:t>z upływem terminu składnia ofert.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6" w:name="_Toc409730296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Rozdział IX. Opis sposobu przygotowania oferty.</w:t>
      </w:r>
      <w:bookmarkEnd w:id="6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B69B4" w:rsidRPr="004B4BE2" w:rsidRDefault="00BB69B4" w:rsidP="004004F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Wykonawca może złożyć ofertę </w:t>
      </w:r>
      <w:r w:rsidRPr="004B4BE2">
        <w:rPr>
          <w:rFonts w:ascii="Times New Roman" w:hAnsi="Times New Roman"/>
          <w:b/>
          <w:bCs/>
          <w:sz w:val="24"/>
          <w:szCs w:val="24"/>
        </w:rPr>
        <w:t>na jedną część zamówienia.</w:t>
      </w:r>
    </w:p>
    <w:p w:rsidR="00BB69B4" w:rsidRPr="004B4BE2" w:rsidRDefault="00BB69B4" w:rsidP="004004F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Ofertę składa się, pod rygorem nieważności, w formie pisemnej na załączonym do SIWZ formularzu ofertowym – </w:t>
      </w:r>
      <w:r w:rsidRPr="004B4BE2">
        <w:rPr>
          <w:rFonts w:ascii="Times New Roman" w:hAnsi="Times New Roman"/>
          <w:b/>
          <w:bCs/>
          <w:sz w:val="24"/>
          <w:szCs w:val="24"/>
        </w:rPr>
        <w:t>załącznik Nr 1 do SIWZ</w:t>
      </w:r>
      <w:r w:rsidRPr="004B4BE2">
        <w:rPr>
          <w:rFonts w:ascii="Times New Roman" w:hAnsi="Times New Roman"/>
          <w:sz w:val="24"/>
          <w:szCs w:val="24"/>
        </w:rPr>
        <w:t xml:space="preserve">. </w:t>
      </w:r>
    </w:p>
    <w:p w:rsidR="00BB69B4" w:rsidRPr="004B4BE2" w:rsidRDefault="00BB69B4" w:rsidP="004004F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Treść oferty musi odpowiadać treści specyfikacji istotnych warunków zamówienia.</w:t>
      </w:r>
    </w:p>
    <w:p w:rsidR="00BB69B4" w:rsidRPr="004B4BE2" w:rsidRDefault="00BB69B4" w:rsidP="004004F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Wszystkie zapisane strony oferty wraz z załącznikami należy kolejno ponumerować </w:t>
      </w:r>
      <w:r w:rsidRPr="004B4BE2">
        <w:rPr>
          <w:rFonts w:ascii="Times New Roman" w:hAnsi="Times New Roman"/>
          <w:sz w:val="24"/>
          <w:szCs w:val="24"/>
        </w:rPr>
        <w:br/>
        <w:t xml:space="preserve">i złączyć w sposób trwały oraz na każdej stronie podpisać przez osobę/osoby uprawnione </w:t>
      </w:r>
      <w:r w:rsidRPr="004B4BE2">
        <w:rPr>
          <w:rFonts w:ascii="Times New Roman" w:hAnsi="Times New Roman"/>
          <w:sz w:val="24"/>
          <w:szCs w:val="24"/>
        </w:rPr>
        <w:br/>
        <w:t>do składania woli w imieniu wykonawcy, przy czym co najmniej na pierwszej i ostatniej stronie oferty podpis/podpisy opatrzone pieczęcią imienną Wykonawcy lub podpisy czytelne. Pozostałe strony mogą być parafowane.</w:t>
      </w:r>
    </w:p>
    <w:p w:rsidR="00BB69B4" w:rsidRPr="004B4BE2" w:rsidRDefault="00BB69B4" w:rsidP="004004F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Wszelkie poprawki lub zmiany w treści oferty muszą być parafowane przez osobę/osoby podpisujące ofertę i opatrzone datami ich dokonania.</w:t>
      </w:r>
    </w:p>
    <w:p w:rsidR="00BB69B4" w:rsidRPr="004B4BE2" w:rsidRDefault="00BB69B4" w:rsidP="004004F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:rsidR="00BB69B4" w:rsidRPr="004B4BE2" w:rsidRDefault="00BB69B4" w:rsidP="004004F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Ofertę należy umieścić w kopercie opatrzonej nazwą i adresem Zamawiającego, nazwą </w:t>
      </w:r>
      <w:r w:rsidRPr="004B4BE2">
        <w:rPr>
          <w:rFonts w:ascii="Times New Roman" w:hAnsi="Times New Roman"/>
          <w:sz w:val="24"/>
          <w:szCs w:val="24"/>
        </w:rPr>
        <w:br/>
        <w:t>i adresem Wykonawcy oraz oznaczeniem: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BB69B4" w:rsidRPr="004B4BE2">
        <w:tc>
          <w:tcPr>
            <w:tcW w:w="9212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8986"/>
            </w:tblGrid>
            <w:tr w:rsidR="00BB69B4" w:rsidRPr="004B4BE2" w:rsidTr="00D97B2F">
              <w:trPr>
                <w:trHeight w:val="193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9B4" w:rsidRPr="004B4BE2" w:rsidRDefault="00BB69B4" w:rsidP="00101CB9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BB69B4" w:rsidRPr="004B4BE2" w:rsidRDefault="00BB69B4" w:rsidP="00101CB9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4B4BE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Wybór trenerów - do realizacji zajęć relaksacyjnych „Twórcza redukcja stresu” </w:t>
                  </w:r>
                  <w:r w:rsidRPr="004B4BE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4B4BE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dla uczestników projektu </w:t>
                  </w:r>
                  <w:r w:rsidRPr="004B4BE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  <w:t>„Program dla zdrowia, pogody ducha i długich lat życia mieszkańców powiatu oleckiego”</w:t>
                  </w:r>
                  <w:r w:rsidRPr="004B4BE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Znak: ZRP.272.9.2015 część nr…* </w:t>
                  </w:r>
                  <w:r w:rsidRPr="004B4BE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en-US"/>
                    </w:rPr>
                    <w:t>(*wpisać odpowiednio)</w:t>
                  </w:r>
                  <w:r w:rsidRPr="004B4BE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”</w:t>
                  </w:r>
                </w:p>
                <w:p w:rsidR="00BB69B4" w:rsidRPr="004B4BE2" w:rsidRDefault="00F76FC0" w:rsidP="00141BFE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4B4BE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Nie otwierać przed dniem 02</w:t>
                  </w:r>
                  <w:r w:rsidR="00BB69B4" w:rsidRPr="004B4BE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marca 2015 r., godz. 15:30.</w:t>
                  </w:r>
                </w:p>
              </w:tc>
            </w:tr>
          </w:tbl>
          <w:p w:rsidR="00BB69B4" w:rsidRPr="004B4BE2" w:rsidRDefault="00BB69B4">
            <w:pPr>
              <w:rPr>
                <w:rFonts w:ascii="Times New Roman" w:hAnsi="Times New Roman" w:cs="Times New Roman"/>
              </w:rPr>
            </w:pPr>
          </w:p>
        </w:tc>
      </w:tr>
    </w:tbl>
    <w:p w:rsidR="00BB69B4" w:rsidRPr="004B4BE2" w:rsidRDefault="00BB69B4" w:rsidP="004004F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Koperta powinna być zamknięta i oznaczona w taki sposób, aby nie było możliwe zapoznanie się z treścią oferty przed upływem terminu otwarcia ofert oraz by wyróżniała się pośród innej korespondencji. </w:t>
      </w:r>
    </w:p>
    <w:p w:rsidR="00BB69B4" w:rsidRPr="004B4BE2" w:rsidRDefault="00BB69B4" w:rsidP="004004F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lastRenderedPageBreak/>
        <w:t xml:space="preserve">Wykonawca może, przed upływem terminu składania ofert, zmienić lub wycofać ofertę pod warunkiem, że Zamawiający otrzyma pisemne powiadomienie o zmianie </w:t>
      </w:r>
      <w:r w:rsidRPr="004B4BE2">
        <w:rPr>
          <w:rFonts w:ascii="Times New Roman" w:hAnsi="Times New Roman"/>
          <w:sz w:val="24"/>
          <w:szCs w:val="24"/>
        </w:rPr>
        <w:br/>
        <w:t>lub wycofaniu. Zmiana lub wycofanie musi być złożone według takich samych wymagań jak składana oferta z dopiskiem „Zmiana” lub „Wycofanie”. Koperty oznaczone napisem „Zmiana” będą otwierane w pierwszej kolejności. Oferty „Wycofane” nie będą otwierane.</w:t>
      </w:r>
    </w:p>
    <w:p w:rsidR="00BB69B4" w:rsidRPr="004B4BE2" w:rsidRDefault="00BB69B4" w:rsidP="004004F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Jeżeli Wykonawca zastrzega, że informacje stanowiące tajemnicę przedsiębiorstwa </w:t>
      </w:r>
      <w:r w:rsidRPr="004B4BE2">
        <w:rPr>
          <w:rFonts w:ascii="Times New Roman" w:hAnsi="Times New Roman"/>
          <w:sz w:val="24"/>
          <w:szCs w:val="24"/>
        </w:rPr>
        <w:br/>
        <w:t xml:space="preserve">w rozumieniu przepisów o zwalczaniu nieuczciwej konkurencji, nie mogą być udostępnione, część oferty, która zawiera te informacje należy umieścić w odrębnej kopercie oznaczonej napisem – Informacje stanowiące tajemnicę przedsiębiorstwa. Wykonawca nie może zastrzec informacji, o których mowa w art. 86 ust. 4 ustawy Prawo zamówień publicznych. 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7" w:name="_Toc409730297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Rozdział X. Miejsce oraz termin składania i otwarcia ofert.</w:t>
      </w:r>
      <w:bookmarkEnd w:id="7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pacing w:val="-1"/>
          <w:sz w:val="24"/>
          <w:szCs w:val="24"/>
          <w:u w:val="single"/>
        </w:rPr>
      </w:pPr>
    </w:p>
    <w:p w:rsidR="00BB69B4" w:rsidRPr="004B4BE2" w:rsidRDefault="00BB69B4" w:rsidP="004004FC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Ofertę należy złożyć</w:t>
      </w:r>
      <w:r w:rsidRPr="004B4BE2">
        <w:rPr>
          <w:rFonts w:ascii="Times New Roman" w:hAnsi="Times New Roman"/>
          <w:sz w:val="24"/>
          <w:szCs w:val="24"/>
        </w:rPr>
        <w:t xml:space="preserve"> w Biurze projektu 19-400 Olecku ul. Wojska Polskiego 13 (wejście od ul. Przytorowej), I piętro, pokój nr 1 do dnia </w:t>
      </w:r>
      <w:r w:rsidR="00F76FC0" w:rsidRPr="004B4BE2">
        <w:rPr>
          <w:rFonts w:ascii="Times New Roman" w:hAnsi="Times New Roman"/>
          <w:b/>
          <w:bCs/>
          <w:sz w:val="24"/>
          <w:szCs w:val="24"/>
        </w:rPr>
        <w:t>2</w:t>
      </w:r>
      <w:r w:rsidRPr="004B4BE2">
        <w:rPr>
          <w:rFonts w:ascii="Times New Roman" w:hAnsi="Times New Roman"/>
          <w:b/>
          <w:bCs/>
          <w:sz w:val="24"/>
          <w:szCs w:val="24"/>
        </w:rPr>
        <w:t xml:space="preserve"> marca 2015 r.</w:t>
      </w:r>
      <w:r w:rsidRPr="004B4BE2">
        <w:rPr>
          <w:rFonts w:ascii="Times New Roman" w:hAnsi="Times New Roman"/>
          <w:sz w:val="24"/>
          <w:szCs w:val="24"/>
        </w:rPr>
        <w:t xml:space="preserve"> do godziny </w:t>
      </w:r>
      <w:r w:rsidRPr="004B4BE2">
        <w:rPr>
          <w:rFonts w:ascii="Times New Roman" w:hAnsi="Times New Roman"/>
          <w:b/>
          <w:bCs/>
          <w:sz w:val="24"/>
          <w:szCs w:val="24"/>
        </w:rPr>
        <w:t>15:00</w:t>
      </w:r>
      <w:r w:rsidRPr="004B4BE2">
        <w:rPr>
          <w:rFonts w:ascii="Times New Roman" w:hAnsi="Times New Roman"/>
          <w:sz w:val="24"/>
          <w:szCs w:val="24"/>
        </w:rPr>
        <w:t xml:space="preserve">. Oferta złożona po terminie zostanie zwrócona Wykonawcy bez otwierania. </w:t>
      </w:r>
    </w:p>
    <w:p w:rsidR="00BB69B4" w:rsidRPr="004B4BE2" w:rsidRDefault="00BB69B4" w:rsidP="004004FC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Otwarcie ofert</w:t>
      </w:r>
      <w:r w:rsidRPr="004B4BE2">
        <w:rPr>
          <w:rFonts w:ascii="Times New Roman" w:hAnsi="Times New Roman"/>
          <w:sz w:val="24"/>
          <w:szCs w:val="24"/>
        </w:rPr>
        <w:t xml:space="preserve"> nastąpi w dniu </w:t>
      </w:r>
      <w:r w:rsidR="00F76FC0" w:rsidRPr="004B4BE2">
        <w:rPr>
          <w:rFonts w:ascii="Times New Roman" w:hAnsi="Times New Roman"/>
          <w:b/>
          <w:bCs/>
          <w:sz w:val="24"/>
          <w:szCs w:val="24"/>
        </w:rPr>
        <w:t>2</w:t>
      </w:r>
      <w:r w:rsidRPr="004B4BE2">
        <w:rPr>
          <w:rFonts w:ascii="Times New Roman" w:hAnsi="Times New Roman"/>
          <w:b/>
          <w:bCs/>
          <w:sz w:val="24"/>
          <w:szCs w:val="24"/>
        </w:rPr>
        <w:t xml:space="preserve"> marca 2015 r.</w:t>
      </w:r>
      <w:r w:rsidRPr="004B4BE2">
        <w:rPr>
          <w:rFonts w:ascii="Times New Roman" w:hAnsi="Times New Roman"/>
          <w:sz w:val="24"/>
          <w:szCs w:val="24"/>
        </w:rPr>
        <w:t xml:space="preserve"> o godzinie </w:t>
      </w:r>
      <w:r w:rsidRPr="004B4BE2">
        <w:rPr>
          <w:rFonts w:ascii="Times New Roman" w:hAnsi="Times New Roman"/>
          <w:b/>
          <w:bCs/>
          <w:sz w:val="24"/>
          <w:szCs w:val="24"/>
        </w:rPr>
        <w:t>15:30</w:t>
      </w:r>
      <w:r w:rsidRPr="004B4BE2">
        <w:rPr>
          <w:rFonts w:ascii="Times New Roman" w:hAnsi="Times New Roman"/>
          <w:sz w:val="24"/>
          <w:szCs w:val="24"/>
        </w:rPr>
        <w:t xml:space="preserve"> w Olecku, ul. Wojska Polskiego 13 (wejście od ul. Przytorowej), pokój nr 1A. Otwarcie ofert jest jawne. </w:t>
      </w:r>
    </w:p>
    <w:p w:rsidR="00BB69B4" w:rsidRPr="004B4BE2" w:rsidRDefault="00BB69B4" w:rsidP="004004FC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Przed otwarciem ofert Zamawiający podaje kwotę, jaką zamierza przeznaczyć </w:t>
      </w:r>
      <w:r w:rsidRPr="004B4BE2">
        <w:rPr>
          <w:rFonts w:ascii="Times New Roman" w:hAnsi="Times New Roman"/>
          <w:sz w:val="24"/>
          <w:szCs w:val="24"/>
        </w:rPr>
        <w:br/>
        <w:t xml:space="preserve">na sfinansowanie zamówienia. </w:t>
      </w:r>
    </w:p>
    <w:p w:rsidR="00BB69B4" w:rsidRPr="004B4BE2" w:rsidRDefault="00BB69B4" w:rsidP="004004FC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Podczas otwarcia ofert Zamawiający podaje nazwę, nazwisko i imię oraz adres Wykonawców, a także informacje dotyczące ceny i inne istotne informacje wynikające </w:t>
      </w:r>
      <w:r w:rsidRPr="004B4BE2">
        <w:rPr>
          <w:rFonts w:ascii="Times New Roman" w:hAnsi="Times New Roman"/>
          <w:sz w:val="24"/>
          <w:szCs w:val="24"/>
        </w:rPr>
        <w:br/>
        <w:t xml:space="preserve">ze SIWZ. </w:t>
      </w:r>
    </w:p>
    <w:p w:rsidR="00BB69B4" w:rsidRPr="004B4BE2" w:rsidRDefault="00BB69B4" w:rsidP="004004FC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 przypadku, gdy Wykonawca nie był obecny na otwarciu ofert Zamawiający na jego wniosek przekaże niezwłocznie informację z otwarcia ofert. </w:t>
      </w:r>
    </w:p>
    <w:p w:rsidR="00BB69B4" w:rsidRPr="004B4BE2" w:rsidRDefault="00BB69B4" w:rsidP="004004FC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W toku badania i oceny ofert Zamawiający może żądać od Wykonawców wyjaśnień dotyczących treści złożonych ofert.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8" w:name="_Toc409730298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Rozdział XI. Opis sposobu obliczenia ceny oferty</w:t>
      </w:r>
      <w:bookmarkEnd w:id="8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B69B4" w:rsidRPr="004B4BE2" w:rsidRDefault="00BB69B4" w:rsidP="004004F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Wykonawca określi całkowity koszt realizacji 1 godziny zajęć, podając ją w zapisie liczbowym i słownie (do dwóch miejsc po przecinku). W przypadku rozbieżności pomiędzy wartością wyrażoną cyfrowo a podaną słownie, jako wartość właściwa zostanie przyjęta wartość podana słownie. </w:t>
      </w:r>
    </w:p>
    <w:p w:rsidR="00BB69B4" w:rsidRPr="004B4BE2" w:rsidRDefault="00BB69B4" w:rsidP="004004F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Cena oferty brutto jest ceną ostateczną obejmującą wszystkie koszty i składniki związane z realizacją zamówienia - w tym m.in. podatek, obowiązujące składki. </w:t>
      </w:r>
    </w:p>
    <w:p w:rsidR="00BB69B4" w:rsidRPr="004B4BE2" w:rsidRDefault="00BB69B4" w:rsidP="004004F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Cena za godzinę obejmuje wszystkie koszty związane z realizacją zadania (np. koszty zakwaterowania, w</w:t>
      </w:r>
      <w:r w:rsidR="001A56B8" w:rsidRPr="004B4BE2">
        <w:rPr>
          <w:rFonts w:ascii="Times New Roman" w:hAnsi="Times New Roman"/>
          <w:sz w:val="24"/>
          <w:szCs w:val="24"/>
        </w:rPr>
        <w:t>yżywienia, telefonów, dojazdów</w:t>
      </w:r>
      <w:r w:rsidRPr="004B4BE2">
        <w:rPr>
          <w:rFonts w:ascii="Times New Roman" w:hAnsi="Times New Roman"/>
          <w:sz w:val="24"/>
          <w:szCs w:val="24"/>
        </w:rPr>
        <w:t xml:space="preserve">, wszystkie koszty związane z formą zatrudnienia leżące po stronie pracownika i pracodawcy, itp.). </w:t>
      </w:r>
    </w:p>
    <w:p w:rsidR="00BB69B4" w:rsidRPr="004B4BE2" w:rsidRDefault="00BB69B4" w:rsidP="004004F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Podana w ofercie cena nie może ulec zmianie. Nie przewiduje się możliwości wzrostu ceny przedstawionej w ofercie. Zamawiający wymaga zachowania stałości ceny przez okres realizacji zamówienia od dnia podpisania umowy. </w:t>
      </w:r>
    </w:p>
    <w:p w:rsidR="00BB69B4" w:rsidRPr="004B4BE2" w:rsidRDefault="00BB69B4" w:rsidP="004004FC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Każdy z Wykonawców może zaproponować na jedną część zamówienia tylko jedną cenę.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9" w:name="_Toc409730299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Rozdział XII. Opis kryteriów, którymi zamawiający będzie się kierował przy wyborze oferty, wraz z podaniem znaczenia tych kryteriów i sposobu oceny ofert</w:t>
      </w:r>
      <w:bookmarkEnd w:id="9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B69B4" w:rsidRPr="004B4BE2" w:rsidRDefault="00BB69B4" w:rsidP="001B338C">
      <w:pPr>
        <w:numPr>
          <w:ilvl w:val="0"/>
          <w:numId w:val="49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409730300"/>
      <w:r w:rsidRPr="004B4BE2">
        <w:rPr>
          <w:rFonts w:ascii="Times New Roman" w:hAnsi="Times New Roman" w:cs="Times New Roman"/>
          <w:sz w:val="24"/>
          <w:szCs w:val="24"/>
        </w:rPr>
        <w:t xml:space="preserve">Złożone oferty podlegają ocenie formalnej poprzez badanie pod katem zgodności </w:t>
      </w:r>
      <w:r w:rsidRPr="004B4BE2">
        <w:rPr>
          <w:rFonts w:ascii="Times New Roman" w:hAnsi="Times New Roman" w:cs="Times New Roman"/>
          <w:sz w:val="24"/>
          <w:szCs w:val="24"/>
        </w:rPr>
        <w:br/>
        <w:t xml:space="preserve">z wymaganiami określonymi w SIWZ. </w:t>
      </w:r>
    </w:p>
    <w:p w:rsidR="00BB69B4" w:rsidRPr="004B4BE2" w:rsidRDefault="00BB69B4" w:rsidP="001B338C">
      <w:pPr>
        <w:numPr>
          <w:ilvl w:val="0"/>
          <w:numId w:val="49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 xml:space="preserve">Przy wyborze najkorzystniejszej oferty zamawiający kierował się będzie następującymi kryterium:  </w:t>
      </w:r>
    </w:p>
    <w:p w:rsidR="00BB69B4" w:rsidRPr="004B4BE2" w:rsidRDefault="00BB69B4" w:rsidP="00A8298C">
      <w:pPr>
        <w:autoSpaceDN w:val="0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</w:rPr>
        <w:t>cena – 98%</w:t>
      </w:r>
    </w:p>
    <w:p w:rsidR="00BB69B4" w:rsidRPr="004B4BE2" w:rsidRDefault="00BB69B4" w:rsidP="00A8298C">
      <w:pPr>
        <w:autoSpaceDN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</w:rPr>
        <w:t>możliwość wykonywania czynności w soboty i w niedziele – 2%</w:t>
      </w:r>
    </w:p>
    <w:p w:rsidR="00BB69B4" w:rsidRPr="004B4BE2" w:rsidRDefault="00BB69B4" w:rsidP="001B338C">
      <w:pPr>
        <w:numPr>
          <w:ilvl w:val="0"/>
          <w:numId w:val="49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 xml:space="preserve">Ocenie zostaną poddane oferty oddzielnie w każdej części. </w:t>
      </w:r>
    </w:p>
    <w:p w:rsidR="00BB69B4" w:rsidRPr="004B4BE2" w:rsidRDefault="00BB69B4" w:rsidP="001B338C">
      <w:pPr>
        <w:numPr>
          <w:ilvl w:val="0"/>
          <w:numId w:val="49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 xml:space="preserve">W kryterium </w:t>
      </w:r>
      <w:r w:rsidRPr="004B4BE2"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Pr="004B4BE2">
        <w:rPr>
          <w:rFonts w:ascii="Times New Roman" w:hAnsi="Times New Roman" w:cs="Times New Roman"/>
          <w:sz w:val="24"/>
          <w:szCs w:val="24"/>
        </w:rPr>
        <w:t xml:space="preserve"> Oferta najtańsza uzyska 98 punktów a pozostałe oferty </w:t>
      </w:r>
      <w:r w:rsidRPr="004B4BE2">
        <w:rPr>
          <w:rFonts w:ascii="Times New Roman" w:hAnsi="Times New Roman" w:cs="Times New Roman"/>
          <w:sz w:val="24"/>
          <w:szCs w:val="24"/>
        </w:rPr>
        <w:br/>
        <w:t xml:space="preserve">po matematycznym przeliczeniu w odniesieniu do najtańszej odpowiednio mniej. </w:t>
      </w:r>
    </w:p>
    <w:p w:rsidR="00BB69B4" w:rsidRPr="004B4BE2" w:rsidRDefault="00BB69B4" w:rsidP="001B338C">
      <w:pPr>
        <w:numPr>
          <w:ilvl w:val="0"/>
          <w:numId w:val="49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 xml:space="preserve">W kryterium </w:t>
      </w:r>
      <w:r w:rsidRPr="004B4BE2">
        <w:rPr>
          <w:rFonts w:ascii="Times New Roman" w:hAnsi="Times New Roman" w:cs="Times New Roman"/>
          <w:b/>
          <w:bCs/>
          <w:sz w:val="24"/>
          <w:szCs w:val="24"/>
        </w:rPr>
        <w:t xml:space="preserve">możliwość wykonywania czynności w soboty i w niedziele – </w:t>
      </w:r>
      <w:r w:rsidRPr="004B4BE2">
        <w:rPr>
          <w:rFonts w:ascii="Times New Roman" w:hAnsi="Times New Roman" w:cs="Times New Roman"/>
          <w:sz w:val="24"/>
          <w:szCs w:val="24"/>
        </w:rPr>
        <w:t xml:space="preserve">Wykonawca otrzyma 2 punkty, jeśli może wykonywać czynności członka zespołu w soboty </w:t>
      </w:r>
      <w:r w:rsidRPr="004B4BE2">
        <w:rPr>
          <w:rFonts w:ascii="Times New Roman" w:hAnsi="Times New Roman" w:cs="Times New Roman"/>
          <w:sz w:val="24"/>
          <w:szCs w:val="24"/>
        </w:rPr>
        <w:br/>
        <w:t>i w niedziele, 1 punkt jeśli tylko w soboty lub tylko w niedzielę, 0 punktów jeśli nie może wykonywać czynności ani w sobotę ani w niedzielę.</w:t>
      </w:r>
    </w:p>
    <w:p w:rsidR="00BB69B4" w:rsidRPr="004B4BE2" w:rsidRDefault="00BB69B4" w:rsidP="001B338C">
      <w:pPr>
        <w:numPr>
          <w:ilvl w:val="0"/>
          <w:numId w:val="49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 xml:space="preserve">Za najkorzystniejszą (oddzielnie w każdej części) Zamawiający uzna </w:t>
      </w:r>
      <w:r w:rsidR="00A36CFA" w:rsidRPr="004B4BE2">
        <w:rPr>
          <w:rFonts w:ascii="Times New Roman" w:hAnsi="Times New Roman" w:cs="Times New Roman"/>
          <w:sz w:val="24"/>
          <w:szCs w:val="24"/>
        </w:rPr>
        <w:t>o</w:t>
      </w:r>
      <w:r w:rsidRPr="004B4BE2">
        <w:rPr>
          <w:rFonts w:ascii="Times New Roman" w:hAnsi="Times New Roman" w:cs="Times New Roman"/>
          <w:sz w:val="24"/>
          <w:szCs w:val="24"/>
        </w:rPr>
        <w:t xml:space="preserve">fertę, która uzyska największą liczbę punktów. </w:t>
      </w:r>
    </w:p>
    <w:p w:rsidR="00BB69B4" w:rsidRPr="004B4BE2" w:rsidRDefault="00BB69B4" w:rsidP="001B338C">
      <w:pPr>
        <w:numPr>
          <w:ilvl w:val="0"/>
          <w:numId w:val="49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 xml:space="preserve">Zamawiający w celu ustalenia, czy oferta zawiera rażąco niską cenę w stosunku </w:t>
      </w:r>
      <w:r w:rsidRPr="004B4BE2">
        <w:rPr>
          <w:rFonts w:ascii="Times New Roman" w:hAnsi="Times New Roman" w:cs="Times New Roman"/>
          <w:sz w:val="24"/>
          <w:szCs w:val="24"/>
        </w:rPr>
        <w:br/>
        <w:t>do przedmiotu zamówienia, zwróci się do wykonawcy o udzielenie w określonym terminie wyjaśnień dotyczących elementów oferty mających wpływ na wysokość ceny.</w:t>
      </w:r>
    </w:p>
    <w:p w:rsidR="00BB69B4" w:rsidRPr="004B4BE2" w:rsidRDefault="00BB69B4" w:rsidP="001B338C">
      <w:pPr>
        <w:numPr>
          <w:ilvl w:val="0"/>
          <w:numId w:val="49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:rsidR="00BB69B4" w:rsidRPr="004B4BE2" w:rsidRDefault="00BB69B4" w:rsidP="001B338C">
      <w:pPr>
        <w:numPr>
          <w:ilvl w:val="0"/>
          <w:numId w:val="49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>Zamawiający poprawia w ofercie:</w:t>
      </w:r>
    </w:p>
    <w:p w:rsidR="00BB69B4" w:rsidRPr="004B4BE2" w:rsidRDefault="00BB69B4" w:rsidP="001B338C">
      <w:pPr>
        <w:numPr>
          <w:ilvl w:val="0"/>
          <w:numId w:val="5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>oczywiste omyłki pisarskie,</w:t>
      </w:r>
    </w:p>
    <w:p w:rsidR="00BB69B4" w:rsidRPr="004B4BE2" w:rsidRDefault="00BB69B4" w:rsidP="001B338C">
      <w:pPr>
        <w:numPr>
          <w:ilvl w:val="0"/>
          <w:numId w:val="50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poprawek,</w:t>
      </w:r>
    </w:p>
    <w:p w:rsidR="00BB69B4" w:rsidRPr="004B4BE2" w:rsidRDefault="00BB69B4" w:rsidP="001B338C">
      <w:pPr>
        <w:numPr>
          <w:ilvl w:val="0"/>
          <w:numId w:val="50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>inne omyłki polegające na niezgodności oferty z SIWZ, niepowodujące istotnych zmian w treści oferty, niezwłocznie zawiadamiając o tym Wykonawcę, którego oferta została poprawiona.</w:t>
      </w:r>
    </w:p>
    <w:p w:rsidR="00BB69B4" w:rsidRPr="004B4BE2" w:rsidRDefault="00BB69B4" w:rsidP="001B338C">
      <w:pPr>
        <w:numPr>
          <w:ilvl w:val="0"/>
          <w:numId w:val="49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wykonawców wyjaśnień dotyczących treści złożonych ofert. Niedopuszczalne jest prowadzenie między Zamawiającym a Wykonawcą negocjacji dotyczących złożonej oferty oraz, </w:t>
      </w:r>
      <w:r w:rsidRPr="004B4BE2">
        <w:rPr>
          <w:rFonts w:ascii="Times New Roman" w:hAnsi="Times New Roman" w:cs="Times New Roman"/>
          <w:sz w:val="24"/>
          <w:szCs w:val="24"/>
        </w:rPr>
        <w:br/>
        <w:t>z zastrzeżeniem pkt 7, dokonywanie jakiejkolwiek zmiany w jej treści.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Rozdział XIII. Formalności jakie powinny zostać spełnione po wyborze oferty </w:t>
      </w:r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br/>
        <w:t>w celu zawarcia umowy w sprawie zamówienia publicznego</w:t>
      </w:r>
      <w:bookmarkEnd w:id="10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pacing w:val="-4"/>
          <w:sz w:val="24"/>
          <w:szCs w:val="24"/>
          <w:u w:val="single"/>
        </w:rPr>
      </w:pPr>
    </w:p>
    <w:p w:rsidR="00BB69B4" w:rsidRPr="004B4BE2" w:rsidRDefault="00BB69B4" w:rsidP="001B338C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O wyborze oferty najkorzystniejszej zamawiający zawiadomi niezwłocznie Wykonawców, którzy ubiegali się o udzielenie zamówienia. </w:t>
      </w:r>
    </w:p>
    <w:p w:rsidR="00BB69B4" w:rsidRPr="004B4BE2" w:rsidRDefault="00BB69B4" w:rsidP="001B338C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 zawiadomieniu o wyborze oferty najkorzystniejszej Zamawiający poinformuje Wykonawcę o terminie i miejscu zawarcia umowy. </w:t>
      </w:r>
    </w:p>
    <w:p w:rsidR="00BB69B4" w:rsidRPr="004B4BE2" w:rsidRDefault="00BB69B4" w:rsidP="001B338C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Jeżeli Wykonawca, którego oferta została wybrana, uchyla się od zawarcia umowy </w:t>
      </w:r>
      <w:r w:rsidRPr="004B4BE2">
        <w:rPr>
          <w:rFonts w:ascii="Times New Roman" w:hAnsi="Times New Roman"/>
          <w:sz w:val="24"/>
          <w:szCs w:val="24"/>
        </w:rPr>
        <w:br/>
        <w:t xml:space="preserve">w sprawie zamówienia publicznego lub nie wnosi wymaganego zabezpieczenia należytego wykonania umowy, Zamawiający może wybrać ofertę najkorzystniejszą </w:t>
      </w:r>
      <w:r w:rsidRPr="004B4BE2">
        <w:rPr>
          <w:rFonts w:ascii="Times New Roman" w:hAnsi="Times New Roman"/>
          <w:sz w:val="24"/>
          <w:szCs w:val="24"/>
        </w:rPr>
        <w:lastRenderedPageBreak/>
        <w:t xml:space="preserve">spośród pozostałych ofert, bez prowadzenia ich ponownej oceny, chyba że zachodzą przesłanki unieważnienia postępowania, o którym mowa w art. 93 ust. 1 ustawy </w:t>
      </w:r>
      <w:proofErr w:type="spellStart"/>
      <w:r w:rsidRPr="004B4BE2">
        <w:rPr>
          <w:rFonts w:ascii="Times New Roman" w:hAnsi="Times New Roman"/>
          <w:sz w:val="24"/>
          <w:szCs w:val="24"/>
        </w:rPr>
        <w:t>Pzp</w:t>
      </w:r>
      <w:proofErr w:type="spellEnd"/>
      <w:r w:rsidRPr="004B4BE2">
        <w:rPr>
          <w:rFonts w:ascii="Times New Roman" w:hAnsi="Times New Roman"/>
          <w:sz w:val="24"/>
          <w:szCs w:val="24"/>
        </w:rPr>
        <w:t xml:space="preserve">.     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1" w:name="_Toc409730301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 xml:space="preserve">Rozdział XIV. Wymagania dotyczące zabezpieczenia należytego wykonania umowy </w:t>
      </w:r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br/>
        <w:t>i wadium</w:t>
      </w:r>
      <w:bookmarkEnd w:id="11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1B338C">
      <w:pPr>
        <w:pStyle w:val="Bezodstpw"/>
        <w:numPr>
          <w:ilvl w:val="0"/>
          <w:numId w:val="15"/>
        </w:numPr>
        <w:jc w:val="both"/>
        <w:rPr>
          <w:rFonts w:ascii="Times New Roman" w:hAnsi="Times New Roman"/>
          <w:spacing w:val="2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nie żąda wniesienia zabezpieczenia należytego wykonania umowy. </w:t>
      </w:r>
    </w:p>
    <w:p w:rsidR="00BB69B4" w:rsidRPr="004B4BE2" w:rsidRDefault="00BB69B4" w:rsidP="001B338C">
      <w:pPr>
        <w:pStyle w:val="Bezodstpw"/>
        <w:numPr>
          <w:ilvl w:val="0"/>
          <w:numId w:val="15"/>
        </w:numPr>
        <w:jc w:val="both"/>
        <w:rPr>
          <w:rFonts w:ascii="Times New Roman" w:hAnsi="Times New Roman"/>
          <w:spacing w:val="2"/>
          <w:sz w:val="24"/>
          <w:szCs w:val="24"/>
        </w:rPr>
      </w:pPr>
      <w:r w:rsidRPr="004B4BE2">
        <w:rPr>
          <w:rFonts w:ascii="Times New Roman" w:hAnsi="Times New Roman"/>
          <w:spacing w:val="2"/>
          <w:sz w:val="24"/>
          <w:szCs w:val="24"/>
        </w:rPr>
        <w:t xml:space="preserve">Zamawiający nie wymaga wniesienia wadium.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B050"/>
          <w:spacing w:val="2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12" w:name="_Toc409730302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Rozdział XV. Istotne dla stron postanowienia, które zostaną wprowadzone do treści zawieranej umowy w sprawie zamówienia publicznego, ogólne warunki umowy albo wzór umowy, jeżeli Zamawiający wymaga od Wykonawcy, albo zawarł z nim umowę </w:t>
      </w:r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br/>
        <w:t>w sprawie zamówienia publicznego na takich warunkach</w:t>
      </w:r>
      <w:bookmarkEnd w:id="12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 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Z wybranymi Wykonawcami zostanie podpisana umowa zgodna z </w:t>
      </w:r>
      <w:r w:rsidRPr="004B4BE2">
        <w:rPr>
          <w:rFonts w:ascii="Times New Roman" w:hAnsi="Times New Roman"/>
          <w:b/>
          <w:bCs/>
          <w:spacing w:val="-1"/>
          <w:sz w:val="24"/>
          <w:szCs w:val="24"/>
        </w:rPr>
        <w:t xml:space="preserve">załącznikiem Nr 7 </w:t>
      </w:r>
      <w:r w:rsidRPr="004B4BE2">
        <w:rPr>
          <w:rFonts w:ascii="Times New Roman" w:hAnsi="Times New Roman"/>
          <w:b/>
          <w:bCs/>
          <w:spacing w:val="-1"/>
          <w:sz w:val="24"/>
          <w:szCs w:val="24"/>
        </w:rPr>
        <w:br/>
        <w:t xml:space="preserve">do SIWZ.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</w:pPr>
      <w:bookmarkStart w:id="13" w:name="_Toc409730303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Rozdział XVI. Środki ochrony prawnej przysługujące Wykonawcy w toku postępowania </w:t>
      </w:r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br/>
        <w:t xml:space="preserve">o </w:t>
      </w:r>
      <w:r w:rsidRPr="004B4BE2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udzielenie zamówienia</w:t>
      </w:r>
      <w:bookmarkEnd w:id="13"/>
      <w:r w:rsidRPr="004B4BE2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.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pacing w:val="-1"/>
          <w:sz w:val="24"/>
          <w:szCs w:val="24"/>
          <w:u w:val="single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4B4BE2">
        <w:rPr>
          <w:rFonts w:ascii="Times New Roman" w:hAnsi="Times New Roman"/>
          <w:color w:val="000000"/>
          <w:sz w:val="24"/>
          <w:szCs w:val="24"/>
        </w:rPr>
        <w:t xml:space="preserve">W toku postępowania o udzielenie niniejszego zamówienia Wykonawcom przysługują środki ochrony prawnej określone w dziale VI – art. 179-198 ustawy Prawo zamówień publicznych. 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4" w:name="_Toc409730304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Rozdział XVII. </w:t>
      </w:r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Opis części zamówienia, jeżeli Zamawiający dopuszcza składanie ofert częściowych</w:t>
      </w:r>
      <w:bookmarkEnd w:id="14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BB69B4" w:rsidRPr="004B4BE2" w:rsidRDefault="00BB69B4" w:rsidP="001B338C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dopuszcza składanie ofert częściowych. </w:t>
      </w:r>
    </w:p>
    <w:p w:rsidR="00BB69B4" w:rsidRPr="004B4BE2" w:rsidRDefault="00BB69B4" w:rsidP="001B338C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B4BE2">
        <w:rPr>
          <w:rFonts w:ascii="Times New Roman" w:hAnsi="Times New Roman"/>
          <w:sz w:val="24"/>
          <w:szCs w:val="24"/>
        </w:rPr>
        <w:t>Wykonawca może złożyć ofertę tylko na jedną część zamówienia.</w:t>
      </w:r>
    </w:p>
    <w:p w:rsidR="00BB69B4" w:rsidRPr="004B4BE2" w:rsidRDefault="00BB69B4" w:rsidP="001B338C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B4BE2">
        <w:rPr>
          <w:rFonts w:ascii="Times New Roman" w:hAnsi="Times New Roman"/>
          <w:sz w:val="24"/>
          <w:szCs w:val="24"/>
        </w:rPr>
        <w:t xml:space="preserve">Ofertę należy złożyć zgodnie ze wzorem formularza ofertowego stanowiącego </w:t>
      </w:r>
      <w:r w:rsidRPr="004B4BE2">
        <w:rPr>
          <w:rFonts w:ascii="Times New Roman" w:hAnsi="Times New Roman"/>
          <w:b/>
          <w:bCs/>
          <w:sz w:val="24"/>
          <w:szCs w:val="24"/>
        </w:rPr>
        <w:t>Załącznik</w:t>
      </w:r>
      <w:r w:rsidRPr="004B4BE2">
        <w:rPr>
          <w:rFonts w:ascii="Times New Roman" w:hAnsi="Times New Roman"/>
          <w:sz w:val="24"/>
          <w:szCs w:val="24"/>
        </w:rPr>
        <w:t xml:space="preserve"> </w:t>
      </w:r>
      <w:r w:rsidRPr="004B4BE2">
        <w:rPr>
          <w:rFonts w:ascii="Times New Roman" w:hAnsi="Times New Roman"/>
          <w:b/>
          <w:bCs/>
          <w:sz w:val="24"/>
          <w:szCs w:val="24"/>
        </w:rPr>
        <w:t>Nr 1 do SIWZ</w:t>
      </w:r>
      <w:r w:rsidRPr="004B4BE2">
        <w:rPr>
          <w:rFonts w:ascii="Times New Roman" w:hAnsi="Times New Roman"/>
          <w:sz w:val="24"/>
          <w:szCs w:val="24"/>
        </w:rPr>
        <w:t xml:space="preserve"> wskazując, na które części składana jest oferta. </w:t>
      </w:r>
    </w:p>
    <w:p w:rsidR="00BB69B4" w:rsidRPr="004B4BE2" w:rsidRDefault="00BB69B4" w:rsidP="001B338C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B4BE2">
        <w:rPr>
          <w:rFonts w:ascii="Times New Roman" w:hAnsi="Times New Roman"/>
          <w:sz w:val="24"/>
          <w:szCs w:val="24"/>
        </w:rPr>
        <w:t xml:space="preserve">Wykonawca w ramach realizacji zamówienia zabezpiecza realizację zajęć na najwyższym poziomie merytorycznym. </w:t>
      </w:r>
    </w:p>
    <w:p w:rsidR="00BB69B4" w:rsidRPr="004B4BE2" w:rsidRDefault="00BB69B4" w:rsidP="001B338C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Obowiązki Wykonawcy (dotyczy wszystkich części zamówienia):</w:t>
      </w:r>
    </w:p>
    <w:p w:rsidR="00BB69B4" w:rsidRPr="004B4BE2" w:rsidRDefault="00BB69B4" w:rsidP="001B338C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opracowanie </w:t>
      </w:r>
      <w:r w:rsidR="00EF4CD3" w:rsidRPr="004B4BE2">
        <w:rPr>
          <w:rFonts w:ascii="Times New Roman" w:hAnsi="Times New Roman"/>
          <w:sz w:val="24"/>
          <w:szCs w:val="24"/>
        </w:rPr>
        <w:t>planu</w:t>
      </w:r>
      <w:r w:rsidRPr="004B4BE2">
        <w:rPr>
          <w:rFonts w:ascii="Times New Roman" w:hAnsi="Times New Roman"/>
          <w:sz w:val="24"/>
          <w:szCs w:val="24"/>
        </w:rPr>
        <w:t xml:space="preserve"> zajęć i dostosowanie ich do potrzeb grup zajęciowych, </w:t>
      </w:r>
    </w:p>
    <w:p w:rsidR="00BB69B4" w:rsidRPr="004B4BE2" w:rsidRDefault="00BB69B4" w:rsidP="001B338C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współudział w opracowywaniu programów zajęć, </w:t>
      </w:r>
    </w:p>
    <w:p w:rsidR="00BB69B4" w:rsidRPr="004B4BE2" w:rsidRDefault="00BB69B4" w:rsidP="001B338C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przesyłanie specjaliście ds. </w:t>
      </w:r>
      <w:r w:rsidR="001A56B8" w:rsidRPr="004B4BE2">
        <w:rPr>
          <w:rFonts w:ascii="Times New Roman" w:hAnsi="Times New Roman"/>
          <w:sz w:val="24"/>
          <w:szCs w:val="24"/>
        </w:rPr>
        <w:t>profilaktyki</w:t>
      </w:r>
      <w:r w:rsidR="004B4BE2" w:rsidRPr="004B4BE2">
        <w:rPr>
          <w:rFonts w:ascii="Times New Roman" w:hAnsi="Times New Roman"/>
          <w:sz w:val="24"/>
          <w:szCs w:val="24"/>
        </w:rPr>
        <w:t xml:space="preserve"> zdrowotnej</w:t>
      </w:r>
      <w:r w:rsidRPr="004B4BE2">
        <w:rPr>
          <w:rFonts w:ascii="Times New Roman" w:hAnsi="Times New Roman"/>
          <w:sz w:val="24"/>
          <w:szCs w:val="24"/>
        </w:rPr>
        <w:t xml:space="preserve">, nie później niż na 3 dni przed dniem przeprowadzenia zajęć, wersji elektronicznych </w:t>
      </w:r>
      <w:r w:rsidR="00EF4CD3" w:rsidRPr="004B4BE2">
        <w:rPr>
          <w:rFonts w:ascii="Times New Roman" w:hAnsi="Times New Roman"/>
          <w:sz w:val="24"/>
          <w:szCs w:val="24"/>
        </w:rPr>
        <w:t>planów</w:t>
      </w:r>
      <w:r w:rsidRPr="004B4BE2">
        <w:rPr>
          <w:rFonts w:ascii="Times New Roman" w:hAnsi="Times New Roman"/>
          <w:sz w:val="24"/>
          <w:szCs w:val="24"/>
        </w:rPr>
        <w:t xml:space="preserve"> zajęć wykorzystywanych na potrzeby przeprowadzenia zajęć, </w:t>
      </w:r>
    </w:p>
    <w:p w:rsidR="00BB69B4" w:rsidRPr="004B4BE2" w:rsidRDefault="00BB69B4" w:rsidP="001B338C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prowadzenie dokumentacji projektowej (wg zasad przedstawionych przez Zamawiającego) oraz przekazanie </w:t>
      </w:r>
      <w:r w:rsidR="001A56B8" w:rsidRPr="004B4BE2">
        <w:rPr>
          <w:rFonts w:ascii="Times New Roman" w:hAnsi="Times New Roman"/>
          <w:sz w:val="24"/>
          <w:szCs w:val="24"/>
        </w:rPr>
        <w:t>specjaliście ds. profilaktyki</w:t>
      </w:r>
      <w:r w:rsidR="004B4BE2" w:rsidRPr="004B4BE2">
        <w:rPr>
          <w:rFonts w:ascii="Times New Roman" w:hAnsi="Times New Roman"/>
          <w:sz w:val="24"/>
          <w:szCs w:val="24"/>
        </w:rPr>
        <w:t xml:space="preserve"> zdrowotnej</w:t>
      </w:r>
      <w:r w:rsidRPr="004B4BE2">
        <w:rPr>
          <w:rFonts w:ascii="Times New Roman" w:hAnsi="Times New Roman"/>
          <w:sz w:val="24"/>
          <w:szCs w:val="24"/>
        </w:rPr>
        <w:t xml:space="preserve"> bezpośrednio po zrealizowaniu zajęć, </w:t>
      </w:r>
    </w:p>
    <w:p w:rsidR="00BB69B4" w:rsidRPr="004B4BE2" w:rsidRDefault="00BB69B4" w:rsidP="001B338C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stała współpraca i bieżący kontakt ze specjalistą ds. </w:t>
      </w:r>
      <w:r w:rsidR="001A56B8" w:rsidRPr="004B4BE2">
        <w:rPr>
          <w:rFonts w:ascii="Times New Roman" w:hAnsi="Times New Roman"/>
          <w:sz w:val="24"/>
          <w:szCs w:val="24"/>
        </w:rPr>
        <w:t>profilaktyki</w:t>
      </w:r>
      <w:r w:rsidR="004B4BE2" w:rsidRPr="004B4BE2">
        <w:rPr>
          <w:rFonts w:ascii="Times New Roman" w:hAnsi="Times New Roman"/>
          <w:sz w:val="24"/>
          <w:szCs w:val="24"/>
        </w:rPr>
        <w:t xml:space="preserve"> zdrowotnej</w:t>
      </w:r>
      <w:r w:rsidRPr="004B4BE2">
        <w:rPr>
          <w:rFonts w:ascii="Times New Roman" w:hAnsi="Times New Roman"/>
          <w:sz w:val="24"/>
          <w:szCs w:val="24"/>
        </w:rPr>
        <w:t xml:space="preserve">, </w:t>
      </w:r>
    </w:p>
    <w:p w:rsidR="00BB69B4" w:rsidRPr="004B4BE2" w:rsidRDefault="00BB69B4" w:rsidP="001B338C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prowadzenie ewidencji godzin i realizowanych zadań, </w:t>
      </w:r>
    </w:p>
    <w:p w:rsidR="00BB69B4" w:rsidRPr="004B4BE2" w:rsidRDefault="00BB69B4" w:rsidP="001B338C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zachowanie w tajemnicy wszelkich danych, do których wykonawca będzie miał dostęp w związku z realizacją zamówienia.</w:t>
      </w:r>
    </w:p>
    <w:p w:rsidR="00BB69B4" w:rsidRPr="004B4BE2" w:rsidRDefault="00BB69B4" w:rsidP="001B338C">
      <w:pPr>
        <w:pStyle w:val="Bezodstpw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Dodatkowe informacje: </w:t>
      </w:r>
    </w:p>
    <w:p w:rsidR="00BB69B4" w:rsidRPr="004B4BE2" w:rsidRDefault="00BB69B4" w:rsidP="001B338C">
      <w:pPr>
        <w:pStyle w:val="Bezodstpw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lastRenderedPageBreak/>
        <w:t xml:space="preserve">harmonogram (plan) zajęć ustalony będzie po dokonaniu naboru uczestników </w:t>
      </w:r>
      <w:r w:rsidRPr="004B4BE2">
        <w:rPr>
          <w:rFonts w:ascii="Times New Roman" w:hAnsi="Times New Roman"/>
          <w:sz w:val="24"/>
          <w:szCs w:val="24"/>
        </w:rPr>
        <w:br/>
        <w:t xml:space="preserve">na poszczególne zajęcia, wg zainteresowania danym tematem. Przewiduje się, </w:t>
      </w:r>
      <w:r w:rsidRPr="004B4BE2">
        <w:rPr>
          <w:rFonts w:ascii="Times New Roman" w:hAnsi="Times New Roman"/>
          <w:sz w:val="24"/>
          <w:szCs w:val="24"/>
        </w:rPr>
        <w:br/>
        <w:t xml:space="preserve">że będzie opracowywany na okresy </w:t>
      </w:r>
      <w:r w:rsidR="00EF4CD3" w:rsidRPr="004B4BE2">
        <w:rPr>
          <w:rFonts w:ascii="Times New Roman" w:hAnsi="Times New Roman"/>
          <w:sz w:val="24"/>
          <w:szCs w:val="24"/>
        </w:rPr>
        <w:t>miesięczne</w:t>
      </w:r>
      <w:r w:rsidRPr="004B4BE2">
        <w:rPr>
          <w:rFonts w:ascii="Times New Roman" w:hAnsi="Times New Roman"/>
          <w:sz w:val="24"/>
          <w:szCs w:val="24"/>
        </w:rPr>
        <w:t xml:space="preserve">. Zamawiający poinformuje Wykonawcę o przeprowadzonym naborze, terminach zajęć nie później jak 7 dni przed rozpoczęciem, </w:t>
      </w:r>
    </w:p>
    <w:p w:rsidR="00BB69B4" w:rsidRPr="004B4BE2" w:rsidRDefault="00BB69B4" w:rsidP="001B338C">
      <w:pPr>
        <w:pStyle w:val="Bezodstpw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zastrzega sobie prawo wglądu do dokumentów Wykonawcy, związanych z realizowanym projektem. </w:t>
      </w:r>
    </w:p>
    <w:p w:rsidR="00BB69B4" w:rsidRPr="004B4BE2" w:rsidRDefault="00BB69B4" w:rsidP="001B338C">
      <w:pPr>
        <w:pStyle w:val="Bezodstpw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Zgodnie z obowiązującymi wytycznymi, łączne zaangażowanie jednej osoby w realizację zadań we wszystkich formach zatrudnienia, w tym w projektach nie może przekraczać 240 godzin miesięcznie. </w:t>
      </w:r>
    </w:p>
    <w:p w:rsidR="00BB69B4" w:rsidRPr="004B4BE2" w:rsidRDefault="00BB69B4" w:rsidP="001B338C">
      <w:pPr>
        <w:pStyle w:val="Bezodstpw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zastrzega sobie prawo do planowania realizacji </w:t>
      </w:r>
      <w:r w:rsidR="001A56B8" w:rsidRPr="004B4BE2">
        <w:rPr>
          <w:rFonts w:ascii="Times New Roman" w:hAnsi="Times New Roman"/>
          <w:sz w:val="24"/>
          <w:szCs w:val="24"/>
        </w:rPr>
        <w:t>zajęć</w:t>
      </w:r>
      <w:r w:rsidRPr="004B4BE2">
        <w:rPr>
          <w:rFonts w:ascii="Times New Roman" w:hAnsi="Times New Roman"/>
          <w:sz w:val="24"/>
          <w:szCs w:val="24"/>
        </w:rPr>
        <w:t xml:space="preserve"> w soboty </w:t>
      </w:r>
      <w:r w:rsidRPr="004B4BE2">
        <w:rPr>
          <w:rFonts w:ascii="Times New Roman" w:hAnsi="Times New Roman"/>
          <w:sz w:val="24"/>
          <w:szCs w:val="24"/>
        </w:rPr>
        <w:br/>
        <w:t>i niedziele.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15" w:name="_Toc409730305"/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Rozdział XVIII.  Informacje o przewidywanych zamówieniach uzupełniających</w:t>
      </w:r>
      <w:bookmarkEnd w:id="15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spacing w:val="-2"/>
          <w:sz w:val="24"/>
          <w:szCs w:val="24"/>
        </w:rPr>
      </w:pPr>
      <w:r w:rsidRPr="004B4BE2">
        <w:rPr>
          <w:rFonts w:ascii="Times New Roman" w:hAnsi="Times New Roman"/>
          <w:spacing w:val="2"/>
          <w:sz w:val="24"/>
          <w:szCs w:val="24"/>
        </w:rPr>
        <w:t xml:space="preserve">Zamawiający przewiduje udzielanie zamówień uzupełniających w oparciu o art. 67 ust. 1 </w:t>
      </w:r>
      <w:r w:rsidRPr="004B4BE2">
        <w:rPr>
          <w:rFonts w:ascii="Times New Roman" w:hAnsi="Times New Roman"/>
          <w:spacing w:val="-2"/>
          <w:sz w:val="24"/>
          <w:szCs w:val="24"/>
        </w:rPr>
        <w:t xml:space="preserve">pkt. 6 ustawy </w:t>
      </w:r>
      <w:proofErr w:type="spellStart"/>
      <w:r w:rsidRPr="004B4BE2">
        <w:rPr>
          <w:rFonts w:ascii="Times New Roman" w:hAnsi="Times New Roman"/>
          <w:spacing w:val="-2"/>
          <w:sz w:val="24"/>
          <w:szCs w:val="24"/>
        </w:rPr>
        <w:t>Pzp</w:t>
      </w:r>
      <w:proofErr w:type="spellEnd"/>
      <w:r w:rsidRPr="004B4BE2">
        <w:rPr>
          <w:rFonts w:ascii="Times New Roman" w:hAnsi="Times New Roman"/>
          <w:spacing w:val="-2"/>
          <w:sz w:val="24"/>
          <w:szCs w:val="24"/>
        </w:rPr>
        <w:t>.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</w:pPr>
      <w:bookmarkStart w:id="16" w:name="_Toc409730306"/>
      <w:r w:rsidRPr="004B4BE2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Rozdział XIX. Oferty wariantowe</w:t>
      </w:r>
      <w:bookmarkEnd w:id="16"/>
      <w:r w:rsidRPr="004B4BE2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.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pacing w:val="-1"/>
          <w:sz w:val="24"/>
          <w:szCs w:val="24"/>
          <w:u w:val="single"/>
        </w:rPr>
      </w:pPr>
    </w:p>
    <w:p w:rsidR="00BB69B4" w:rsidRPr="004B4BE2" w:rsidRDefault="00BB69B4" w:rsidP="001B338C">
      <w:pPr>
        <w:pStyle w:val="Bezodstpw"/>
        <w:numPr>
          <w:ilvl w:val="0"/>
          <w:numId w:val="21"/>
        </w:numPr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4B4BE2">
        <w:rPr>
          <w:rFonts w:ascii="Times New Roman" w:hAnsi="Times New Roman"/>
          <w:color w:val="000000"/>
          <w:sz w:val="24"/>
          <w:szCs w:val="24"/>
        </w:rPr>
        <w:t xml:space="preserve">Zamawiający nie dopuszcza złożenia oferty wariantowej. </w:t>
      </w:r>
    </w:p>
    <w:p w:rsidR="00BB69B4" w:rsidRPr="004B4BE2" w:rsidRDefault="00BB69B4" w:rsidP="001B338C">
      <w:pPr>
        <w:pStyle w:val="Bezodstpw"/>
        <w:numPr>
          <w:ilvl w:val="0"/>
          <w:numId w:val="21"/>
        </w:numPr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4B4BE2">
        <w:rPr>
          <w:rFonts w:ascii="Times New Roman" w:hAnsi="Times New Roman"/>
          <w:color w:val="000000"/>
          <w:sz w:val="24"/>
          <w:szCs w:val="24"/>
        </w:rPr>
        <w:t>Oferty wariantowe będą odrzucone jako niezgodne z treścią SIWZ.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7" w:name="_Toc409730307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Rozdział XX. Umowa ramowa</w:t>
      </w:r>
      <w:bookmarkEnd w:id="17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nie przewiduje zawarcia umowy ramowej. 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18" w:name="_Toc409730308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Rozdział </w:t>
      </w:r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 xml:space="preserve">XXI. Adres poczty elektronicznej, adres strony internetowej niezbędny </w:t>
      </w:r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br/>
        <w:t>do porozumiewania się drogą elektroniczną</w:t>
      </w:r>
      <w:bookmarkEnd w:id="18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Pr="004B4BE2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u w:val="single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Zamawiający dopuszcza porozumiewanie się drogą elektroniczną. Adres poczty</w:t>
      </w:r>
      <w:r w:rsidRPr="004B4BE2">
        <w:rPr>
          <w:rFonts w:ascii="Times New Roman" w:hAnsi="Times New Roman"/>
          <w:color w:val="000000"/>
          <w:sz w:val="24"/>
          <w:szCs w:val="24"/>
        </w:rPr>
        <w:t xml:space="preserve"> elektronicznej </w:t>
      </w:r>
      <w:hyperlink r:id="rId9" w:history="1">
        <w:r w:rsidRPr="004B4BE2">
          <w:rPr>
            <w:rStyle w:val="Hipercze"/>
            <w:rFonts w:ascii="Times New Roman" w:hAnsi="Times New Roman"/>
            <w:sz w:val="24"/>
            <w:szCs w:val="24"/>
          </w:rPr>
          <w:t>zdrowie@powiat.olecko.pl</w:t>
        </w:r>
      </w:hyperlink>
      <w:r w:rsidRPr="004B4B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B69B4" w:rsidRPr="004B4BE2" w:rsidRDefault="00BB69B4" w:rsidP="004004FC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9" w:name="_Toc409730309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Rozdział </w:t>
      </w:r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XXII. Informacje dotyczące walut obcych, w jakim dopuszcza się prowadzenie rozliczeń z Zamawiającym</w:t>
      </w:r>
      <w:bookmarkEnd w:id="19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 xml:space="preserve">.  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BB69B4" w:rsidRPr="004B4BE2" w:rsidRDefault="00BB69B4" w:rsidP="001B338C">
      <w:pPr>
        <w:pStyle w:val="Bezodstpw"/>
        <w:numPr>
          <w:ilvl w:val="0"/>
          <w:numId w:val="22"/>
        </w:numPr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7"/>
          <w:sz w:val="24"/>
          <w:szCs w:val="24"/>
        </w:rPr>
        <w:t xml:space="preserve">Zamawiający nie przewiduje rozliczenia zawartej umowy o zamówienie publiczne </w:t>
      </w:r>
      <w:r w:rsidRPr="004B4BE2">
        <w:rPr>
          <w:rFonts w:ascii="Times New Roman" w:hAnsi="Times New Roman"/>
          <w:color w:val="000000"/>
          <w:spacing w:val="7"/>
          <w:sz w:val="24"/>
          <w:szCs w:val="24"/>
        </w:rPr>
        <w:br/>
        <w:t xml:space="preserve">w </w:t>
      </w: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walutach obcych. </w:t>
      </w:r>
    </w:p>
    <w:p w:rsidR="00BB69B4" w:rsidRPr="004B4BE2" w:rsidRDefault="00BB69B4" w:rsidP="001B338C">
      <w:pPr>
        <w:pStyle w:val="Bezodstpw"/>
        <w:numPr>
          <w:ilvl w:val="0"/>
          <w:numId w:val="22"/>
        </w:numPr>
        <w:rPr>
          <w:rFonts w:ascii="Times New Roman" w:hAnsi="Times New Roman"/>
          <w:color w:val="000000"/>
          <w:spacing w:val="-14"/>
          <w:sz w:val="24"/>
          <w:szCs w:val="24"/>
        </w:rPr>
      </w:pPr>
      <w:r w:rsidRPr="004B4BE2">
        <w:rPr>
          <w:rFonts w:ascii="Times New Roman" w:hAnsi="Times New Roman"/>
          <w:color w:val="000000"/>
          <w:sz w:val="24"/>
          <w:szCs w:val="24"/>
        </w:rPr>
        <w:t>Rozliczenie między Zamawiającym a Wykonawcą będą prowadzone w złotych polskich.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FF0000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20" w:name="_Toc409730310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Rozdział XXIII. Aukcja elektroniczna</w:t>
      </w:r>
      <w:bookmarkEnd w:id="20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FF0000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Zamawiający nie przewiduje prowadzenia aukcji elektronicznej.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FF0000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bookmarkStart w:id="21" w:name="_Toc409730311"/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Rozdział </w:t>
      </w:r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XXIV. Zwrot</w:t>
      </w:r>
      <w:r w:rsidRPr="004B4B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kosztów udziału w </w:t>
      </w:r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postępowaniu o zamówienie publiczne</w:t>
      </w:r>
      <w:bookmarkEnd w:id="21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BB69B4" w:rsidRPr="004B4BE2" w:rsidRDefault="00BB69B4" w:rsidP="006E4380">
      <w:pPr>
        <w:pStyle w:val="Bezodstpw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B4BE2">
        <w:rPr>
          <w:rFonts w:ascii="Times New Roman" w:hAnsi="Times New Roman"/>
          <w:color w:val="000000"/>
          <w:sz w:val="24"/>
          <w:szCs w:val="24"/>
        </w:rPr>
        <w:lastRenderedPageBreak/>
        <w:t xml:space="preserve">Zamawiający nie przewiduje zwrotu kosztów udziału w niniejszym postępowaniu </w:t>
      </w:r>
      <w:r w:rsidRPr="004B4BE2">
        <w:rPr>
          <w:rFonts w:ascii="Times New Roman" w:hAnsi="Times New Roman"/>
          <w:color w:val="000000"/>
          <w:sz w:val="24"/>
          <w:szCs w:val="24"/>
        </w:rPr>
        <w:br/>
        <w:t xml:space="preserve">o </w:t>
      </w: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>zamówienie publiczne.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22" w:name="_Toc409730312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Rozdział XXV. Informacja dotycząca podwykonawców</w:t>
      </w:r>
      <w:bookmarkEnd w:id="22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FF0000"/>
          <w:sz w:val="24"/>
          <w:szCs w:val="24"/>
        </w:rPr>
      </w:pPr>
    </w:p>
    <w:p w:rsidR="00BB69B4" w:rsidRPr="004B4BE2" w:rsidRDefault="00BB69B4" w:rsidP="004B0CDE">
      <w:pPr>
        <w:pStyle w:val="Bezodstpw"/>
        <w:jc w:val="both"/>
        <w:rPr>
          <w:rFonts w:ascii="Times New Roman" w:hAnsi="Times New Roman"/>
          <w:strike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Zamawiający stawia wymóg osobistego wykonania zadania.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color w:val="FF0000"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23" w:name="_Toc409730313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Rozdział XXVI. Ogłoszenia wyników przetargu</w:t>
      </w:r>
      <w:bookmarkEnd w:id="23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BB69B4" w:rsidRPr="004B4BE2" w:rsidRDefault="00BB69B4" w:rsidP="001B338C">
      <w:pPr>
        <w:pStyle w:val="Bezodstpw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udzieli zamówienia Wykonawcy, którego oferta została wybrana jako najkorzystniejsza.  </w:t>
      </w:r>
    </w:p>
    <w:p w:rsidR="00BB69B4" w:rsidRPr="004B4BE2" w:rsidRDefault="00BB69B4" w:rsidP="001B338C">
      <w:pPr>
        <w:pStyle w:val="Bezodstpw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O wyborze najkorzystniejszej oferty Zamawiający zawiadomi Wykonawców, którzy złożyli oferty w postępowaniu, a także zamieści te informacje na własnej stronie internetowej </w:t>
      </w:r>
      <w:hyperlink r:id="rId10" w:history="1">
        <w:r w:rsidRPr="004B4BE2">
          <w:rPr>
            <w:rStyle w:val="Hipercze"/>
            <w:rFonts w:ascii="Times New Roman" w:hAnsi="Times New Roman"/>
            <w:sz w:val="24"/>
            <w:szCs w:val="24"/>
          </w:rPr>
          <w:t>www.spolecko.bip.doc.pl</w:t>
        </w:r>
      </w:hyperlink>
      <w:r w:rsidRPr="004B4BE2">
        <w:rPr>
          <w:rFonts w:ascii="Times New Roman" w:hAnsi="Times New Roman"/>
          <w:sz w:val="24"/>
          <w:szCs w:val="24"/>
        </w:rPr>
        <w:t xml:space="preserve">  oraz w Biurze projektu. </w:t>
      </w:r>
    </w:p>
    <w:p w:rsidR="00BB69B4" w:rsidRPr="004B4BE2" w:rsidRDefault="00BB69B4" w:rsidP="001B338C">
      <w:pPr>
        <w:pStyle w:val="Bezodstpw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zawiadomi Wykonawców o terminie, określonym zgodnie z art. 94 ust. 1 lub 2 ustawy, po upływie którego może być zawarta umowa w sprawie zamówienia publicznego. </w:t>
      </w:r>
    </w:p>
    <w:p w:rsidR="00BB69B4" w:rsidRPr="004B4BE2" w:rsidRDefault="00BB69B4" w:rsidP="001B338C">
      <w:pPr>
        <w:pStyle w:val="Bezodstpw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Jeżeli Wykonawca, którego oferta została wybrana, uchyla się od zawarcie umowy, zamawiający może wybrać ofertę najkorzystniejszą spośród pozostałych ofert bez przeprowadzenia ich ponownego badania i oceny, chyba że zachodzą przesłanki unieważnienia postępowania, o których mowa w art. 93 ust. 1 ustawy.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24" w:name="_Toc409730314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Rozdział XXVII.   Postanowienia końcowe</w:t>
      </w:r>
      <w:bookmarkEnd w:id="24"/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4B0CD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 sprawach nieuregulowanych w specyfikacji istotnych warunków zamówienia zastosowanie mają przepisy ustawy z dnia 29 stycznia 2004 r. Prawo zamówień publicznych.  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907657">
      <w:pPr>
        <w:pStyle w:val="Nagwek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5" w:name="_Toc409770350"/>
      <w:r w:rsidRPr="004B4BE2">
        <w:rPr>
          <w:rFonts w:ascii="Times New Roman" w:hAnsi="Times New Roman" w:cs="Times New Roman"/>
          <w:sz w:val="24"/>
          <w:szCs w:val="24"/>
          <w:u w:val="single"/>
        </w:rPr>
        <w:t>Wykaz załączników:</w:t>
      </w:r>
      <w:bookmarkEnd w:id="25"/>
      <w:r w:rsidRPr="004B4B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</w:rPr>
      </w:pPr>
    </w:p>
    <w:p w:rsidR="00BB69B4" w:rsidRPr="004B4BE2" w:rsidRDefault="00BB69B4" w:rsidP="006E43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4B4BE2">
        <w:rPr>
          <w:rFonts w:ascii="Times New Roman" w:hAnsi="Times New Roman" w:cs="Times New Roman"/>
          <w:sz w:val="24"/>
          <w:szCs w:val="24"/>
        </w:rPr>
        <w:t xml:space="preserve">. Formularz oferty. </w:t>
      </w:r>
    </w:p>
    <w:p w:rsidR="00BB69B4" w:rsidRPr="004B4BE2" w:rsidRDefault="00BB69B4" w:rsidP="006E43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</w:rPr>
        <w:t>Załącznik Nr 2.</w:t>
      </w:r>
      <w:r w:rsidRPr="004B4BE2">
        <w:rPr>
          <w:rFonts w:ascii="Times New Roman" w:hAnsi="Times New Roman" w:cs="Times New Roman"/>
          <w:sz w:val="24"/>
          <w:szCs w:val="24"/>
        </w:rPr>
        <w:t xml:space="preserve"> Oświadczenie o spełnianiu warunków udziału w postępowaniu określonych </w:t>
      </w:r>
      <w:r w:rsidRPr="004B4BE2">
        <w:rPr>
          <w:rFonts w:ascii="Times New Roman" w:hAnsi="Times New Roman" w:cs="Times New Roman"/>
          <w:sz w:val="24"/>
          <w:szCs w:val="24"/>
        </w:rPr>
        <w:br/>
        <w:t xml:space="preserve">w art. 22 ustawy </w:t>
      </w:r>
      <w:proofErr w:type="spellStart"/>
      <w:r w:rsidRPr="004B4BE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B4B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9B4" w:rsidRPr="004B4BE2" w:rsidRDefault="00BB69B4" w:rsidP="006E43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</w:rPr>
        <w:t>Załącznik Nr 3.</w:t>
      </w:r>
      <w:r w:rsidRPr="004B4BE2">
        <w:rPr>
          <w:rFonts w:ascii="Times New Roman" w:hAnsi="Times New Roman" w:cs="Times New Roman"/>
          <w:sz w:val="24"/>
          <w:szCs w:val="24"/>
        </w:rPr>
        <w:t xml:space="preserve"> Oświadczenie o braku podstaw do wykluczenia z </w:t>
      </w:r>
      <w:r w:rsidR="00A36CFA" w:rsidRPr="004B4BE2">
        <w:rPr>
          <w:rFonts w:ascii="Times New Roman" w:hAnsi="Times New Roman" w:cs="Times New Roman"/>
          <w:sz w:val="24"/>
          <w:szCs w:val="24"/>
        </w:rPr>
        <w:t>postępowania – art. 24 ust. 1</w:t>
      </w:r>
      <w:r w:rsidRPr="004B4BE2">
        <w:rPr>
          <w:rFonts w:ascii="Times New Roman" w:hAnsi="Times New Roman" w:cs="Times New Roman"/>
          <w:sz w:val="24"/>
          <w:szCs w:val="24"/>
        </w:rPr>
        <w:t xml:space="preserve"> i 2a ustawy </w:t>
      </w:r>
      <w:proofErr w:type="spellStart"/>
      <w:r w:rsidRPr="004B4BE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B4B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9B4" w:rsidRPr="004B4BE2" w:rsidRDefault="00BB69B4" w:rsidP="006E43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</w:rPr>
        <w:t>Załącznik Nr 4.</w:t>
      </w:r>
      <w:r w:rsidRPr="004B4BE2">
        <w:rPr>
          <w:rFonts w:ascii="Times New Roman" w:hAnsi="Times New Roman" w:cs="Times New Roman"/>
          <w:sz w:val="24"/>
          <w:szCs w:val="24"/>
        </w:rPr>
        <w:t xml:space="preserve"> </w:t>
      </w:r>
      <w:r w:rsidRPr="004B4BE2">
        <w:rPr>
          <w:rFonts w:ascii="Times New Roman" w:hAnsi="Times New Roman" w:cs="Times New Roman"/>
          <w:color w:val="000000"/>
          <w:sz w:val="24"/>
          <w:szCs w:val="24"/>
        </w:rPr>
        <w:t>Wykaz kwalifikacji zawodowych, doświadczenia i wykształcenia niezbędnych do wykonania zamówienia.</w:t>
      </w:r>
    </w:p>
    <w:p w:rsidR="00BB69B4" w:rsidRPr="004B4BE2" w:rsidRDefault="00BB69B4" w:rsidP="006E43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  <w:r w:rsidRPr="004B4BE2">
        <w:rPr>
          <w:rFonts w:ascii="Times New Roman" w:hAnsi="Times New Roman" w:cs="Times New Roman"/>
          <w:sz w:val="24"/>
          <w:szCs w:val="24"/>
        </w:rPr>
        <w:t>. Szczegółowy opis przedmiotu zamówienia.</w:t>
      </w:r>
    </w:p>
    <w:p w:rsidR="00BB69B4" w:rsidRPr="004B4BE2" w:rsidRDefault="00BB69B4" w:rsidP="006E43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</w:rPr>
        <w:t xml:space="preserve">Załącznik Nr 6. </w:t>
      </w:r>
      <w:r w:rsidRPr="004B4BE2">
        <w:rPr>
          <w:rFonts w:ascii="Times New Roman" w:hAnsi="Times New Roman" w:cs="Times New Roman"/>
          <w:sz w:val="24"/>
          <w:szCs w:val="24"/>
        </w:rPr>
        <w:t>Informacja o przynależności do grupy kapitałowej</w:t>
      </w:r>
    </w:p>
    <w:p w:rsidR="00BB69B4" w:rsidRPr="004B4BE2" w:rsidRDefault="00BB69B4" w:rsidP="006E43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</w:rPr>
        <w:t>Załącznik Nr 7.</w:t>
      </w:r>
      <w:r w:rsidRPr="004B4BE2">
        <w:rPr>
          <w:rFonts w:ascii="Times New Roman" w:hAnsi="Times New Roman" w:cs="Times New Roman"/>
          <w:sz w:val="24"/>
          <w:szCs w:val="24"/>
        </w:rPr>
        <w:t xml:space="preserve"> Wzór umowy w sprawie wykonania zamówienia publicznego.</w:t>
      </w: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bookmarkStart w:id="26" w:name="_Toc409770351"/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421773"/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032534">
      <w:pPr>
        <w:rPr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Załącznik Nr 1</w:t>
      </w:r>
      <w:bookmarkEnd w:id="26"/>
    </w:p>
    <w:p w:rsidR="00BB69B4" w:rsidRPr="004B4BE2" w:rsidRDefault="00BB69B4" w:rsidP="00907657">
      <w:pPr>
        <w:suppressAutoHyphens/>
        <w:rPr>
          <w:rFonts w:ascii="Times New Roman" w:hAnsi="Times New Roman" w:cs="Times New Roman"/>
          <w:strike/>
          <w:sz w:val="24"/>
          <w:szCs w:val="24"/>
          <w:lang w:eastAsia="ar-SA"/>
        </w:rPr>
      </w:pPr>
    </w:p>
    <w:p w:rsidR="00BB69B4" w:rsidRPr="004B4BE2" w:rsidRDefault="00BB69B4" w:rsidP="00907657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69B4" w:rsidRPr="004B4BE2" w:rsidRDefault="00BB69B4" w:rsidP="009076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:rsidR="00BB69B4" w:rsidRPr="004B4BE2" w:rsidRDefault="00BB69B4" w:rsidP="00907657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POSTĘPOWANIA O UDZIELENIE ZAMÓWIENIA PUBLICZNEGO</w:t>
      </w:r>
    </w:p>
    <w:p w:rsidR="00BB69B4" w:rsidRPr="004B4BE2" w:rsidRDefault="00BB69B4" w:rsidP="00907657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W TRYBIE PRZETARGU NIEOGRANICZONEGO</w:t>
      </w:r>
    </w:p>
    <w:p w:rsidR="00BB69B4" w:rsidRPr="004B4BE2" w:rsidRDefault="00BB69B4" w:rsidP="00907657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</w:rPr>
        <w:t xml:space="preserve">w ramach projektu </w:t>
      </w:r>
      <w:r w:rsidRPr="004B4BE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4B4B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dla zdrowia, pogody ducha i długich lat życia mieszkańców powiatu oleckiego”</w:t>
      </w:r>
      <w:r w:rsidRPr="004B4BE2">
        <w:rPr>
          <w:rFonts w:ascii="Times New Roman" w:hAnsi="Times New Roman" w:cs="Times New Roman"/>
          <w:sz w:val="24"/>
          <w:szCs w:val="24"/>
        </w:rPr>
        <w:t xml:space="preserve"> realizowanego w ramach Programu Operacyjnego PL13:</w:t>
      </w:r>
      <w:r w:rsidRPr="004B4BE2">
        <w:rPr>
          <w:rFonts w:ascii="Times New Roman" w:hAnsi="Times New Roman" w:cs="Times New Roman"/>
          <w:i/>
          <w:iCs/>
          <w:sz w:val="24"/>
          <w:szCs w:val="24"/>
        </w:rPr>
        <w:t>Ograniczanie społecznych nierówności w zdrowiu</w:t>
      </w:r>
      <w:r w:rsidRPr="004B4BE2">
        <w:rPr>
          <w:rFonts w:ascii="Times New Roman" w:hAnsi="Times New Roman" w:cs="Times New Roman"/>
          <w:sz w:val="24"/>
          <w:szCs w:val="24"/>
        </w:rPr>
        <w:t xml:space="preserve"> dofinansowanego z Norweskiego Mechanizmu Finansowego 2009-2014 oraz z budżetu państwa.</w:t>
      </w:r>
    </w:p>
    <w:p w:rsidR="00BB69B4" w:rsidRPr="004B4BE2" w:rsidRDefault="00BB69B4" w:rsidP="00907657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Wykonawca/ nazwisko i imię  ……..……………………………………………………………………………………………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Adres wykonawcy  …………………………………………………………………………….. …………………………………………………………………………………………………..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Proszę podać: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tel. ..............................................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fax ..............................................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e-mail ..........................................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BB69B4" w:rsidRPr="004B4BE2" w:rsidRDefault="00BB69B4" w:rsidP="001B338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Oświadczam, że zobowiązuję się </w:t>
      </w:r>
      <w:r w:rsidRPr="004B4B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świadczyć </w:t>
      </w:r>
      <w:r w:rsidRPr="004B4B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usługi trenerskie</w:t>
      </w:r>
      <w:r w:rsidRPr="004B4B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BE2">
        <w:rPr>
          <w:rFonts w:ascii="Times New Roman" w:hAnsi="Times New Roman" w:cs="Times New Roman"/>
          <w:b/>
          <w:bCs/>
          <w:sz w:val="24"/>
          <w:szCs w:val="24"/>
        </w:rPr>
        <w:t>w ramach realizacji zajęć relaksacyjnych „Twórcza redukcja stresu” dla uczestników projektu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 w terminie 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4B4B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od  dnia podpisania umowy do 30 kwietnia 2016 r.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 zgodnie z wymaganiami określonymi w specyfikacji istotnych warunków zamówienia w części ……………………………………. za cenę: </w:t>
      </w:r>
      <w:r w:rsidRPr="004B4B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brutto za godzinę 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………………………… zł (słownie: ………………………………………………………………………………...). </w:t>
      </w:r>
    </w:p>
    <w:p w:rsidR="00BB69B4" w:rsidRPr="004B4BE2" w:rsidRDefault="00BB69B4" w:rsidP="001B338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Oświadczam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, że mogę/ nie mogę* świadczyć usług trenerskich  </w:t>
      </w:r>
      <w:r w:rsidRPr="004B4B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 soboty, niedziele</w:t>
      </w:r>
      <w:r w:rsidR="00A36CFA" w:rsidRPr="004B4B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B69B4" w:rsidRPr="004B4BE2" w:rsidRDefault="00BB69B4" w:rsidP="001B338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Usługę będą wykonywały osoby wskazane w ofercie.</w:t>
      </w:r>
    </w:p>
    <w:p w:rsidR="00BB69B4" w:rsidRPr="004B4BE2" w:rsidRDefault="00BB69B4" w:rsidP="001B338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Termin związania ofertą wynosi 30 dni od upływu terminu składania ofert. </w:t>
      </w:r>
    </w:p>
    <w:p w:rsidR="00BB69B4" w:rsidRPr="004B4BE2" w:rsidRDefault="00BB69B4" w:rsidP="001B338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Akceptuję warunki umowy określone we wzorze stanowiącym </w:t>
      </w:r>
      <w:r w:rsidRPr="004B4B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Załącznik Nr 7 do SIWZ.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B69B4" w:rsidRPr="004B4BE2" w:rsidRDefault="00BB69B4" w:rsidP="001B338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Oferta zostaje złożona na …….. stronach od ……. do …… .  </w:t>
      </w:r>
    </w:p>
    <w:p w:rsidR="00BB69B4" w:rsidRPr="004B4BE2" w:rsidRDefault="00BB69B4" w:rsidP="001B338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Załącznikami do oferty są: </w:t>
      </w:r>
    </w:p>
    <w:p w:rsidR="00BB69B4" w:rsidRPr="004B4BE2" w:rsidRDefault="00BB69B4" w:rsidP="001B338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…………………… </w:t>
      </w:r>
    </w:p>
    <w:p w:rsidR="00BB69B4" w:rsidRPr="004B4BE2" w:rsidRDefault="00BB69B4" w:rsidP="001B338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…………………… </w:t>
      </w:r>
    </w:p>
    <w:p w:rsidR="00BB69B4" w:rsidRPr="004B4BE2" w:rsidRDefault="00BB69B4" w:rsidP="001B338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…………………… </w:t>
      </w:r>
    </w:p>
    <w:p w:rsidR="00BB69B4" w:rsidRPr="004B4BE2" w:rsidRDefault="00BB69B4" w:rsidP="001B338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…………………… </w:t>
      </w:r>
    </w:p>
    <w:p w:rsidR="00BB69B4" w:rsidRPr="004B4BE2" w:rsidRDefault="00BB69B4" w:rsidP="001B338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…………………… </w:t>
      </w:r>
    </w:p>
    <w:p w:rsidR="00BB69B4" w:rsidRPr="004B4BE2" w:rsidRDefault="00BB69B4" w:rsidP="00907657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69B4" w:rsidRPr="004B4BE2" w:rsidRDefault="00BB69B4" w:rsidP="00907657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        ..........................................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..................................................................                                                                                                                           </w:t>
      </w:r>
    </w:p>
    <w:p w:rsidR="00BB69B4" w:rsidRPr="004B4BE2" w:rsidRDefault="00BB69B4" w:rsidP="00907657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           (miejscowość, data ) 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(Czytelny podpis wykonawcy )</w:t>
      </w:r>
    </w:p>
    <w:p w:rsidR="00BB69B4" w:rsidRPr="004B4BE2" w:rsidRDefault="00BB69B4" w:rsidP="00907657">
      <w:pPr>
        <w:rPr>
          <w:rFonts w:ascii="Times New Roman" w:hAnsi="Times New Roman" w:cs="Times New Roman"/>
          <w:sz w:val="20"/>
          <w:szCs w:val="20"/>
          <w:lang w:eastAsia="ar-SA"/>
        </w:rPr>
      </w:pPr>
      <w:r w:rsidRPr="004B4BE2">
        <w:rPr>
          <w:rFonts w:ascii="Times New Roman" w:hAnsi="Times New Roman" w:cs="Times New Roman"/>
          <w:sz w:val="20"/>
          <w:szCs w:val="20"/>
          <w:lang w:eastAsia="ar-SA"/>
        </w:rPr>
        <w:t>*właściwe podkreślić</w:t>
      </w: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bookmarkStart w:id="27" w:name="_Toc409770352"/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6E4380"/>
    <w:p w:rsidR="00BB69B4" w:rsidRPr="004B4BE2" w:rsidRDefault="00BB69B4" w:rsidP="006E4380"/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6E4380"/>
    <w:p w:rsidR="00BB69B4" w:rsidRPr="004B4BE2" w:rsidRDefault="00BB69B4" w:rsidP="006E4380"/>
    <w:p w:rsidR="00BB69B4" w:rsidRPr="004B4BE2" w:rsidRDefault="00BB69B4" w:rsidP="006E4380"/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Załącznik Nr 2</w:t>
      </w:r>
      <w:bookmarkEnd w:id="27"/>
    </w:p>
    <w:p w:rsidR="00BB69B4" w:rsidRPr="004B4BE2" w:rsidRDefault="00BB69B4" w:rsidP="00907657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69B4" w:rsidRPr="004B4BE2" w:rsidRDefault="00BB69B4" w:rsidP="009076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</w:t>
      </w:r>
    </w:p>
    <w:p w:rsidR="00BB69B4" w:rsidRPr="004B4BE2" w:rsidRDefault="00BB69B4" w:rsidP="009076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 spełnianiu warunków udziału w postępowaniu, o których mowa</w:t>
      </w:r>
    </w:p>
    <w:p w:rsidR="00BB69B4" w:rsidRPr="004B4BE2" w:rsidRDefault="00BB69B4" w:rsidP="009076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 art. 22 ustawy Prawo zamówień publicznych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Wykonawca/ nazwisko i imię  …………………………………………………………………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BB69B4" w:rsidRPr="004B4BE2" w:rsidRDefault="00BB69B4" w:rsidP="00195A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Adres wykonawcy  …………………………………………………………………………….. …………………………………………………………………………………………………..</w:t>
      </w:r>
    </w:p>
    <w:p w:rsidR="00BB69B4" w:rsidRPr="004B4BE2" w:rsidRDefault="00BB69B4" w:rsidP="00195A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tel. ..............................................</w:t>
      </w:r>
    </w:p>
    <w:p w:rsidR="00BB69B4" w:rsidRPr="004B4BE2" w:rsidRDefault="00BB69B4" w:rsidP="00195A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fax ..............................................</w:t>
      </w:r>
    </w:p>
    <w:p w:rsidR="00BB69B4" w:rsidRPr="004B4BE2" w:rsidRDefault="00BB69B4" w:rsidP="00195A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e-mail ..........................................</w:t>
      </w:r>
    </w:p>
    <w:p w:rsidR="00BB69B4" w:rsidRPr="004B4BE2" w:rsidRDefault="00BB69B4" w:rsidP="006E438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Ubiegając się o udzielenie zamówienia publicznego na </w:t>
      </w:r>
      <w:r w:rsidRPr="004B4B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świadczenie </w:t>
      </w:r>
      <w:r w:rsidRPr="004B4B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usług trenerskich </w:t>
      </w:r>
      <w:r w:rsidRPr="004B4B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br/>
      </w:r>
      <w:r w:rsidRPr="004B4BE2">
        <w:rPr>
          <w:rFonts w:ascii="Times New Roman" w:hAnsi="Times New Roman" w:cs="Times New Roman"/>
          <w:b/>
          <w:bCs/>
          <w:sz w:val="24"/>
          <w:szCs w:val="24"/>
        </w:rPr>
        <w:t>w ramach realizacji zajęć relaksacyjnych „Twórcza redukcja stresu” dla uczestników projektu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B4BE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4B4B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dla zdrowia, pogody ducha i długich lat życia mieszkańców powiatu oleckiego”</w:t>
      </w:r>
      <w:r w:rsidRPr="004B4BE2">
        <w:rPr>
          <w:rFonts w:ascii="Times New Roman" w:hAnsi="Times New Roman" w:cs="Times New Roman"/>
          <w:sz w:val="24"/>
          <w:szCs w:val="24"/>
        </w:rPr>
        <w:t xml:space="preserve"> realizowanego w ramach Programu Operacyjnego PL13: </w:t>
      </w:r>
      <w:r w:rsidRPr="004B4BE2">
        <w:rPr>
          <w:rFonts w:ascii="Times New Roman" w:hAnsi="Times New Roman" w:cs="Times New Roman"/>
          <w:i/>
          <w:iCs/>
          <w:sz w:val="24"/>
          <w:szCs w:val="24"/>
        </w:rPr>
        <w:t>Ograniczanie społecznych nierówności w zdrowiu</w:t>
      </w:r>
      <w:r w:rsidRPr="004B4BE2">
        <w:rPr>
          <w:rFonts w:ascii="Times New Roman" w:hAnsi="Times New Roman" w:cs="Times New Roman"/>
          <w:sz w:val="24"/>
          <w:szCs w:val="24"/>
        </w:rPr>
        <w:t xml:space="preserve"> dofinansowanego z Norweskiego Mechanizmu Finansowego 2009-2014 oraz z budżetu państwa.</w:t>
      </w:r>
    </w:p>
    <w:p w:rsidR="00BB69B4" w:rsidRPr="004B4BE2" w:rsidRDefault="00BB69B4" w:rsidP="00DB0CC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oświadczam, że spełniam warunki dotyczące:</w:t>
      </w:r>
    </w:p>
    <w:p w:rsidR="00BB69B4" w:rsidRPr="004B4BE2" w:rsidRDefault="00BB69B4" w:rsidP="001B338C">
      <w:pPr>
        <w:numPr>
          <w:ilvl w:val="0"/>
          <w:numId w:val="46"/>
        </w:numPr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posiadania uprawnień do wykonywania określonej działalności lub czynności, 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br/>
        <w:t>jeżeli przepisy prawa nakładają obowiązek ich posiadania ;</w:t>
      </w:r>
    </w:p>
    <w:p w:rsidR="00BB69B4" w:rsidRPr="004B4BE2" w:rsidRDefault="00BB69B4" w:rsidP="001B338C">
      <w:pPr>
        <w:numPr>
          <w:ilvl w:val="0"/>
          <w:numId w:val="46"/>
        </w:numPr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posiadania wiedzy i doświadczenia;</w:t>
      </w:r>
    </w:p>
    <w:p w:rsidR="00BB69B4" w:rsidRPr="004B4BE2" w:rsidRDefault="00BB69B4" w:rsidP="001B338C">
      <w:pPr>
        <w:numPr>
          <w:ilvl w:val="0"/>
          <w:numId w:val="46"/>
        </w:numPr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dysponowania odpowiednim potencjałem technicznym oraz osobami zdolnymi 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br/>
        <w:t>do wykonania zamówienia;</w:t>
      </w:r>
    </w:p>
    <w:p w:rsidR="00BB69B4" w:rsidRPr="004B4BE2" w:rsidRDefault="00BB69B4" w:rsidP="001B338C">
      <w:pPr>
        <w:numPr>
          <w:ilvl w:val="0"/>
          <w:numId w:val="46"/>
        </w:numPr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sytuacji ekonomicznej i finansowej</w:t>
      </w:r>
      <w:r w:rsidRPr="004B4B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B69B4" w:rsidRPr="004B4BE2" w:rsidRDefault="00BB69B4" w:rsidP="00907657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B69B4" w:rsidRPr="004B4BE2" w:rsidRDefault="00BB69B4" w:rsidP="00907657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 każde żądanie Zamawiającego dostarczę niezwłocznie odpowiednie dokumenty potwierdzające prawdziwość każdej z kwestii zawartych w oświadczeniu, wszystkie informacje są zgodne z prawdą.</w:t>
      </w:r>
    </w:p>
    <w:p w:rsidR="00BB69B4" w:rsidRPr="004B4BE2" w:rsidRDefault="00BB69B4" w:rsidP="00907657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B69B4" w:rsidRPr="004B4BE2" w:rsidRDefault="00BB69B4" w:rsidP="00195A2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..................................................................                                                                                                                           </w:t>
      </w:r>
    </w:p>
    <w:p w:rsidR="00BB69B4" w:rsidRPr="004B4BE2" w:rsidRDefault="00BB69B4" w:rsidP="00195A2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      (miejscowość, data ) 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(Czytelny podpis Wykonawcy )</w:t>
      </w:r>
    </w:p>
    <w:p w:rsidR="00BB69B4" w:rsidRPr="004B4BE2" w:rsidRDefault="00BB69B4" w:rsidP="00907657">
      <w:pPr>
        <w:pStyle w:val="Nagwek1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bookmarkStart w:id="28" w:name="_Toc409770353"/>
      <w:r w:rsidRPr="004B4B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lastRenderedPageBreak/>
        <w:t>Załącznik nr 3</w:t>
      </w:r>
      <w:bookmarkEnd w:id="28"/>
    </w:p>
    <w:p w:rsidR="00BB69B4" w:rsidRPr="004B4BE2" w:rsidRDefault="00BB69B4" w:rsidP="00907657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9211" w:type="dxa"/>
        <w:tblInd w:w="108" w:type="dxa"/>
        <w:tblLayout w:type="fixed"/>
        <w:tblLook w:val="0000"/>
      </w:tblPr>
      <w:tblGrid>
        <w:gridCol w:w="9211"/>
      </w:tblGrid>
      <w:tr w:rsidR="00BB69B4" w:rsidRPr="004B4BE2" w:rsidTr="00195A27">
        <w:trPr>
          <w:trHeight w:val="1"/>
        </w:trPr>
        <w:tc>
          <w:tcPr>
            <w:tcW w:w="9211" w:type="dxa"/>
            <w:shd w:val="clear" w:color="auto" w:fill="FFFFFF"/>
          </w:tcPr>
          <w:p w:rsidR="00BB69B4" w:rsidRPr="004B4BE2" w:rsidRDefault="00BB69B4" w:rsidP="00101CB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4B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OŚWIADCZENIE</w:t>
            </w:r>
          </w:p>
          <w:p w:rsidR="00BB69B4" w:rsidRPr="004B4BE2" w:rsidRDefault="00BB69B4" w:rsidP="00101CB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4B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 braku podstaw do wykluczenia z postępowania, o których mowa </w:t>
            </w:r>
          </w:p>
          <w:p w:rsidR="00BB69B4" w:rsidRPr="004B4BE2" w:rsidRDefault="00A36CFA" w:rsidP="00101CB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4B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w art. 24 ust. 1</w:t>
            </w:r>
            <w:r w:rsidR="00BB69B4" w:rsidRPr="004B4B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i 2a ustawy Prawo zamówień publicznych</w:t>
            </w:r>
          </w:p>
        </w:tc>
      </w:tr>
    </w:tbl>
    <w:p w:rsidR="00BB69B4" w:rsidRPr="004B4BE2" w:rsidRDefault="00BB69B4" w:rsidP="0090765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Wykonawca/ nazwisko i imię  …………………………………………………………………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Adres wykonawcy  …………………………………………………………………………….. …………………………………………………………………………………………………..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tel. ..............................................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fax ..............................................</w:t>
      </w:r>
    </w:p>
    <w:p w:rsidR="00BB69B4" w:rsidRPr="004B4BE2" w:rsidRDefault="00BB69B4" w:rsidP="009076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e-mail ..........................................</w:t>
      </w:r>
    </w:p>
    <w:p w:rsidR="00BB69B4" w:rsidRPr="004B4BE2" w:rsidRDefault="00BB69B4" w:rsidP="0090765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69B4" w:rsidRPr="004B4BE2" w:rsidRDefault="00BB69B4" w:rsidP="0090765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Składając ofertę w postępowaniu o zamówienie publiczne prowadzonym w trybie przetargu nieograniczonego na </w:t>
      </w:r>
      <w:r w:rsidRPr="004B4B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świadczenie </w:t>
      </w:r>
      <w:r w:rsidRPr="004B4B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usług</w:t>
      </w:r>
      <w:r w:rsidRPr="004B4B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B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trenerskich</w:t>
      </w:r>
      <w:r w:rsidRPr="004B4B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BE2">
        <w:rPr>
          <w:rFonts w:ascii="Times New Roman" w:hAnsi="Times New Roman" w:cs="Times New Roman"/>
          <w:b/>
          <w:bCs/>
          <w:sz w:val="24"/>
          <w:szCs w:val="24"/>
        </w:rPr>
        <w:t>w ramach realizacji zajęć relaksacyjnych „Twórcza redukcja stresu” dla uczestników projektu „</w:t>
      </w:r>
      <w:r w:rsidRPr="004B4B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</w:t>
      </w:r>
      <w:r w:rsidRPr="004B4BE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dla zdrowia, pogody ducha i długich lat życia mieszkańców powiatu oleckiego”</w:t>
      </w:r>
      <w:r w:rsidRPr="004B4BE2">
        <w:rPr>
          <w:rFonts w:ascii="Times New Roman" w:hAnsi="Times New Roman" w:cs="Times New Roman"/>
          <w:sz w:val="24"/>
          <w:szCs w:val="24"/>
        </w:rPr>
        <w:t xml:space="preserve"> realizowanego w ramach Programu Operacyjnego PL13: </w:t>
      </w:r>
      <w:r w:rsidRPr="004B4BE2">
        <w:rPr>
          <w:rFonts w:ascii="Times New Roman" w:hAnsi="Times New Roman" w:cs="Times New Roman"/>
          <w:i/>
          <w:iCs/>
          <w:sz w:val="24"/>
          <w:szCs w:val="24"/>
        </w:rPr>
        <w:t>Ograniczanie społecznych nierówności w zdrowiu</w:t>
      </w:r>
      <w:r w:rsidRPr="004B4BE2">
        <w:rPr>
          <w:rFonts w:ascii="Times New Roman" w:hAnsi="Times New Roman" w:cs="Times New Roman"/>
          <w:sz w:val="24"/>
          <w:szCs w:val="24"/>
        </w:rPr>
        <w:t xml:space="preserve"> dofinansowanego z Norweskiego Mechanizmu Finansowego </w:t>
      </w:r>
      <w:r w:rsidRPr="004B4BE2">
        <w:rPr>
          <w:rFonts w:ascii="Times New Roman" w:hAnsi="Times New Roman" w:cs="Times New Roman"/>
          <w:sz w:val="24"/>
          <w:szCs w:val="24"/>
        </w:rPr>
        <w:br/>
        <w:t>2009-2014 oraz z budżetu państwa.</w:t>
      </w:r>
    </w:p>
    <w:p w:rsidR="00BB69B4" w:rsidRPr="004B4BE2" w:rsidRDefault="00BB69B4" w:rsidP="0090765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Oświadczam, że brak jest podstaw do wykluczenia mnie z postępowania</w:t>
      </w:r>
      <w:r w:rsidRPr="004B4BE2">
        <w:rPr>
          <w:rFonts w:ascii="Times New Roma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na podstawie okoliczności, o </w:t>
      </w:r>
      <w:r w:rsidR="00A36CFA" w:rsidRPr="004B4BE2">
        <w:rPr>
          <w:rFonts w:ascii="Times New Roman" w:hAnsi="Times New Roman" w:cs="Times New Roman"/>
          <w:sz w:val="24"/>
          <w:szCs w:val="24"/>
          <w:lang w:eastAsia="ar-SA"/>
        </w:rPr>
        <w:t>których mowa w art. 24 ust. 1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 i 2a ustawy z dnia 29 stycznia 2004 roku Prawo Zamówień Publicznych.  </w:t>
      </w:r>
    </w:p>
    <w:p w:rsidR="00BB69B4" w:rsidRPr="004B4BE2" w:rsidRDefault="00BB69B4" w:rsidP="0090765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69B4" w:rsidRPr="004B4BE2" w:rsidRDefault="00BB69B4" w:rsidP="0090765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69B4" w:rsidRPr="004B4BE2" w:rsidRDefault="00BB69B4" w:rsidP="00907657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..................................................................                                                                                                                           </w:t>
      </w:r>
    </w:p>
    <w:p w:rsidR="00BB69B4" w:rsidRPr="004B4BE2" w:rsidRDefault="00BB69B4" w:rsidP="00907657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  <w:lang w:eastAsia="ar-SA"/>
        </w:rPr>
        <w:t xml:space="preserve">      (miejscowość, data ) </w:t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B4BE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(Czytelny podpis Wykonawcy )</w:t>
      </w:r>
    </w:p>
    <w:p w:rsidR="00BB69B4" w:rsidRPr="004B4BE2" w:rsidRDefault="00BB69B4" w:rsidP="00907657">
      <w:pPr>
        <w:pStyle w:val="Bezodstpw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72057" w:rsidRPr="004B4BE2" w:rsidRDefault="00BB69B4" w:rsidP="00B72057">
      <w:pPr>
        <w:pStyle w:val="Bezodstpw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4BE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Załącznik nr 4</w:t>
      </w:r>
    </w:p>
    <w:p w:rsidR="00B72057" w:rsidRPr="004B4BE2" w:rsidRDefault="00BB69B4" w:rsidP="00907657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</w:p>
    <w:p w:rsidR="00BB69B4" w:rsidRPr="004B4BE2" w:rsidRDefault="00B72057" w:rsidP="00B7205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B4BE2">
        <w:rPr>
          <w:rFonts w:ascii="Times New Roman" w:hAnsi="Times New Roman"/>
          <w:b/>
          <w:sz w:val="24"/>
          <w:szCs w:val="24"/>
        </w:rPr>
        <w:t>Wykaz osób, które będą wykonywać zamówienie</w:t>
      </w:r>
    </w:p>
    <w:p w:rsidR="00B72057" w:rsidRPr="004B4BE2" w:rsidRDefault="00B72057" w:rsidP="00B7205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B72057" w:rsidRPr="004B4BE2" w:rsidRDefault="00B72057" w:rsidP="00B7205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BB69B4" w:rsidRPr="004B4BE2" w:rsidRDefault="00BB69B4" w:rsidP="00907657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....................................................</w:t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  <w:t xml:space="preserve"> …………………………….</w:t>
      </w:r>
    </w:p>
    <w:p w:rsidR="00BB69B4" w:rsidRPr="004B4BE2" w:rsidRDefault="00BB69B4" w:rsidP="00907657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Nazwa i adres Wykonawcy                                                               miejscowość,</w:t>
      </w:r>
      <w:r w:rsidRPr="004B4BE2">
        <w:rPr>
          <w:rFonts w:ascii="Times New Roman" w:hAnsi="Times New Roman"/>
          <w:sz w:val="24"/>
          <w:szCs w:val="24"/>
        </w:rPr>
        <w:tab/>
        <w:t xml:space="preserve"> data</w:t>
      </w:r>
    </w:p>
    <w:p w:rsidR="00BB69B4" w:rsidRPr="004B4BE2" w:rsidRDefault="00BB69B4" w:rsidP="00907657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</w:p>
    <w:p w:rsidR="00BB69B4" w:rsidRPr="004B4BE2" w:rsidRDefault="00BB69B4" w:rsidP="00613253">
      <w:pPr>
        <w:suppressAutoHyphens/>
        <w:jc w:val="both"/>
        <w:rPr>
          <w:rFonts w:ascii="Times New Roman" w:hAnsi="Times New Roman" w:cs="Times New Roman"/>
        </w:rPr>
      </w:pPr>
    </w:p>
    <w:p w:rsidR="00BB69B4" w:rsidRPr="004B4BE2" w:rsidRDefault="00BB69B4" w:rsidP="00613253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</w:rPr>
        <w:t xml:space="preserve">Składając ofertę w postępowaniu prowadzonym w trybie przetargu nieograniczonego </w:t>
      </w:r>
      <w:r w:rsidRPr="004B4BE2">
        <w:rPr>
          <w:rFonts w:ascii="Times New Roman" w:hAnsi="Times New Roman" w:cs="Times New Roman"/>
          <w:sz w:val="24"/>
          <w:szCs w:val="24"/>
        </w:rPr>
        <w:br/>
        <w:t xml:space="preserve">na </w:t>
      </w:r>
      <w:r w:rsidRPr="004B4BE2">
        <w:rPr>
          <w:rFonts w:ascii="Times New Roman" w:hAnsi="Times New Roman" w:cs="Times New Roman"/>
          <w:b/>
          <w:bCs/>
          <w:sz w:val="24"/>
          <w:szCs w:val="24"/>
        </w:rPr>
        <w:t xml:space="preserve">świadczenie </w:t>
      </w:r>
      <w:r w:rsidRPr="004B4B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usług trenerskich</w:t>
      </w:r>
      <w:r w:rsidRPr="004B4B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BE2">
        <w:rPr>
          <w:rFonts w:ascii="Times New Roman" w:hAnsi="Times New Roman" w:cs="Times New Roman"/>
          <w:b/>
          <w:bCs/>
          <w:sz w:val="24"/>
          <w:szCs w:val="24"/>
        </w:rPr>
        <w:t>w ramach realizacji zajęć relaksacyjnych „Twórcza redukcja stresu” dla uczestników projektu „</w:t>
      </w:r>
      <w:r w:rsidRPr="004B4B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dla zdrowia, pogody ducha i długich lat życia mieszkańców powiatu oleckiego”</w:t>
      </w:r>
      <w:r w:rsidRPr="004B4BE2">
        <w:rPr>
          <w:rFonts w:ascii="Times New Roman" w:hAnsi="Times New Roman" w:cs="Times New Roman"/>
          <w:sz w:val="24"/>
          <w:szCs w:val="24"/>
        </w:rPr>
        <w:t xml:space="preserve"> realizowanego w ramach Programu Operacyjnego PL13:</w:t>
      </w:r>
      <w:r w:rsidRPr="004B4BE2">
        <w:rPr>
          <w:rFonts w:ascii="Times New Roman" w:hAnsi="Times New Roman" w:cs="Times New Roman"/>
          <w:i/>
          <w:iCs/>
          <w:sz w:val="24"/>
          <w:szCs w:val="24"/>
        </w:rPr>
        <w:t>Ograniczanie społecznych nierówności w zdrowiu</w:t>
      </w:r>
      <w:r w:rsidRPr="004B4BE2">
        <w:rPr>
          <w:rFonts w:ascii="Times New Roman" w:hAnsi="Times New Roman" w:cs="Times New Roman"/>
          <w:sz w:val="24"/>
          <w:szCs w:val="24"/>
        </w:rPr>
        <w:t xml:space="preserve"> dofinansowanego z Norweskiego Mechanizmu Finansowego 2009-2014 oraz z budżetu państwa.</w:t>
      </w:r>
    </w:p>
    <w:tbl>
      <w:tblPr>
        <w:tblW w:w="43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9"/>
        <w:gridCol w:w="1707"/>
        <w:gridCol w:w="1597"/>
        <w:gridCol w:w="1490"/>
        <w:gridCol w:w="1946"/>
      </w:tblGrid>
      <w:tr w:rsidR="00BB69B4" w:rsidRPr="004B4BE2" w:rsidTr="00195A27">
        <w:trPr>
          <w:trHeight w:val="675"/>
          <w:jc w:val="center"/>
        </w:trPr>
        <w:tc>
          <w:tcPr>
            <w:tcW w:w="766" w:type="pct"/>
            <w:shd w:val="pct12" w:color="auto" w:fill="auto"/>
            <w:vAlign w:val="center"/>
          </w:tcPr>
          <w:p w:rsidR="00BB69B4" w:rsidRPr="004B4BE2" w:rsidRDefault="00BB69B4" w:rsidP="00101C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BE2">
              <w:rPr>
                <w:rFonts w:ascii="Times New Roman" w:hAnsi="Times New Roman" w:cs="Times New Roman"/>
                <w:b/>
                <w:bCs/>
              </w:rPr>
              <w:t>Nr części zamówienia</w:t>
            </w:r>
            <w:r w:rsidR="00B72057" w:rsidRPr="004B4BE2">
              <w:rPr>
                <w:rFonts w:ascii="Times New Roman" w:hAnsi="Times New Roman" w:cs="Times New Roman"/>
                <w:b/>
                <w:bCs/>
              </w:rPr>
              <w:t xml:space="preserve"> oraz imię i nazwisko</w:t>
            </w:r>
          </w:p>
        </w:tc>
        <w:tc>
          <w:tcPr>
            <w:tcW w:w="1089" w:type="pct"/>
            <w:shd w:val="pct12" w:color="auto" w:fill="auto"/>
            <w:vAlign w:val="center"/>
          </w:tcPr>
          <w:p w:rsidR="00BB69B4" w:rsidRPr="004B4BE2" w:rsidRDefault="00BB69B4" w:rsidP="00101C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BE2">
              <w:rPr>
                <w:rFonts w:ascii="Times New Roman" w:hAnsi="Times New Roman" w:cs="Times New Roman"/>
                <w:b/>
                <w:bCs/>
              </w:rPr>
              <w:t>Wykształcenie</w:t>
            </w:r>
          </w:p>
        </w:tc>
        <w:tc>
          <w:tcPr>
            <w:tcW w:w="954" w:type="pct"/>
            <w:shd w:val="pct12" w:color="auto" w:fill="auto"/>
            <w:vAlign w:val="center"/>
          </w:tcPr>
          <w:p w:rsidR="00BB69B4" w:rsidRPr="004B4BE2" w:rsidRDefault="00BB69B4" w:rsidP="00101C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BE2">
              <w:rPr>
                <w:rFonts w:ascii="Times New Roman" w:hAnsi="Times New Roman" w:cs="Times New Roman"/>
                <w:b/>
                <w:bCs/>
              </w:rPr>
              <w:t>Doświadczenie zawodowe</w:t>
            </w:r>
          </w:p>
        </w:tc>
        <w:tc>
          <w:tcPr>
            <w:tcW w:w="954" w:type="pct"/>
            <w:shd w:val="pct12" w:color="auto" w:fill="auto"/>
            <w:vAlign w:val="center"/>
          </w:tcPr>
          <w:p w:rsidR="00BB69B4" w:rsidRPr="004B4BE2" w:rsidRDefault="00BB69B4" w:rsidP="00101C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BE2">
              <w:rPr>
                <w:rFonts w:ascii="Times New Roman" w:hAnsi="Times New Roman" w:cs="Times New Roman"/>
                <w:b/>
                <w:bCs/>
              </w:rPr>
              <w:t>Kwalifikacje zawodowe</w:t>
            </w:r>
          </w:p>
        </w:tc>
        <w:tc>
          <w:tcPr>
            <w:tcW w:w="1227" w:type="pct"/>
            <w:shd w:val="pct12" w:color="auto" w:fill="auto"/>
            <w:vAlign w:val="center"/>
          </w:tcPr>
          <w:p w:rsidR="00BB69B4" w:rsidRPr="004B4BE2" w:rsidRDefault="00BB69B4" w:rsidP="00101C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BE2">
              <w:rPr>
                <w:rFonts w:ascii="Times New Roman" w:hAnsi="Times New Roman" w:cs="Times New Roman"/>
                <w:b/>
                <w:bCs/>
              </w:rPr>
              <w:t>Zakres wykonywanych czynności</w:t>
            </w:r>
          </w:p>
        </w:tc>
      </w:tr>
      <w:tr w:rsidR="00BB69B4" w:rsidRPr="004B4BE2" w:rsidTr="00195A27">
        <w:trPr>
          <w:trHeight w:val="130"/>
          <w:jc w:val="center"/>
        </w:trPr>
        <w:tc>
          <w:tcPr>
            <w:tcW w:w="766" w:type="pct"/>
            <w:shd w:val="pct12" w:color="auto" w:fill="auto"/>
            <w:vAlign w:val="center"/>
          </w:tcPr>
          <w:p w:rsidR="00BB69B4" w:rsidRPr="004B4BE2" w:rsidRDefault="00BB69B4" w:rsidP="00101C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B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89" w:type="pct"/>
            <w:shd w:val="pct12" w:color="auto" w:fill="auto"/>
            <w:vAlign w:val="center"/>
          </w:tcPr>
          <w:p w:rsidR="00BB69B4" w:rsidRPr="004B4BE2" w:rsidRDefault="00BB69B4" w:rsidP="00101C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B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4" w:type="pct"/>
            <w:shd w:val="pct12" w:color="auto" w:fill="auto"/>
            <w:vAlign w:val="center"/>
          </w:tcPr>
          <w:p w:rsidR="00BB69B4" w:rsidRPr="004B4BE2" w:rsidRDefault="00BB69B4" w:rsidP="00101C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B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54" w:type="pct"/>
            <w:shd w:val="pct12" w:color="auto" w:fill="auto"/>
            <w:vAlign w:val="center"/>
          </w:tcPr>
          <w:p w:rsidR="00BB69B4" w:rsidRPr="004B4BE2" w:rsidRDefault="00BB69B4" w:rsidP="00101C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B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39" w:type="pct"/>
            <w:shd w:val="pct12" w:color="auto" w:fill="auto"/>
            <w:vAlign w:val="center"/>
          </w:tcPr>
          <w:p w:rsidR="00BB69B4" w:rsidRPr="004B4BE2" w:rsidRDefault="00BB69B4" w:rsidP="00101C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B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B69B4" w:rsidRPr="004B4BE2" w:rsidTr="00195A27">
        <w:trPr>
          <w:trHeight w:val="883"/>
          <w:jc w:val="center"/>
        </w:trPr>
        <w:tc>
          <w:tcPr>
            <w:tcW w:w="766" w:type="pct"/>
            <w:vAlign w:val="center"/>
          </w:tcPr>
          <w:p w:rsidR="00BB69B4" w:rsidRPr="004B4BE2" w:rsidRDefault="00BB69B4" w:rsidP="00101CB9">
            <w:pPr>
              <w:pStyle w:val="Tekstpodstawowy"/>
              <w:spacing w:after="0"/>
              <w:ind w:right="-2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B4BE2">
              <w:rPr>
                <w:b/>
                <w:bCs/>
                <w:sz w:val="22"/>
                <w:szCs w:val="22"/>
                <w:lang w:eastAsia="en-US"/>
              </w:rPr>
              <w:t>Część nr ………….</w:t>
            </w:r>
          </w:p>
        </w:tc>
        <w:tc>
          <w:tcPr>
            <w:tcW w:w="1089" w:type="pct"/>
          </w:tcPr>
          <w:p w:rsidR="00BB69B4" w:rsidRPr="004B4BE2" w:rsidRDefault="00BB69B4" w:rsidP="00101C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4BE2">
              <w:rPr>
                <w:rFonts w:ascii="Times New Roman" w:hAnsi="Times New Roman" w:cs="Times New Roman"/>
              </w:rPr>
              <w:t xml:space="preserve">1. </w:t>
            </w:r>
          </w:p>
          <w:p w:rsidR="00BB69B4" w:rsidRPr="004B4BE2" w:rsidRDefault="00BB69B4" w:rsidP="00101C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4BE2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54" w:type="pct"/>
          </w:tcPr>
          <w:p w:rsidR="00BB69B4" w:rsidRPr="004B4BE2" w:rsidRDefault="00BB69B4" w:rsidP="00101CB9">
            <w:pPr>
              <w:tabs>
                <w:tab w:val="left" w:pos="213"/>
                <w:tab w:val="num" w:pos="2160"/>
              </w:tabs>
              <w:jc w:val="both"/>
              <w:rPr>
                <w:rFonts w:ascii="Times New Roman" w:hAnsi="Times New Roman" w:cs="Times New Roman"/>
              </w:rPr>
            </w:pPr>
            <w:r w:rsidRPr="004B4BE2">
              <w:rPr>
                <w:rFonts w:ascii="Times New Roman" w:hAnsi="Times New Roman" w:cs="Times New Roman"/>
              </w:rPr>
              <w:t>1.</w:t>
            </w:r>
          </w:p>
          <w:p w:rsidR="00BB69B4" w:rsidRPr="004B4BE2" w:rsidRDefault="00BB69B4" w:rsidP="00101CB9">
            <w:pPr>
              <w:tabs>
                <w:tab w:val="left" w:pos="213"/>
                <w:tab w:val="num" w:pos="2160"/>
              </w:tabs>
              <w:jc w:val="both"/>
              <w:rPr>
                <w:rFonts w:ascii="Times New Roman" w:hAnsi="Times New Roman" w:cs="Times New Roman"/>
              </w:rPr>
            </w:pPr>
            <w:r w:rsidRPr="004B4B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54" w:type="pct"/>
          </w:tcPr>
          <w:p w:rsidR="00BB69B4" w:rsidRPr="004B4BE2" w:rsidRDefault="00BB69B4" w:rsidP="00101CB9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</w:rPr>
            </w:pPr>
            <w:r w:rsidRPr="004B4BE2">
              <w:rPr>
                <w:rFonts w:ascii="Times New Roman" w:hAnsi="Times New Roman" w:cs="Times New Roman"/>
              </w:rPr>
              <w:t>1.</w:t>
            </w:r>
          </w:p>
          <w:p w:rsidR="00BB69B4" w:rsidRPr="004B4BE2" w:rsidRDefault="00BB69B4" w:rsidP="00101CB9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</w:rPr>
            </w:pPr>
            <w:r w:rsidRPr="004B4B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39" w:type="pct"/>
          </w:tcPr>
          <w:p w:rsidR="00BB69B4" w:rsidRPr="004B4BE2" w:rsidRDefault="00BB69B4" w:rsidP="00195A2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</w:rPr>
            </w:pPr>
            <w:r w:rsidRPr="004B4BE2">
              <w:rPr>
                <w:rFonts w:ascii="Times New Roman" w:hAnsi="Times New Roman" w:cs="Times New Roman"/>
              </w:rPr>
              <w:t>1.</w:t>
            </w:r>
          </w:p>
          <w:p w:rsidR="00BB69B4" w:rsidRPr="004B4BE2" w:rsidRDefault="00BB69B4" w:rsidP="00195A27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B4BE2">
              <w:rPr>
                <w:rFonts w:ascii="Times New Roman" w:hAnsi="Times New Roman" w:cs="Times New Roman"/>
              </w:rPr>
              <w:t>2.</w:t>
            </w:r>
          </w:p>
          <w:p w:rsidR="00BB69B4" w:rsidRPr="004B4BE2" w:rsidRDefault="00BB69B4" w:rsidP="00101CB9">
            <w:pPr>
              <w:tabs>
                <w:tab w:val="left" w:pos="213"/>
                <w:tab w:val="num" w:pos="2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69B4" w:rsidRPr="004B4BE2" w:rsidRDefault="00BB69B4" w:rsidP="00907657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B69B4" w:rsidRPr="004B4BE2" w:rsidRDefault="00BB69B4" w:rsidP="0090765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Dokumenty potwierdzające kwalifikacje zawodowe, doświadczenie i wykształcenie</w:t>
      </w:r>
      <w:r w:rsidR="00A36CFA" w:rsidRPr="004B4BE2">
        <w:rPr>
          <w:rFonts w:ascii="Times New Roman" w:hAnsi="Times New Roman"/>
          <w:sz w:val="24"/>
          <w:szCs w:val="24"/>
        </w:rPr>
        <w:t xml:space="preserve"> można</w:t>
      </w:r>
      <w:r w:rsidRPr="004B4BE2">
        <w:rPr>
          <w:rFonts w:ascii="Times New Roman" w:hAnsi="Times New Roman"/>
          <w:sz w:val="24"/>
          <w:szCs w:val="24"/>
        </w:rPr>
        <w:t xml:space="preserve"> załączyć do oferty</w:t>
      </w:r>
      <w:r w:rsidR="00A36CFA" w:rsidRPr="004B4BE2">
        <w:rPr>
          <w:rFonts w:ascii="Times New Roman" w:hAnsi="Times New Roman"/>
          <w:sz w:val="24"/>
          <w:szCs w:val="24"/>
        </w:rPr>
        <w:t xml:space="preserve"> (obowiązek dostarczenia przed podpisaniem umowy).</w:t>
      </w:r>
      <w:r w:rsidRPr="004B4BE2">
        <w:rPr>
          <w:rFonts w:ascii="Times New Roman" w:hAnsi="Times New Roman"/>
          <w:sz w:val="24"/>
          <w:szCs w:val="24"/>
        </w:rPr>
        <w:t xml:space="preserve"> </w:t>
      </w:r>
    </w:p>
    <w:p w:rsidR="00BB69B4" w:rsidRPr="004B4BE2" w:rsidRDefault="00BB69B4" w:rsidP="00A36CFA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Oświadczam, że posiadam wymagane uprawnienia do realizacji niniejszego zamówienia, zgodnie </w:t>
      </w:r>
      <w:r w:rsidRPr="004B4BE2">
        <w:rPr>
          <w:rFonts w:ascii="Times New Roman" w:hAnsi="Times New Roman"/>
          <w:sz w:val="24"/>
          <w:szCs w:val="24"/>
        </w:rPr>
        <w:br/>
        <w:t xml:space="preserve">z warunkami określonymi w ogłoszeniu o zamówieniu i Specyfikacji Istotnych Warunków Zamówienia. </w:t>
      </w:r>
    </w:p>
    <w:p w:rsidR="00BB69B4" w:rsidRPr="004B4BE2" w:rsidRDefault="00BB69B4" w:rsidP="00B72057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Dokument ten stanowi podstawę do potwierdzenia spełniania warunku udziału w postępowaniu – pkt. V.1.3 SIWZ. </w:t>
      </w:r>
    </w:p>
    <w:p w:rsidR="00B72057" w:rsidRPr="004B4BE2" w:rsidRDefault="00B72057" w:rsidP="000E1252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72057" w:rsidRPr="004B4BE2" w:rsidRDefault="00B72057" w:rsidP="000E1252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B69B4" w:rsidRPr="004B4BE2" w:rsidRDefault="00BB69B4" w:rsidP="00907657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>…………………………………………..…………...</w:t>
      </w:r>
    </w:p>
    <w:p w:rsidR="00BB69B4" w:rsidRPr="004B4BE2" w:rsidRDefault="00BB69B4" w:rsidP="000E125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(czytelny podpis Wykonawcy)</w:t>
      </w:r>
    </w:p>
    <w:p w:rsidR="00BB69B4" w:rsidRPr="004B4BE2" w:rsidRDefault="00BB69B4" w:rsidP="00DB0CC5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B4BE2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Załącznik Nr 5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</w:p>
    <w:p w:rsidR="00BB69B4" w:rsidRPr="004B4BE2" w:rsidRDefault="00BB69B4" w:rsidP="00E86675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</w:p>
    <w:p w:rsidR="00BB69B4" w:rsidRPr="004B4BE2" w:rsidRDefault="00BB69B4" w:rsidP="00A63A15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B4BE2">
        <w:rPr>
          <w:rFonts w:ascii="Times New Roman" w:hAnsi="Times New Roman"/>
          <w:b/>
          <w:bCs/>
          <w:sz w:val="24"/>
          <w:szCs w:val="24"/>
          <w:lang w:eastAsia="ar-SA"/>
        </w:rPr>
        <w:t>SZCZEGÓŁOWY OPIS PRZEDMIOTU ZAMÓWIENIA</w:t>
      </w:r>
    </w:p>
    <w:p w:rsidR="00BB69B4" w:rsidRPr="004B4BE2" w:rsidRDefault="00BB69B4" w:rsidP="00E86675">
      <w:pPr>
        <w:pStyle w:val="Bezodstpw"/>
        <w:rPr>
          <w:rFonts w:ascii="Times New Roman" w:hAnsi="Times New Roman"/>
          <w:b/>
          <w:bCs/>
          <w:color w:val="00B050"/>
          <w:sz w:val="24"/>
          <w:szCs w:val="24"/>
          <w:u w:val="single"/>
        </w:rPr>
      </w:pPr>
    </w:p>
    <w:p w:rsidR="00BB69B4" w:rsidRPr="004B4BE2" w:rsidRDefault="00BB69B4" w:rsidP="001B338C">
      <w:pPr>
        <w:pStyle w:val="Bezodstpw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Adresaci i szacunkowa ilość godzin szkoleniowych:</w:t>
      </w:r>
    </w:p>
    <w:p w:rsidR="00BB69B4" w:rsidRPr="004B4BE2" w:rsidRDefault="00BB69B4" w:rsidP="001B338C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Założono, że ze wszystkich zajęć skorzysta łącznie 400 osób. Zajęcia będą prowadzone w szesnastoosobowych grupach (średnio). Łącznie 26 grup. </w:t>
      </w:r>
    </w:p>
    <w:p w:rsidR="00BB69B4" w:rsidRPr="004B4BE2" w:rsidRDefault="00BB69B4" w:rsidP="001B338C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Poniżej podano szacunkowe ilości grup z danego tematu. Określanie ich nastąpiło przy posiadaniu niepełnych danych zapotrzebowania na dane zajęcia. Oznacza to, że w przypadku nie dokonania naboru na dane zajęcia, nie będzie ono realizowane i nie może być przedmiotem roszczeń ze strony Wykonawcy. 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B69B4" w:rsidRPr="004B4BE2" w:rsidRDefault="00BB69B4" w:rsidP="001B338C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Metody:</w:t>
      </w:r>
    </w:p>
    <w:p w:rsidR="00BB69B4" w:rsidRPr="004B4BE2" w:rsidRDefault="00BB69B4" w:rsidP="001B338C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Intensywność zajęć, ich zakres, ilość godzin, będą dostosowane do potrzeb </w:t>
      </w:r>
      <w:r w:rsidRPr="004B4BE2">
        <w:rPr>
          <w:rFonts w:ascii="Times New Roman" w:hAnsi="Times New Roman"/>
          <w:sz w:val="24"/>
          <w:szCs w:val="24"/>
        </w:rPr>
        <w:br/>
        <w:t xml:space="preserve">i możliwości odbiorców. Każde zajęcia będą poprzedzone rozeznaniem potrzeb </w:t>
      </w:r>
      <w:r w:rsidRPr="004B4BE2">
        <w:rPr>
          <w:rFonts w:ascii="Times New Roman" w:hAnsi="Times New Roman"/>
          <w:sz w:val="24"/>
          <w:szCs w:val="24"/>
        </w:rPr>
        <w:br/>
        <w:t xml:space="preserve">i oczekiwań w celu opracowania optymalnego programu dla danej grupy odbiorców. </w:t>
      </w:r>
    </w:p>
    <w:p w:rsidR="00BB69B4" w:rsidRPr="004B4BE2" w:rsidRDefault="00BB69B4" w:rsidP="001B338C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Zajęcia prowadzone będą metodami aktywizującymi.</w:t>
      </w:r>
    </w:p>
    <w:p w:rsidR="00BB69B4" w:rsidRPr="004B4BE2" w:rsidRDefault="00BB69B4" w:rsidP="00E04810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1B338C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Opis części:       </w:t>
      </w:r>
    </w:p>
    <w:p w:rsidR="00BB69B4" w:rsidRPr="004B4BE2" w:rsidRDefault="00BB69B4" w:rsidP="00E74456">
      <w:pPr>
        <w:pStyle w:val="Bezodstpw"/>
        <w:ind w:left="360"/>
        <w:jc w:val="both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BB69B4" w:rsidRPr="004B4BE2" w:rsidRDefault="00BB69B4" w:rsidP="00E7445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4B4BE2">
        <w:rPr>
          <w:rFonts w:ascii="Times New Roman" w:hAnsi="Times New Roman"/>
          <w:b/>
          <w:bCs/>
          <w:sz w:val="24"/>
          <w:szCs w:val="24"/>
          <w:u w:val="single"/>
        </w:rPr>
        <w:t>UWAGA. Program zajęć będzie uwzględniał poniższe kwestie.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AD205E">
      <w:pPr>
        <w:pStyle w:val="Bezodstpw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Część 1.  </w:t>
      </w:r>
      <w:r w:rsidRPr="004B4BE2">
        <w:rPr>
          <w:rStyle w:val="Pogrubienie"/>
          <w:rFonts w:ascii="Times New Roman" w:hAnsi="Times New Roman"/>
          <w:i/>
          <w:iCs/>
          <w:sz w:val="24"/>
          <w:szCs w:val="24"/>
        </w:rPr>
        <w:t>Zajmij ręce uwolnij umysł</w:t>
      </w:r>
      <w:r w:rsidRPr="004B4BE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BB69B4" w:rsidRPr="004B4BE2" w:rsidRDefault="00BB69B4" w:rsidP="003D6B01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1. Szydełkowanie </w:t>
      </w:r>
    </w:p>
    <w:p w:rsidR="00BB69B4" w:rsidRPr="004B4BE2" w:rsidRDefault="00BB69B4" w:rsidP="003D6B01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  <w:r w:rsidRPr="004B4BE2">
        <w:rPr>
          <w:rStyle w:val="Pogrubienie"/>
          <w:b w:val="0"/>
          <w:bCs w:val="0"/>
          <w:color w:val="auto"/>
        </w:rPr>
        <w:t>Temat 2. Robienie na drutach</w:t>
      </w:r>
    </w:p>
    <w:p w:rsidR="00BB69B4" w:rsidRPr="004B4BE2" w:rsidRDefault="00BB69B4" w:rsidP="003D6B01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  <w:r w:rsidRPr="004B4BE2">
        <w:rPr>
          <w:rStyle w:val="Pogrubienie"/>
          <w:b w:val="0"/>
          <w:bCs w:val="0"/>
          <w:color w:val="auto"/>
        </w:rPr>
        <w:t>Temat 3. Papieroplastyka</w:t>
      </w:r>
    </w:p>
    <w:p w:rsidR="00BB69B4" w:rsidRPr="004B4BE2" w:rsidRDefault="00BB69B4" w:rsidP="003D6B01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  <w:r w:rsidRPr="004B4BE2">
        <w:rPr>
          <w:rStyle w:val="Pogrubienie"/>
          <w:b w:val="0"/>
          <w:bCs w:val="0"/>
          <w:color w:val="auto"/>
        </w:rPr>
        <w:t>Temat 4. Szycie</w:t>
      </w:r>
    </w:p>
    <w:p w:rsidR="00BB69B4" w:rsidRPr="004B4BE2" w:rsidRDefault="00BB69B4" w:rsidP="003D6B01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  <w:r w:rsidRPr="004B4BE2">
        <w:rPr>
          <w:rStyle w:val="Pogrubienie"/>
          <w:b w:val="0"/>
          <w:bCs w:val="0"/>
          <w:color w:val="auto"/>
        </w:rPr>
        <w:t>Temat 5. Ozdoby świąteczne</w:t>
      </w:r>
    </w:p>
    <w:p w:rsidR="00BB69B4" w:rsidRPr="004B4BE2" w:rsidRDefault="00BB69B4" w:rsidP="003D6B01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6. </w:t>
      </w:r>
      <w:proofErr w:type="spellStart"/>
      <w:r w:rsidRPr="004B4BE2">
        <w:rPr>
          <w:rStyle w:val="Pogrubienie"/>
          <w:b w:val="0"/>
          <w:bCs w:val="0"/>
          <w:color w:val="auto"/>
        </w:rPr>
        <w:t>Decoupage</w:t>
      </w:r>
      <w:proofErr w:type="spellEnd"/>
    </w:p>
    <w:p w:rsidR="00BB69B4" w:rsidRPr="004B4BE2" w:rsidRDefault="00BB69B4" w:rsidP="003D6B01">
      <w:pPr>
        <w:pStyle w:val="Default"/>
        <w:ind w:left="360"/>
        <w:jc w:val="both"/>
        <w:rPr>
          <w:rStyle w:val="Pogrubienie"/>
          <w:b w:val="0"/>
          <w:bCs w:val="0"/>
          <w:color w:val="auto"/>
        </w:rPr>
      </w:pPr>
    </w:p>
    <w:p w:rsidR="00BB69B4" w:rsidRPr="004B4BE2" w:rsidRDefault="00BB69B4" w:rsidP="00AD205E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4B4BE2">
        <w:rPr>
          <w:rFonts w:ascii="Times New Roman" w:hAnsi="Times New Roman"/>
          <w:sz w:val="24"/>
          <w:szCs w:val="24"/>
          <w:u w:val="single"/>
        </w:rPr>
        <w:t xml:space="preserve">Adresaci i szacunkowa ilość godzin:  </w:t>
      </w:r>
    </w:p>
    <w:p w:rsidR="00BB69B4" w:rsidRPr="004B4BE2" w:rsidRDefault="00BB69B4" w:rsidP="00AD205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Młodzież - 7 grup po 48 godz. tj. 336 godz. (spotkania po maksymalnie 6 godz.)</w:t>
      </w:r>
    </w:p>
    <w:p w:rsidR="00BB69B4" w:rsidRPr="004B4BE2" w:rsidRDefault="00BB69B4" w:rsidP="00AD205E">
      <w:pPr>
        <w:pStyle w:val="Bezodstpw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:rsidR="00BB69B4" w:rsidRPr="004B4BE2" w:rsidRDefault="00BB69B4" w:rsidP="00AD205E">
      <w:pPr>
        <w:pStyle w:val="Bezodstpw"/>
        <w:rPr>
          <w:rFonts w:ascii="Times New Roman" w:hAnsi="Times New Roman"/>
          <w:i/>
          <w:i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Część 2. </w:t>
      </w:r>
      <w:r w:rsidRPr="004B4BE2">
        <w:rPr>
          <w:rFonts w:ascii="Times New Roman" w:hAnsi="Times New Roman"/>
          <w:b/>
          <w:bCs/>
          <w:i/>
          <w:iCs/>
          <w:sz w:val="24"/>
          <w:szCs w:val="24"/>
        </w:rPr>
        <w:t>Teatr świątynią spokoju</w:t>
      </w:r>
    </w:p>
    <w:p w:rsidR="00BB69B4" w:rsidRPr="004B4BE2" w:rsidRDefault="00BB69B4" w:rsidP="003D6B01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1. </w:t>
      </w:r>
      <w:r w:rsidRPr="004B4BE2">
        <w:rPr>
          <w:color w:val="auto"/>
        </w:rPr>
        <w:t xml:space="preserve">Uzewnętrznienie uczuć za pomocą słowa, gestów, ruchów i mimiki. </w:t>
      </w:r>
    </w:p>
    <w:p w:rsidR="00BB69B4" w:rsidRPr="004B4BE2" w:rsidRDefault="00BB69B4" w:rsidP="003D6B01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2. </w:t>
      </w:r>
      <w:r w:rsidRPr="004B4BE2">
        <w:rPr>
          <w:color w:val="auto"/>
        </w:rPr>
        <w:t xml:space="preserve">Zajęcia teatralnych </w:t>
      </w:r>
    </w:p>
    <w:p w:rsidR="00BB69B4" w:rsidRPr="004B4BE2" w:rsidRDefault="00BB69B4" w:rsidP="003D6B01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3. </w:t>
      </w:r>
      <w:r w:rsidRPr="004B4BE2">
        <w:rPr>
          <w:color w:val="auto"/>
        </w:rPr>
        <w:t>Ćwiczenia teatralne</w:t>
      </w:r>
    </w:p>
    <w:p w:rsidR="00BB69B4" w:rsidRPr="004B4BE2" w:rsidRDefault="00BB69B4" w:rsidP="00A57A17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69B4" w:rsidRPr="004B4BE2" w:rsidRDefault="00BB69B4" w:rsidP="00A57A17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4B4BE2">
        <w:rPr>
          <w:rFonts w:ascii="Times New Roman" w:hAnsi="Times New Roman"/>
          <w:sz w:val="24"/>
          <w:szCs w:val="24"/>
          <w:u w:val="single"/>
        </w:rPr>
        <w:t xml:space="preserve">Adresaci i szacunkowa ilość godzin:  </w:t>
      </w:r>
    </w:p>
    <w:p w:rsidR="00BB69B4" w:rsidRPr="004B4BE2" w:rsidRDefault="00BB69B4" w:rsidP="00A57A1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Młodzież - 6 grup po 48 godz. tj. 228 godz. (spotkania po max 6 godz.)</w:t>
      </w:r>
    </w:p>
    <w:p w:rsidR="00BB69B4" w:rsidRPr="004B4BE2" w:rsidRDefault="00BB69B4" w:rsidP="00A57A17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AD205E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Część 3.  </w:t>
      </w:r>
      <w:r w:rsidRPr="004B4BE2">
        <w:rPr>
          <w:rFonts w:ascii="Times New Roman" w:hAnsi="Times New Roman"/>
          <w:b/>
          <w:bCs/>
          <w:i/>
          <w:iCs/>
          <w:sz w:val="24"/>
          <w:szCs w:val="24"/>
        </w:rPr>
        <w:t>Kulinarna redukcja stresu</w:t>
      </w:r>
    </w:p>
    <w:p w:rsidR="00BB69B4" w:rsidRPr="004B4BE2" w:rsidRDefault="00BB69B4" w:rsidP="003D6B01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1. </w:t>
      </w:r>
      <w:r w:rsidRPr="004B4BE2">
        <w:rPr>
          <w:color w:val="auto"/>
        </w:rPr>
        <w:t>Pokarm dla ciała – pokarmem dla duszy</w:t>
      </w:r>
    </w:p>
    <w:p w:rsidR="00BB69B4" w:rsidRPr="004B4BE2" w:rsidRDefault="00BB69B4" w:rsidP="003D6B01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2. </w:t>
      </w:r>
      <w:r w:rsidRPr="004B4BE2">
        <w:rPr>
          <w:color w:val="auto"/>
        </w:rPr>
        <w:t xml:space="preserve">Jak być spokojnym w biegu? </w:t>
      </w:r>
    </w:p>
    <w:p w:rsidR="00BB69B4" w:rsidRPr="004B4BE2" w:rsidRDefault="00BB69B4" w:rsidP="003D6B01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lastRenderedPageBreak/>
        <w:t xml:space="preserve">Temat 3. </w:t>
      </w:r>
      <w:r w:rsidRPr="004B4BE2">
        <w:rPr>
          <w:color w:val="auto"/>
        </w:rPr>
        <w:t xml:space="preserve">Sztuka wyciszenia, tworzenie przyjaznej atmosfery relaksu i spokoju w kuchni, domu i rodzinnym gronie </w:t>
      </w:r>
    </w:p>
    <w:p w:rsidR="00BB69B4" w:rsidRPr="004B4BE2" w:rsidRDefault="00BB69B4" w:rsidP="003D6B01">
      <w:pPr>
        <w:pStyle w:val="Default"/>
        <w:ind w:left="360"/>
        <w:jc w:val="both"/>
        <w:rPr>
          <w:color w:val="auto"/>
        </w:rPr>
      </w:pPr>
      <w:r w:rsidRPr="004B4BE2">
        <w:rPr>
          <w:rStyle w:val="Pogrubienie"/>
          <w:b w:val="0"/>
          <w:bCs w:val="0"/>
          <w:color w:val="auto"/>
        </w:rPr>
        <w:t xml:space="preserve">Temat 4. </w:t>
      </w:r>
      <w:r w:rsidRPr="004B4BE2">
        <w:rPr>
          <w:color w:val="auto"/>
        </w:rPr>
        <w:t>Przełamywanie negatywnych schematów, np. nie mam czasu, nie lubię gotować, ponieważ mam tyle problemów na głowie</w:t>
      </w:r>
    </w:p>
    <w:p w:rsidR="00BB69B4" w:rsidRPr="004B4BE2" w:rsidRDefault="00BB69B4" w:rsidP="00A57A17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69B4" w:rsidRPr="004B4BE2" w:rsidRDefault="00BB69B4" w:rsidP="00A57A17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4B4BE2">
        <w:rPr>
          <w:rFonts w:ascii="Times New Roman" w:hAnsi="Times New Roman"/>
          <w:sz w:val="24"/>
          <w:szCs w:val="24"/>
          <w:u w:val="single"/>
        </w:rPr>
        <w:t xml:space="preserve">Adresaci i szacunkowa ilość godzin:  </w:t>
      </w:r>
    </w:p>
    <w:p w:rsidR="00BB69B4" w:rsidRPr="004B4BE2" w:rsidRDefault="00BB69B4" w:rsidP="00A57A1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Młodzież – 7 grup po 48 godz. tj. 336 godz. (spotkania po maksymalnie 6 godz.)</w:t>
      </w:r>
    </w:p>
    <w:p w:rsidR="00BB69B4" w:rsidRPr="004B4BE2" w:rsidRDefault="00BB69B4" w:rsidP="003D6B01">
      <w:pPr>
        <w:pStyle w:val="Bezodstpw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AD205E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Część 4. </w:t>
      </w:r>
      <w:r w:rsidRPr="004B4BE2">
        <w:rPr>
          <w:rFonts w:ascii="Times New Roman" w:hAnsi="Times New Roman"/>
          <w:b/>
          <w:bCs/>
          <w:i/>
          <w:iCs/>
          <w:sz w:val="24"/>
          <w:szCs w:val="24"/>
        </w:rPr>
        <w:t>Sport to zdrowie</w:t>
      </w:r>
    </w:p>
    <w:p w:rsidR="00BB69B4" w:rsidRPr="004B4BE2" w:rsidRDefault="00BB69B4" w:rsidP="003D6B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4B4BE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Temat 1. </w:t>
      </w:r>
      <w:r w:rsidRPr="004B4BE2">
        <w:rPr>
          <w:rFonts w:ascii="Times New Roman" w:hAnsi="Times New Roman" w:cs="Times New Roman"/>
          <w:sz w:val="24"/>
          <w:szCs w:val="24"/>
          <w:lang w:eastAsia="pl-PL"/>
        </w:rPr>
        <w:t>Jak dbać o swoją kondycję fizyczną.</w:t>
      </w:r>
    </w:p>
    <w:p w:rsidR="00BB69B4" w:rsidRPr="004B4BE2" w:rsidRDefault="00BB69B4" w:rsidP="003D6B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4B4BE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Temat 2. </w:t>
      </w:r>
      <w:r w:rsidRPr="004B4BE2">
        <w:rPr>
          <w:rFonts w:ascii="Times New Roman" w:hAnsi="Times New Roman" w:cs="Times New Roman"/>
          <w:sz w:val="24"/>
          <w:szCs w:val="24"/>
          <w:lang w:eastAsia="pl-PL"/>
        </w:rPr>
        <w:t>Ćwiczenia, zabawy ruchowe</w:t>
      </w:r>
    </w:p>
    <w:p w:rsidR="00BB69B4" w:rsidRPr="004B4BE2" w:rsidRDefault="00BB69B4" w:rsidP="003D6B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4BE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Temat 3. </w:t>
      </w:r>
      <w:r w:rsidRPr="004B4BE2">
        <w:rPr>
          <w:rFonts w:ascii="Times New Roman" w:hAnsi="Times New Roman" w:cs="Times New Roman"/>
          <w:sz w:val="24"/>
          <w:szCs w:val="24"/>
          <w:lang w:eastAsia="pl-PL"/>
        </w:rPr>
        <w:t>Siatkówka</w:t>
      </w:r>
    </w:p>
    <w:p w:rsidR="00BB69B4" w:rsidRPr="004B4BE2" w:rsidRDefault="00BB69B4" w:rsidP="00AD205E">
      <w:pPr>
        <w:pStyle w:val="Bezodstpw"/>
        <w:ind w:firstLine="36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4B4BE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Temat 4. Koszykówka</w:t>
      </w:r>
    </w:p>
    <w:p w:rsidR="00BB69B4" w:rsidRPr="004B4BE2" w:rsidRDefault="00BB69B4" w:rsidP="00A57A17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69B4" w:rsidRPr="004B4BE2" w:rsidRDefault="00BB69B4" w:rsidP="00A57A17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4B4BE2">
        <w:rPr>
          <w:rFonts w:ascii="Times New Roman" w:hAnsi="Times New Roman"/>
          <w:sz w:val="24"/>
          <w:szCs w:val="24"/>
          <w:u w:val="single"/>
        </w:rPr>
        <w:t xml:space="preserve">Adresaci i szacunkowa ilość godzin:  </w:t>
      </w:r>
    </w:p>
    <w:p w:rsidR="00BB69B4" w:rsidRPr="004B4BE2" w:rsidRDefault="00BB69B4" w:rsidP="00A57A1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Młodzież - 6 grup po 48 godz. tj. 288 godz. (spotkania po max 6 godz.) </w:t>
      </w: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421773">
      <w:pPr>
        <w:pStyle w:val="Bezodstpw2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bookmarkStart w:id="29" w:name="_Toc409730319"/>
      <w:r w:rsidRPr="004B4BE2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lastRenderedPageBreak/>
        <w:t>Załącznik nr 6</w:t>
      </w:r>
      <w:bookmarkEnd w:id="29"/>
    </w:p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B4BE2">
        <w:rPr>
          <w:rFonts w:ascii="Times New Roman" w:hAnsi="Times New Roman"/>
          <w:sz w:val="24"/>
          <w:szCs w:val="24"/>
          <w:lang w:eastAsia="ar-SA"/>
        </w:rPr>
        <w:tab/>
      </w:r>
      <w:r w:rsidRPr="004B4BE2">
        <w:rPr>
          <w:rFonts w:ascii="Times New Roman" w:hAnsi="Times New Roman"/>
          <w:sz w:val="24"/>
          <w:szCs w:val="24"/>
          <w:lang w:eastAsia="ar-SA"/>
        </w:rPr>
        <w:tab/>
      </w:r>
    </w:p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  <w:lang w:eastAsia="ar-SA"/>
        </w:rPr>
      </w:pPr>
      <w:r w:rsidRPr="004B4BE2">
        <w:rPr>
          <w:rFonts w:ascii="Times New Roman" w:hAnsi="Times New Roman"/>
          <w:sz w:val="24"/>
          <w:szCs w:val="24"/>
          <w:lang w:eastAsia="ar-SA"/>
        </w:rPr>
        <w:t>Wykonawca/ nazwisko i imię  ……………………………………………………………………………………………………………………………………………………………</w:t>
      </w:r>
    </w:p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  <w:lang w:eastAsia="ar-SA"/>
        </w:rPr>
      </w:pPr>
      <w:r w:rsidRPr="004B4BE2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  <w:lang w:eastAsia="ar-SA"/>
        </w:rPr>
      </w:pPr>
      <w:r w:rsidRPr="004B4BE2">
        <w:rPr>
          <w:rFonts w:ascii="Times New Roman" w:hAnsi="Times New Roman"/>
          <w:sz w:val="24"/>
          <w:szCs w:val="24"/>
          <w:lang w:eastAsia="ar-SA"/>
        </w:rPr>
        <w:t xml:space="preserve">Adres Wykonawcy  ………………………………………………………………………………………………………………………………………………………….. …………………………..……………………………………………………………………………………………………………………………… </w:t>
      </w:r>
    </w:p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421773">
      <w:pPr>
        <w:pStyle w:val="Bezodstpw2"/>
        <w:jc w:val="center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Informacja </w:t>
      </w:r>
    </w:p>
    <w:p w:rsidR="00BB69B4" w:rsidRPr="004B4BE2" w:rsidRDefault="00BB69B4" w:rsidP="00421773">
      <w:pPr>
        <w:pStyle w:val="Bezodstpw2"/>
        <w:jc w:val="center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o przynależności do grupy kapitałowej </w:t>
      </w:r>
    </w:p>
    <w:p w:rsidR="00BB69B4" w:rsidRPr="004B4BE2" w:rsidRDefault="00BB69B4" w:rsidP="00421773">
      <w:pPr>
        <w:pStyle w:val="Bezodstpw2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034992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4BE2">
        <w:rPr>
          <w:rFonts w:ascii="Times New Roman" w:hAnsi="Times New Roman" w:cs="Times New Roman"/>
          <w:sz w:val="24"/>
          <w:szCs w:val="24"/>
        </w:rPr>
        <w:t xml:space="preserve">Składając ofertę w postępowaniu prowadzonym w trybie przetargu nieograniczonego </w:t>
      </w:r>
      <w:r w:rsidRPr="004B4BE2">
        <w:rPr>
          <w:rFonts w:ascii="Times New Roman" w:hAnsi="Times New Roman" w:cs="Times New Roman"/>
          <w:sz w:val="24"/>
          <w:szCs w:val="24"/>
        </w:rPr>
        <w:br/>
        <w:t>na</w:t>
      </w:r>
      <w:r w:rsidRPr="004B4BE2">
        <w:rPr>
          <w:rFonts w:ascii="Times New Roman" w:hAnsi="Times New Roman" w:cs="Times New Roman"/>
          <w:b/>
          <w:bCs/>
          <w:sz w:val="24"/>
          <w:szCs w:val="24"/>
        </w:rPr>
        <w:t xml:space="preserve"> świadczenie </w:t>
      </w:r>
      <w:r w:rsidRPr="004B4B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usług trenerskich</w:t>
      </w:r>
      <w:r w:rsidRPr="004B4B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BE2">
        <w:rPr>
          <w:rFonts w:ascii="Times New Roman" w:hAnsi="Times New Roman" w:cs="Times New Roman"/>
          <w:b/>
          <w:bCs/>
          <w:sz w:val="24"/>
          <w:szCs w:val="24"/>
        </w:rPr>
        <w:t>w ramach realizacji zajęć relaksacyjnych „Twórcza redukcja stresu” dla uczestników projektu „</w:t>
      </w:r>
      <w:r w:rsidRPr="004B4B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dla zdrowia, pogody ducha i długich lat życia mieszkańców powiatu oleckiego”</w:t>
      </w:r>
      <w:r w:rsidRPr="004B4BE2">
        <w:rPr>
          <w:rFonts w:ascii="Times New Roman" w:hAnsi="Times New Roman" w:cs="Times New Roman"/>
          <w:sz w:val="24"/>
          <w:szCs w:val="24"/>
        </w:rPr>
        <w:t xml:space="preserve"> realizowanego w ramach Programu Operacyjnego PL13: </w:t>
      </w:r>
      <w:r w:rsidRPr="004B4BE2">
        <w:rPr>
          <w:rFonts w:ascii="Times New Roman" w:hAnsi="Times New Roman" w:cs="Times New Roman"/>
          <w:i/>
          <w:iCs/>
          <w:sz w:val="24"/>
          <w:szCs w:val="24"/>
        </w:rPr>
        <w:t>Ograniczanie społecznych nierówności w zdrowiu</w:t>
      </w:r>
      <w:r w:rsidRPr="004B4BE2">
        <w:rPr>
          <w:rFonts w:ascii="Times New Roman" w:hAnsi="Times New Roman" w:cs="Times New Roman"/>
          <w:sz w:val="24"/>
          <w:szCs w:val="24"/>
        </w:rPr>
        <w:t xml:space="preserve"> dofinansowanego z Norweskiego Mechanizmu Finansowego 2009-2014 oraz z budżetu państwa.</w:t>
      </w:r>
    </w:p>
    <w:p w:rsidR="00BB69B4" w:rsidRPr="004B4BE2" w:rsidRDefault="00BB69B4" w:rsidP="00421773">
      <w:pPr>
        <w:pStyle w:val="Bezodstpw2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 xml:space="preserve">część nr ....................., </w:t>
      </w:r>
      <w:r w:rsidRPr="004B4BE2">
        <w:rPr>
          <w:rFonts w:ascii="Times New Roman" w:hAnsi="Times New Roman"/>
          <w:sz w:val="24"/>
          <w:szCs w:val="24"/>
        </w:rPr>
        <w:t xml:space="preserve">stosownie do treści art. 26 ust. 2d ustawy z dnia 29 stycznia 2004 r. Prawo zamówień publicznych </w:t>
      </w:r>
      <w:r w:rsidRPr="004B4BE2">
        <w:rPr>
          <w:rFonts w:ascii="Times New Roman" w:hAnsi="Times New Roman"/>
          <w:b/>
          <w:bCs/>
          <w:sz w:val="24"/>
          <w:szCs w:val="24"/>
        </w:rPr>
        <w:t>oświadczam, że:</w:t>
      </w:r>
    </w:p>
    <w:p w:rsidR="00BB69B4" w:rsidRPr="004B4BE2" w:rsidRDefault="00BB69B4" w:rsidP="00421773">
      <w:pPr>
        <w:pStyle w:val="Bezodstpw2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nie należę do grupy kapitałowej, o której mowa w art. 24 ust. 2 </w:t>
      </w:r>
      <w:proofErr w:type="spellStart"/>
      <w:r w:rsidRPr="004B4BE2">
        <w:rPr>
          <w:rFonts w:ascii="Times New Roman" w:hAnsi="Times New Roman"/>
          <w:sz w:val="24"/>
          <w:szCs w:val="24"/>
        </w:rPr>
        <w:t>pkt</w:t>
      </w:r>
      <w:proofErr w:type="spellEnd"/>
      <w:r w:rsidRPr="004B4BE2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4B4BE2">
        <w:rPr>
          <w:rFonts w:ascii="Times New Roman" w:hAnsi="Times New Roman"/>
          <w:sz w:val="24"/>
          <w:szCs w:val="24"/>
        </w:rPr>
        <w:t>pzp</w:t>
      </w:r>
      <w:proofErr w:type="spellEnd"/>
      <w:r w:rsidRPr="004B4BE2">
        <w:rPr>
          <w:rFonts w:ascii="Times New Roman" w:hAnsi="Times New Roman"/>
          <w:sz w:val="24"/>
          <w:szCs w:val="24"/>
        </w:rPr>
        <w:t xml:space="preserve">, </w:t>
      </w:r>
    </w:p>
    <w:p w:rsidR="00BB69B4" w:rsidRPr="004B4BE2" w:rsidRDefault="00BB69B4" w:rsidP="00421773">
      <w:pPr>
        <w:pStyle w:val="Bezodstpw2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należę do grupy kapitałowej i składam listę podmiotów należących do tej samej grupy kapitałowej w rozumieniu ustawy z dnia 16 lutego 2007r. o ochronie konkurencji </w:t>
      </w:r>
      <w:r w:rsidRPr="004B4BE2">
        <w:rPr>
          <w:rFonts w:ascii="Times New Roman" w:hAnsi="Times New Roman"/>
          <w:sz w:val="24"/>
          <w:szCs w:val="24"/>
        </w:rPr>
        <w:br/>
        <w:t xml:space="preserve">i konsumentów (Dz. U. nr 50, poz. 331 z późn. zm).* </w:t>
      </w:r>
    </w:p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9"/>
        <w:gridCol w:w="8101"/>
      </w:tblGrid>
      <w:tr w:rsidR="00BB69B4" w:rsidRPr="004B4BE2">
        <w:tc>
          <w:tcPr>
            <w:tcW w:w="1101" w:type="dxa"/>
          </w:tcPr>
          <w:p w:rsidR="00BB69B4" w:rsidRPr="004B4BE2" w:rsidRDefault="00BB69B4" w:rsidP="00421773">
            <w:pPr>
              <w:pStyle w:val="Bezodstpw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BE2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395" w:type="dxa"/>
          </w:tcPr>
          <w:p w:rsidR="00BB69B4" w:rsidRPr="004B4BE2" w:rsidRDefault="00BB69B4" w:rsidP="00421773">
            <w:pPr>
              <w:pStyle w:val="Bezodstpw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BE2">
              <w:rPr>
                <w:rFonts w:ascii="Times New Roman" w:hAnsi="Times New Roman"/>
                <w:b/>
                <w:bCs/>
                <w:sz w:val="24"/>
                <w:szCs w:val="24"/>
              </w:rPr>
              <w:t>Dane podmiotu (nazwa, adres, nr NIP, nr KRS)</w:t>
            </w:r>
          </w:p>
        </w:tc>
      </w:tr>
      <w:tr w:rsidR="00BB69B4" w:rsidRPr="004B4BE2">
        <w:tc>
          <w:tcPr>
            <w:tcW w:w="1101" w:type="dxa"/>
          </w:tcPr>
          <w:p w:rsidR="00BB69B4" w:rsidRPr="004B4BE2" w:rsidRDefault="00BB69B4" w:rsidP="00BD48CA">
            <w:pPr>
              <w:pStyle w:val="Bezodstpw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BB69B4" w:rsidRPr="004B4BE2" w:rsidRDefault="00BB69B4" w:rsidP="00BD48CA">
            <w:pPr>
              <w:pStyle w:val="Bezodstpw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9B4" w:rsidRPr="004B4BE2">
        <w:tc>
          <w:tcPr>
            <w:tcW w:w="1101" w:type="dxa"/>
          </w:tcPr>
          <w:p w:rsidR="00BB69B4" w:rsidRPr="004B4BE2" w:rsidRDefault="00BB69B4" w:rsidP="00BD48CA">
            <w:pPr>
              <w:pStyle w:val="Bezodstpw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BB69B4" w:rsidRPr="004B4BE2" w:rsidRDefault="00BB69B4" w:rsidP="00BD48CA">
            <w:pPr>
              <w:pStyle w:val="Bezodstpw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9B4" w:rsidRPr="004B4BE2">
        <w:tc>
          <w:tcPr>
            <w:tcW w:w="1101" w:type="dxa"/>
          </w:tcPr>
          <w:p w:rsidR="00BB69B4" w:rsidRPr="004B4BE2" w:rsidRDefault="00BB69B4" w:rsidP="00BD48CA">
            <w:pPr>
              <w:pStyle w:val="Bezodstpw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BB69B4" w:rsidRPr="004B4BE2" w:rsidRDefault="00BB69B4" w:rsidP="00BD48CA">
            <w:pPr>
              <w:pStyle w:val="Bezodstpw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..............................................................               </w:t>
      </w:r>
      <w:r w:rsidR="00B72057" w:rsidRPr="004B4BE2">
        <w:rPr>
          <w:rFonts w:ascii="Times New Roman" w:hAnsi="Times New Roman"/>
          <w:sz w:val="24"/>
          <w:szCs w:val="24"/>
        </w:rPr>
        <w:t xml:space="preserve">                       </w:t>
      </w:r>
      <w:r w:rsidRPr="004B4BE2">
        <w:rPr>
          <w:rFonts w:ascii="Times New Roman" w:hAnsi="Times New Roman"/>
          <w:sz w:val="24"/>
          <w:szCs w:val="24"/>
        </w:rPr>
        <w:t>……......................................</w:t>
      </w:r>
    </w:p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                 </w:t>
      </w:r>
      <w:r w:rsidR="00B72057" w:rsidRPr="004B4BE2">
        <w:rPr>
          <w:rFonts w:ascii="Times New Roman" w:hAnsi="Times New Roman"/>
          <w:sz w:val="24"/>
          <w:szCs w:val="24"/>
        </w:rPr>
        <w:t>miejscowość i data</w:t>
      </w:r>
      <w:r w:rsidR="00B72057" w:rsidRPr="004B4BE2">
        <w:rPr>
          <w:rFonts w:ascii="Times New Roman" w:hAnsi="Times New Roman"/>
          <w:sz w:val="24"/>
          <w:szCs w:val="24"/>
        </w:rPr>
        <w:tab/>
      </w:r>
      <w:r w:rsidR="00B72057" w:rsidRPr="004B4BE2">
        <w:rPr>
          <w:rFonts w:ascii="Times New Roman" w:hAnsi="Times New Roman"/>
          <w:sz w:val="24"/>
          <w:szCs w:val="24"/>
        </w:rPr>
        <w:tab/>
      </w:r>
      <w:r w:rsidR="00B72057" w:rsidRPr="004B4BE2">
        <w:rPr>
          <w:rFonts w:ascii="Times New Roman" w:hAnsi="Times New Roman"/>
          <w:sz w:val="24"/>
          <w:szCs w:val="24"/>
        </w:rPr>
        <w:tab/>
      </w:r>
      <w:r w:rsidR="00B72057"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 xml:space="preserve"> </w:t>
      </w:r>
      <w:r w:rsidR="00B72057" w:rsidRPr="004B4BE2">
        <w:rPr>
          <w:rFonts w:ascii="Times New Roman" w:hAnsi="Times New Roman"/>
          <w:sz w:val="24"/>
          <w:szCs w:val="24"/>
        </w:rPr>
        <w:t xml:space="preserve">     </w:t>
      </w:r>
      <w:r w:rsidRPr="004B4BE2">
        <w:rPr>
          <w:rFonts w:ascii="Times New Roman" w:hAnsi="Times New Roman"/>
          <w:sz w:val="24"/>
          <w:szCs w:val="24"/>
        </w:rPr>
        <w:t xml:space="preserve">Czytelny podpis </w:t>
      </w:r>
      <w:r w:rsidR="00B72057" w:rsidRPr="004B4BE2">
        <w:rPr>
          <w:rFonts w:ascii="Times New Roman" w:hAnsi="Times New Roman"/>
          <w:sz w:val="24"/>
          <w:szCs w:val="24"/>
        </w:rPr>
        <w:t>W</w:t>
      </w:r>
      <w:r w:rsidRPr="004B4BE2">
        <w:rPr>
          <w:rFonts w:ascii="Times New Roman" w:hAnsi="Times New Roman"/>
          <w:sz w:val="24"/>
          <w:szCs w:val="24"/>
        </w:rPr>
        <w:t>ykonawcy</w:t>
      </w:r>
    </w:p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421773">
      <w:pPr>
        <w:pStyle w:val="Bezodstpw2"/>
        <w:rPr>
          <w:rFonts w:ascii="Times New Roman" w:hAnsi="Times New Roman"/>
          <w:sz w:val="20"/>
          <w:szCs w:val="20"/>
        </w:rPr>
      </w:pPr>
      <w:r w:rsidRPr="004B4BE2">
        <w:rPr>
          <w:rFonts w:ascii="Times New Roman" w:hAnsi="Times New Roman"/>
          <w:sz w:val="20"/>
          <w:szCs w:val="20"/>
        </w:rPr>
        <w:t>*niepotrzebne skreślić</w:t>
      </w:r>
    </w:p>
    <w:p w:rsidR="00BB69B4" w:rsidRPr="004B4BE2" w:rsidRDefault="00BB69B4" w:rsidP="00421773">
      <w:pPr>
        <w:pStyle w:val="Bezodstpw2"/>
        <w:rPr>
          <w:rFonts w:ascii="Times New Roman" w:hAnsi="Times New Roman"/>
          <w:sz w:val="24"/>
          <w:szCs w:val="24"/>
          <w:lang w:eastAsia="ar-SA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9B4" w:rsidRPr="004B4BE2" w:rsidRDefault="00BB69B4" w:rsidP="00384560">
      <w:pPr>
        <w:pStyle w:val="Bezodstpw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4BE2">
        <w:rPr>
          <w:rFonts w:ascii="Times New Roman" w:hAnsi="Times New Roman"/>
          <w:b/>
          <w:bCs/>
          <w:i/>
          <w:iCs/>
          <w:sz w:val="24"/>
          <w:szCs w:val="24"/>
        </w:rPr>
        <w:t>Załącznik nr 7</w:t>
      </w:r>
    </w:p>
    <w:p w:rsidR="00BB69B4" w:rsidRPr="004B4BE2" w:rsidRDefault="00BB69B4" w:rsidP="00384560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UMOWA Nr …/2015 - wzór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4BE2">
        <w:rPr>
          <w:rFonts w:ascii="Times New Roman" w:hAnsi="Times New Roman"/>
          <w:sz w:val="24"/>
          <w:szCs w:val="24"/>
          <w:lang w:eastAsia="ar-SA"/>
        </w:rPr>
        <w:t xml:space="preserve">zawarta w  dniu ……………………………..  w Olecku 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pomiędzy: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Powiatem Oleckim</w:t>
      </w:r>
      <w:r w:rsidRPr="004B4BE2">
        <w:rPr>
          <w:rFonts w:ascii="Times New Roman" w:hAnsi="Times New Roman"/>
          <w:sz w:val="24"/>
          <w:szCs w:val="24"/>
        </w:rPr>
        <w:t xml:space="preserve">, 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ul. Kolejowa 32, 19-400 Olecko, 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NIP 847-13-94-480, REGON 790675565, reprezentowanym przez: 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Mariana Świerszcza - Starostę Oleckiego,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Kazimierza Iwanowskiego - Wicestarostę Oleckiego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przy kontrasygnacie Skarbnik Powiatu – Sylwii </w:t>
      </w:r>
      <w:proofErr w:type="spellStart"/>
      <w:r w:rsidRPr="004B4BE2">
        <w:rPr>
          <w:rFonts w:ascii="Times New Roman" w:hAnsi="Times New Roman"/>
          <w:sz w:val="24"/>
          <w:szCs w:val="24"/>
        </w:rPr>
        <w:t>Syperowicz</w:t>
      </w:r>
      <w:proofErr w:type="spellEnd"/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zwanym dalej </w:t>
      </w:r>
      <w:r w:rsidRPr="004B4BE2">
        <w:rPr>
          <w:rFonts w:ascii="Times New Roman" w:hAnsi="Times New Roman"/>
          <w:b/>
          <w:bCs/>
          <w:sz w:val="24"/>
          <w:szCs w:val="24"/>
        </w:rPr>
        <w:t>Zamawiającym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a ……………………………………………………….… , zwanym dalej </w:t>
      </w:r>
      <w:r w:rsidRPr="004B4BE2">
        <w:rPr>
          <w:rFonts w:ascii="Times New Roman" w:hAnsi="Times New Roman"/>
          <w:b/>
          <w:bCs/>
          <w:sz w:val="24"/>
          <w:szCs w:val="24"/>
        </w:rPr>
        <w:t>Wykonawcą</w:t>
      </w:r>
      <w:r w:rsidRPr="004B4BE2">
        <w:rPr>
          <w:rFonts w:ascii="Times New Roman" w:hAnsi="Times New Roman"/>
          <w:sz w:val="24"/>
          <w:szCs w:val="24"/>
        </w:rPr>
        <w:t>,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zwani dalej „Stronami”.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W wyniku wyboru Wykonawcy w postępowaniu o udzielenie zamówienia publicznego w trybie przetargu nieograniczonego na podstawie art. 10 oraz 39-46 ustawy z dnia 29 stycznia 2004 r. Prawo zamówień publicznych (tekst jedn.: Dz. U. z 2013 r. poz. 907, z późn. zm.), została zawarta umowa o następującej treści: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290D97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§ 1</w:t>
      </w:r>
    </w:p>
    <w:p w:rsidR="00BB69B4" w:rsidRPr="004B4BE2" w:rsidRDefault="00BB69B4" w:rsidP="001B338C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Przedmiotem umowy, zgodnie ze specyfikacją istotnych warunków zamówienia i ofertą Wykonawcy, jest realizacja zajęć dla uczestników projektu „Program dla zdrowia, pogody ducha i długich lat życia mieszkańców powiatu oleckiego” realizowanego w ramach Programu Operacyjnego PL 13: Ograniczenie społecznych nierówności w zdrowiu dofinansowanym z Norweskiego Mechanizmu Finansowego 2009-2014 oraz z budżetu państwa. </w:t>
      </w:r>
    </w:p>
    <w:p w:rsidR="00BB69B4" w:rsidRPr="004B4BE2" w:rsidRDefault="00BB69B4" w:rsidP="001B338C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Szczegółowy opis przedmiotu umowy zawarty jest </w:t>
      </w:r>
      <w:r w:rsidRPr="004B4BE2">
        <w:rPr>
          <w:rFonts w:ascii="Times New Roman" w:hAnsi="Times New Roman"/>
          <w:b/>
          <w:bCs/>
          <w:sz w:val="24"/>
          <w:szCs w:val="24"/>
        </w:rPr>
        <w:t>w Załączniku Nr 1 do umowy</w:t>
      </w:r>
      <w:r w:rsidRPr="004B4BE2">
        <w:rPr>
          <w:rFonts w:ascii="Times New Roman" w:hAnsi="Times New Roman"/>
          <w:sz w:val="24"/>
          <w:szCs w:val="24"/>
        </w:rPr>
        <w:t xml:space="preserve">. </w:t>
      </w:r>
    </w:p>
    <w:p w:rsidR="00BB69B4" w:rsidRPr="004B4BE2" w:rsidRDefault="00BB69B4" w:rsidP="001B338C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Wykonawca jest zobowiązany w szczególności do: </w:t>
      </w:r>
    </w:p>
    <w:p w:rsidR="00BB69B4" w:rsidRPr="004B4BE2" w:rsidRDefault="00BB69B4" w:rsidP="001B338C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color w:val="000000"/>
          <w:spacing w:val="-1"/>
          <w:sz w:val="24"/>
          <w:szCs w:val="24"/>
        </w:rPr>
        <w:t xml:space="preserve">do prowadzenia </w:t>
      </w:r>
      <w:r w:rsidRPr="004B4BE2">
        <w:rPr>
          <w:rFonts w:ascii="Times New Roman" w:hAnsi="Times New Roman"/>
          <w:b/>
          <w:bCs/>
          <w:sz w:val="24"/>
          <w:szCs w:val="24"/>
        </w:rPr>
        <w:t>zajęć „Twórcza redukcja stresu” dla uczestników projektu</w:t>
      </w:r>
      <w:r w:rsidRPr="004B4B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B4BE2">
        <w:rPr>
          <w:rFonts w:ascii="Times New Roman" w:hAnsi="Times New Roman"/>
          <w:sz w:val="24"/>
          <w:szCs w:val="24"/>
          <w:lang w:eastAsia="ar-SA"/>
        </w:rPr>
        <w:br/>
      </w:r>
      <w:r w:rsidRPr="004B4BE2">
        <w:rPr>
          <w:rFonts w:ascii="Times New Roman" w:hAnsi="Times New Roman"/>
          <w:sz w:val="24"/>
          <w:szCs w:val="24"/>
        </w:rPr>
        <w:t>i dostosowanie ich do potrzeb odbiorców.</w:t>
      </w:r>
    </w:p>
    <w:p w:rsidR="00BB69B4" w:rsidRPr="004B4BE2" w:rsidRDefault="00BB69B4" w:rsidP="001B338C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współudziału w opracowywaniu programów zajęć, </w:t>
      </w:r>
    </w:p>
    <w:p w:rsidR="00BB69B4" w:rsidRPr="004B4BE2" w:rsidRDefault="00BB69B4" w:rsidP="001B338C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przesyłania specjaliście ds. </w:t>
      </w:r>
      <w:r w:rsidR="001A56B8" w:rsidRPr="004B4BE2">
        <w:rPr>
          <w:rFonts w:ascii="Times New Roman" w:hAnsi="Times New Roman"/>
          <w:sz w:val="24"/>
          <w:szCs w:val="24"/>
        </w:rPr>
        <w:t>profilaktyki</w:t>
      </w:r>
      <w:r w:rsidR="004B4BE2" w:rsidRPr="004B4BE2">
        <w:rPr>
          <w:rFonts w:ascii="Times New Roman" w:hAnsi="Times New Roman"/>
          <w:sz w:val="24"/>
          <w:szCs w:val="24"/>
        </w:rPr>
        <w:t xml:space="preserve"> zdrowotnej</w:t>
      </w:r>
      <w:r w:rsidRPr="004B4BE2">
        <w:rPr>
          <w:rFonts w:ascii="Times New Roman" w:hAnsi="Times New Roman"/>
          <w:sz w:val="24"/>
          <w:szCs w:val="24"/>
        </w:rPr>
        <w:t xml:space="preserve">, nie później niż na 3 dni przed dniem przeprowadzenia zajęć, </w:t>
      </w:r>
    </w:p>
    <w:p w:rsidR="00BB69B4" w:rsidRPr="004B4BE2" w:rsidRDefault="00BB69B4" w:rsidP="001B338C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prowadzenia dokumentacji projektowej (wg zasad przedstawionych przez Zamawiającego) oraz przekazanie specjaliście ds. </w:t>
      </w:r>
      <w:r w:rsidR="001A56B8" w:rsidRPr="004B4BE2">
        <w:rPr>
          <w:rFonts w:ascii="Times New Roman" w:hAnsi="Times New Roman"/>
          <w:sz w:val="24"/>
          <w:szCs w:val="24"/>
        </w:rPr>
        <w:t>profilaktyki</w:t>
      </w:r>
      <w:r w:rsidR="004B4BE2" w:rsidRPr="004B4BE2">
        <w:rPr>
          <w:rFonts w:ascii="Times New Roman" w:hAnsi="Times New Roman"/>
          <w:sz w:val="24"/>
          <w:szCs w:val="24"/>
        </w:rPr>
        <w:t xml:space="preserve"> zdrowotnej</w:t>
      </w:r>
      <w:r w:rsidRPr="004B4BE2">
        <w:rPr>
          <w:rFonts w:ascii="Times New Roman" w:hAnsi="Times New Roman"/>
          <w:sz w:val="24"/>
          <w:szCs w:val="24"/>
        </w:rPr>
        <w:t xml:space="preserve"> bezpośrednio </w:t>
      </w:r>
      <w:r w:rsidRPr="004B4BE2">
        <w:rPr>
          <w:rFonts w:ascii="Times New Roman" w:hAnsi="Times New Roman"/>
          <w:sz w:val="24"/>
          <w:szCs w:val="24"/>
        </w:rPr>
        <w:br/>
        <w:t xml:space="preserve">po zrealizowaniu zajęć, </w:t>
      </w:r>
    </w:p>
    <w:p w:rsidR="00BB69B4" w:rsidRPr="004B4BE2" w:rsidRDefault="00BB69B4" w:rsidP="001B338C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stałej współpracy ze specjalistą ds. </w:t>
      </w:r>
      <w:r w:rsidR="001A56B8" w:rsidRPr="004B4BE2">
        <w:rPr>
          <w:rFonts w:ascii="Times New Roman" w:hAnsi="Times New Roman"/>
          <w:sz w:val="24"/>
          <w:szCs w:val="24"/>
        </w:rPr>
        <w:t>profilaktyki</w:t>
      </w:r>
      <w:r w:rsidR="004B4BE2" w:rsidRPr="004B4BE2">
        <w:rPr>
          <w:rFonts w:ascii="Times New Roman" w:hAnsi="Times New Roman"/>
          <w:sz w:val="24"/>
          <w:szCs w:val="24"/>
        </w:rPr>
        <w:t xml:space="preserve"> zdrowotnej</w:t>
      </w:r>
      <w:r w:rsidRPr="004B4BE2">
        <w:rPr>
          <w:rFonts w:ascii="Times New Roman" w:hAnsi="Times New Roman"/>
          <w:sz w:val="24"/>
          <w:szCs w:val="24"/>
        </w:rPr>
        <w:t xml:space="preserve">, </w:t>
      </w:r>
    </w:p>
    <w:p w:rsidR="00BB69B4" w:rsidRPr="004B4BE2" w:rsidRDefault="00BB69B4" w:rsidP="001B338C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bieżącego kontaktu ze specjalistą ds. </w:t>
      </w:r>
      <w:r w:rsidR="001A56B8" w:rsidRPr="004B4BE2">
        <w:rPr>
          <w:rFonts w:ascii="Times New Roman" w:hAnsi="Times New Roman"/>
          <w:sz w:val="24"/>
          <w:szCs w:val="24"/>
        </w:rPr>
        <w:t>profilaktyki</w:t>
      </w:r>
      <w:r w:rsidR="004B4BE2" w:rsidRPr="004B4BE2">
        <w:rPr>
          <w:rFonts w:ascii="Times New Roman" w:hAnsi="Times New Roman"/>
          <w:sz w:val="24"/>
          <w:szCs w:val="24"/>
        </w:rPr>
        <w:t xml:space="preserve"> zdrowotnej</w:t>
      </w:r>
      <w:r w:rsidRPr="004B4BE2">
        <w:rPr>
          <w:rFonts w:ascii="Times New Roman" w:hAnsi="Times New Roman"/>
          <w:sz w:val="24"/>
          <w:szCs w:val="24"/>
        </w:rPr>
        <w:t xml:space="preserve">, </w:t>
      </w:r>
    </w:p>
    <w:p w:rsidR="00BB69B4" w:rsidRPr="004B4BE2" w:rsidRDefault="00BB69B4" w:rsidP="001B338C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prowadzenia ewidencji godzin i realizowanych zadań, zgodnie z obowiązującymi wytycznymi, łączne zaangażowanie w realizację zadań we wszystkich formach zatrudnienia danej osoby, w tym w projektach nie może przekraczać 240 godzin miesięcznie), </w:t>
      </w:r>
    </w:p>
    <w:p w:rsidR="00BB69B4" w:rsidRPr="004B4BE2" w:rsidRDefault="00BB69B4" w:rsidP="001B338C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lastRenderedPageBreak/>
        <w:t>zachowania w tajemnicy wszelkich danych, do których wykonawca będzie miał dostęp w związku z realizacją zamówienia.</w:t>
      </w:r>
    </w:p>
    <w:p w:rsidR="00BB69B4" w:rsidRPr="004B4BE2" w:rsidRDefault="00BB69B4" w:rsidP="001B338C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Wykonawca zobowiązuje się wykonać przedmiot umowy z najwyższą starannością </w:t>
      </w:r>
      <w:r w:rsidRPr="004B4BE2">
        <w:rPr>
          <w:rFonts w:ascii="Times New Roman" w:hAnsi="Times New Roman"/>
          <w:sz w:val="24"/>
          <w:szCs w:val="24"/>
        </w:rPr>
        <w:br/>
        <w:t xml:space="preserve">oraz z wykorzystaniem najnowszych metod i technik dydaktycznych w zakresie prowadzenia zajęć będących przedmiotem umowy. </w:t>
      </w:r>
    </w:p>
    <w:p w:rsidR="00BB69B4" w:rsidRPr="004B4BE2" w:rsidRDefault="00BB69B4" w:rsidP="001B338C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Strony przyjmują, iż godzina usługi wynosi 1 godzinę zegarową, na którą składa się </w:t>
      </w:r>
      <w:r w:rsidRPr="004B4BE2">
        <w:rPr>
          <w:rFonts w:ascii="Times New Roman" w:hAnsi="Times New Roman"/>
          <w:sz w:val="24"/>
          <w:szCs w:val="24"/>
        </w:rPr>
        <w:br/>
        <w:t xml:space="preserve">45 min zajęć i 15 minut przeznaczonych na przerwę kawową. </w:t>
      </w:r>
    </w:p>
    <w:p w:rsidR="00BB69B4" w:rsidRPr="004B4BE2" w:rsidRDefault="00BB69B4" w:rsidP="001B338C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Harmonogram (plan) zajęć ustalony będzie po dokonaniu naboru uczestników </w:t>
      </w:r>
      <w:r w:rsidRPr="004B4BE2">
        <w:rPr>
          <w:rFonts w:ascii="Times New Roman" w:hAnsi="Times New Roman"/>
          <w:sz w:val="24"/>
          <w:szCs w:val="24"/>
        </w:rPr>
        <w:br/>
        <w:t>na poszczególne zajęcia. Przewiduje się, że będzie opracowywany na okres</w:t>
      </w:r>
      <w:bookmarkStart w:id="30" w:name="_GoBack"/>
      <w:bookmarkEnd w:id="30"/>
      <w:r w:rsidR="004B4BE2" w:rsidRPr="004B4BE2">
        <w:rPr>
          <w:rFonts w:ascii="Times New Roman" w:hAnsi="Times New Roman"/>
          <w:sz w:val="24"/>
          <w:szCs w:val="24"/>
        </w:rPr>
        <w:t xml:space="preserve"> jednego miesiąca</w:t>
      </w:r>
      <w:r w:rsidRPr="004B4BE2">
        <w:rPr>
          <w:rFonts w:ascii="Times New Roman" w:hAnsi="Times New Roman"/>
          <w:sz w:val="24"/>
          <w:szCs w:val="24"/>
        </w:rPr>
        <w:t xml:space="preserve">. Zamawiający poinformuje Wykonawcę po przeprowadzonym naborze, terminach i nie później jak 7 dni przed rozpoczęciem. </w:t>
      </w:r>
    </w:p>
    <w:p w:rsidR="00BB69B4" w:rsidRPr="004B4BE2" w:rsidRDefault="00BB69B4" w:rsidP="001B338C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zastrzega sobie prawo do planowania realizacji zajęć w sobotę </w:t>
      </w:r>
      <w:r w:rsidRPr="004B4BE2">
        <w:rPr>
          <w:rFonts w:ascii="Times New Roman" w:hAnsi="Times New Roman"/>
          <w:sz w:val="24"/>
          <w:szCs w:val="24"/>
        </w:rPr>
        <w:br/>
        <w:t xml:space="preserve">i niedzielę. </w:t>
      </w:r>
    </w:p>
    <w:p w:rsidR="00BB69B4" w:rsidRPr="004B4BE2" w:rsidRDefault="00BB69B4" w:rsidP="001B338C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Czas dojazdu do miejsca prowadzenia zajęć nie wlicza się do rozliczenia godzin pracy. </w:t>
      </w:r>
    </w:p>
    <w:p w:rsidR="00BB69B4" w:rsidRPr="004B4BE2" w:rsidRDefault="00BB69B4" w:rsidP="001B338C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zastrzega sobie prawo wglądu do dokumentów Wykonawcy, związanych </w:t>
      </w:r>
      <w:r w:rsidRPr="004B4BE2">
        <w:rPr>
          <w:rFonts w:ascii="Times New Roman" w:hAnsi="Times New Roman"/>
          <w:sz w:val="24"/>
          <w:szCs w:val="24"/>
        </w:rPr>
        <w:br/>
        <w:t xml:space="preserve">z realizowanym projektem. </w:t>
      </w:r>
    </w:p>
    <w:p w:rsidR="00BB69B4" w:rsidRPr="004B4BE2" w:rsidRDefault="00BB69B4" w:rsidP="001B338C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zastrzega sobie prawo do monitorowania przebiegu zajęć bez uprzedniego zawiadomienia Wykonawcy. </w:t>
      </w:r>
    </w:p>
    <w:p w:rsidR="00BB69B4" w:rsidRPr="004B4BE2" w:rsidRDefault="00BB69B4" w:rsidP="001B338C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zobowiązuje się do informowania Wykonawcy o odwołaniu zajęć </w:t>
      </w:r>
      <w:r w:rsidRPr="004B4BE2">
        <w:rPr>
          <w:rFonts w:ascii="Times New Roman" w:hAnsi="Times New Roman"/>
          <w:sz w:val="24"/>
          <w:szCs w:val="24"/>
        </w:rPr>
        <w:br/>
        <w:t xml:space="preserve">z co najmniej trzy dniowym wyprzedzeniem oraz uzgodnienia innego terminu ich przeprowadzenia. </w:t>
      </w:r>
    </w:p>
    <w:p w:rsidR="00BB69B4" w:rsidRPr="004B4BE2" w:rsidRDefault="00BB69B4" w:rsidP="001B338C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zobowiązuje się do udzielenia Wykonawcy wszelkich informacji niezbędnych do realizacji niniejszej umowy. </w:t>
      </w:r>
    </w:p>
    <w:p w:rsidR="00BB69B4" w:rsidRPr="004B4BE2" w:rsidRDefault="00BB69B4" w:rsidP="001B338C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Wykonawca oświadcza, iż zakres obowiązków wynikających z niniejszej umowy </w:t>
      </w:r>
      <w:r w:rsidRPr="004B4BE2">
        <w:rPr>
          <w:rFonts w:ascii="Times New Roman" w:hAnsi="Times New Roman"/>
          <w:sz w:val="24"/>
          <w:szCs w:val="24"/>
        </w:rPr>
        <w:br/>
        <w:t xml:space="preserve">nie powoduje kolizji z ewentualnymi obowiązkami w ramach realizacji innych projektów i nie wyklucza możliwości prawidłowej i efektywnej realizacji zadań powierzonych </w:t>
      </w:r>
      <w:r w:rsidRPr="004B4BE2">
        <w:rPr>
          <w:rFonts w:ascii="Times New Roman" w:hAnsi="Times New Roman"/>
          <w:sz w:val="24"/>
          <w:szCs w:val="24"/>
        </w:rPr>
        <w:br/>
        <w:t xml:space="preserve">na podstawie niniejszej umowy.  </w:t>
      </w:r>
    </w:p>
    <w:p w:rsidR="00BB69B4" w:rsidRPr="004B4BE2" w:rsidRDefault="00BB69B4" w:rsidP="001B338C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Wykonawca zobowiązuje się do oznaczenia wszelkich dokumentów sporządzanych </w:t>
      </w:r>
      <w:r w:rsidRPr="004B4BE2">
        <w:rPr>
          <w:rFonts w:ascii="Times New Roman" w:hAnsi="Times New Roman"/>
          <w:sz w:val="24"/>
          <w:szCs w:val="24"/>
        </w:rPr>
        <w:br/>
        <w:t xml:space="preserve">w ramach realizacji zamówienia zgodnie ze wzorem dostarczonym przez Zamawiającego. 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290D97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§ 2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Termin realizacji zamówienia: od dnia podpisania umowy do 30 kwietnia 2016 r.</w:t>
      </w:r>
      <w:r w:rsidRPr="004B4BE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290D97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§ 3</w:t>
      </w:r>
    </w:p>
    <w:p w:rsidR="00BB69B4" w:rsidRPr="004B4BE2" w:rsidRDefault="00BB69B4" w:rsidP="001B338C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Strony zgodnie ustalają, że Wykonawca za wykonanie przedmiotu umowy określonego </w:t>
      </w:r>
      <w:r w:rsidRPr="004B4BE2">
        <w:rPr>
          <w:rFonts w:ascii="Times New Roman" w:hAnsi="Times New Roman"/>
          <w:sz w:val="24"/>
          <w:szCs w:val="24"/>
        </w:rPr>
        <w:br/>
        <w:t xml:space="preserve">w § 1 otrzyma wynagrodzenie w wysokości: ……………….. zł. brutto </w:t>
      </w:r>
      <w:r w:rsidRPr="004B4BE2">
        <w:rPr>
          <w:rFonts w:ascii="Times New Roman" w:hAnsi="Times New Roman"/>
          <w:b/>
          <w:bCs/>
          <w:sz w:val="24"/>
          <w:szCs w:val="24"/>
        </w:rPr>
        <w:br/>
      </w:r>
      <w:r w:rsidRPr="004B4BE2">
        <w:rPr>
          <w:rFonts w:ascii="Times New Roman" w:hAnsi="Times New Roman"/>
          <w:sz w:val="24"/>
          <w:szCs w:val="24"/>
        </w:rPr>
        <w:t>(słownie: ……………………………………………………………………….. zł. brutto) za każdą zrealizowaną godzinę zajęć.</w:t>
      </w:r>
    </w:p>
    <w:p w:rsidR="00BB69B4" w:rsidRPr="004B4BE2" w:rsidRDefault="00BB69B4" w:rsidP="001B338C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Wynagrodzenie obejmuje wszystkie koszty realizacji usługi w tym koszty dojazdów, zakwaterowania oraz wszystkie obowiązujące składniki wynikające z tytułu wynagrodzenia. 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290D97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§ 4</w:t>
      </w:r>
    </w:p>
    <w:p w:rsidR="00BB69B4" w:rsidRPr="004B4BE2" w:rsidRDefault="00BB69B4" w:rsidP="001B338C">
      <w:pPr>
        <w:pStyle w:val="Bezodstpw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Należność Wykonawcy jest współfinansowana ze środków Norweskiego Mechanizmu Finansowego 2009-2014 oraz z budżetu państwa. </w:t>
      </w:r>
    </w:p>
    <w:p w:rsidR="00BB69B4" w:rsidRPr="004B4BE2" w:rsidRDefault="00BB69B4" w:rsidP="001B338C">
      <w:pPr>
        <w:pStyle w:val="Bezodstpw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lastRenderedPageBreak/>
        <w:t xml:space="preserve">Zgodnie ze złożoną ofertą strony ustalają wynagrodzenie Wykonawcy w wysokości brutto ………………zł (słownie:………………..) za godzinę, przy czym ilość godzin będzie wynikała z harmonogramu i zapotrzebowania na zajęcia z danego zakresu. </w:t>
      </w:r>
    </w:p>
    <w:p w:rsidR="00BB69B4" w:rsidRPr="004B4BE2" w:rsidRDefault="00BB69B4" w:rsidP="001B338C">
      <w:pPr>
        <w:pStyle w:val="Bezodstpw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Rozliczenie umowy odbywać się będzie w cyklu miesięcznym, na podstawie rachunków/faktur wystawianych przez Wykonawcę po potwierdzeniu wykonania prac. </w:t>
      </w:r>
    </w:p>
    <w:p w:rsidR="00BB69B4" w:rsidRPr="004B4BE2" w:rsidRDefault="00BB69B4" w:rsidP="001B338C">
      <w:pPr>
        <w:pStyle w:val="Bezodstpw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Potwierdzenia wykonania zlecenia d</w:t>
      </w:r>
      <w:r w:rsidR="004B4BE2" w:rsidRPr="004B4BE2">
        <w:rPr>
          <w:rFonts w:ascii="Times New Roman" w:hAnsi="Times New Roman"/>
          <w:sz w:val="24"/>
          <w:szCs w:val="24"/>
        </w:rPr>
        <w:t>okonuje specjalista ds. profilaktyki zdrowotnej</w:t>
      </w:r>
      <w:r w:rsidRPr="004B4BE2">
        <w:rPr>
          <w:rFonts w:ascii="Times New Roman" w:hAnsi="Times New Roman"/>
          <w:sz w:val="24"/>
          <w:szCs w:val="24"/>
        </w:rPr>
        <w:t xml:space="preserve"> poprzez podpisanie sporządzonego przez Wykonawcę zestawienia wykonanych zajęć edukacyjnych. </w:t>
      </w:r>
    </w:p>
    <w:p w:rsidR="00BB69B4" w:rsidRPr="004B4BE2" w:rsidRDefault="00BB69B4" w:rsidP="001B338C">
      <w:pPr>
        <w:pStyle w:val="Bezodstpw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Wykonawca wystawi i przedłoży rachunek/fakturę za wykonanie przedmiotu zamówienia w terminie do 7 dni następnego miesiąca za miesiąc poprzedni. </w:t>
      </w:r>
    </w:p>
    <w:p w:rsidR="00BB69B4" w:rsidRPr="004B4BE2" w:rsidRDefault="00BB69B4" w:rsidP="001B338C">
      <w:pPr>
        <w:pStyle w:val="Bezodstpw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Zapłata należności będzie następować przelewem na rachunek bankowy wskazany przez Wykonawcę w terminie 14 dni od otrzymania rachunku, po dokonaniu stosownych potrąceń zgodnie z właściwymi przepisami. </w:t>
      </w:r>
    </w:p>
    <w:p w:rsidR="00BB69B4" w:rsidRPr="004B4BE2" w:rsidRDefault="00BB69B4" w:rsidP="001B338C">
      <w:pPr>
        <w:pStyle w:val="Bezodstpw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 datę zapłaty uznaje się datę obciążenia rachunku Zamawiającego. </w:t>
      </w:r>
    </w:p>
    <w:p w:rsidR="00BB69B4" w:rsidRPr="004B4BE2" w:rsidRDefault="00BB69B4" w:rsidP="001B338C">
      <w:pPr>
        <w:pStyle w:val="Bezodstpw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Ustalony sposób rozliczania i płatności ulega odpowiedniej zmianie (przesunięciu), </w:t>
      </w:r>
      <w:r w:rsidRPr="004B4BE2">
        <w:rPr>
          <w:rFonts w:ascii="Times New Roman" w:hAnsi="Times New Roman"/>
          <w:sz w:val="24"/>
          <w:szCs w:val="24"/>
        </w:rPr>
        <w:br/>
        <w:t xml:space="preserve">w przypadku nie przekazania na czas środków przez instytucję dofinansowującą realizację projektu. Wykonawcy nie przysługują za ten czas odsetki za zwłokę.  </w:t>
      </w:r>
    </w:p>
    <w:p w:rsidR="00BB69B4" w:rsidRPr="004B4BE2" w:rsidRDefault="00BB69B4" w:rsidP="001B338C">
      <w:pPr>
        <w:pStyle w:val="Bezodstpw"/>
        <w:numPr>
          <w:ilvl w:val="0"/>
          <w:numId w:val="3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 przypadku niezrealizowanych zadań, o których mowa w § 1 pkt. 2, Wykonawcy nie przysługuje wynagrodzenie. </w:t>
      </w:r>
    </w:p>
    <w:p w:rsidR="00BB69B4" w:rsidRPr="004B4BE2" w:rsidRDefault="00BB69B4" w:rsidP="001B338C">
      <w:pPr>
        <w:pStyle w:val="Bezodstpw"/>
        <w:numPr>
          <w:ilvl w:val="0"/>
          <w:numId w:val="3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Wykonawca nie może przenieść na osobę trzecią wierzytelności wynikających z niniejszej umowy.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290D97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§ 5</w:t>
      </w:r>
    </w:p>
    <w:p w:rsidR="00BB69B4" w:rsidRPr="004B4BE2" w:rsidRDefault="00BB69B4" w:rsidP="001B338C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Oprócz sytuacji wymienionych w przepisach Kodeksu cywilnego stronom przysługuje prawo odstąpienia od umowy w następujących sytuacjach: </w:t>
      </w:r>
    </w:p>
    <w:p w:rsidR="00BB69B4" w:rsidRPr="004B4BE2" w:rsidRDefault="00BB69B4" w:rsidP="001B338C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Zamawiającemu przysługuje prawo odstąpienia od umowy w terminie 30 dni </w:t>
      </w:r>
      <w:r w:rsidRPr="004B4BE2">
        <w:rPr>
          <w:rFonts w:ascii="Times New Roman" w:hAnsi="Times New Roman"/>
          <w:sz w:val="24"/>
          <w:szCs w:val="24"/>
        </w:rPr>
        <w:br/>
        <w:t xml:space="preserve">od podjęcia wiadomości w następujących okolicznościach: </w:t>
      </w:r>
    </w:p>
    <w:p w:rsidR="00BB69B4" w:rsidRPr="004B4BE2" w:rsidRDefault="00BB69B4" w:rsidP="001B338C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 razie istotnej zmiany okoliczności powodującej, że wykonanie umowy nie leży </w:t>
      </w:r>
      <w:r w:rsidRPr="004B4BE2">
        <w:rPr>
          <w:rFonts w:ascii="Times New Roman" w:hAnsi="Times New Roman"/>
          <w:sz w:val="24"/>
          <w:szCs w:val="24"/>
        </w:rPr>
        <w:br/>
        <w:t xml:space="preserve">w interesie publicznym, czego nie można było przewidzieć w chwili zawarcia umowy, </w:t>
      </w:r>
    </w:p>
    <w:p w:rsidR="00BB69B4" w:rsidRPr="004B4BE2" w:rsidRDefault="00BB69B4" w:rsidP="001B338C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gdy zostanie zgłoszony wniosek o upadłość lub podjęta likwidacja Wykonawcy, </w:t>
      </w:r>
    </w:p>
    <w:p w:rsidR="00BB69B4" w:rsidRPr="004B4BE2" w:rsidRDefault="00BB69B4" w:rsidP="001B338C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gdy zostanie wydany prawomocny nakaz zajęcia majątku Wykonawcy, </w:t>
      </w:r>
    </w:p>
    <w:p w:rsidR="00BB69B4" w:rsidRPr="004B4BE2" w:rsidRDefault="00BB69B4" w:rsidP="001B338C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gdy Wykonawca nie wykonuje lub wykonuje nienależycie, bądź nieterminowo przedmiot umowy, po uprzednim wezwaniu go do usunięcia uchybień. </w:t>
      </w:r>
    </w:p>
    <w:p w:rsidR="00BB69B4" w:rsidRPr="004B4BE2" w:rsidRDefault="00BB69B4" w:rsidP="001B338C">
      <w:pPr>
        <w:pStyle w:val="Bezodstpw"/>
        <w:numPr>
          <w:ilvl w:val="0"/>
          <w:numId w:val="3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Wykonawcy przysługuje prawo odstąpienia od umowy, gdy Zamawiający </w:t>
      </w:r>
      <w:r w:rsidRPr="004B4BE2">
        <w:rPr>
          <w:rFonts w:ascii="Times New Roman" w:hAnsi="Times New Roman"/>
          <w:sz w:val="24"/>
          <w:szCs w:val="24"/>
        </w:rPr>
        <w:br/>
        <w:t xml:space="preserve">nie wywiązuje się z zapłaty wynagrodzenia, pomimo dodatkowego wezwania </w:t>
      </w:r>
      <w:r w:rsidRPr="004B4BE2">
        <w:rPr>
          <w:rFonts w:ascii="Times New Roman" w:hAnsi="Times New Roman"/>
          <w:sz w:val="24"/>
          <w:szCs w:val="24"/>
        </w:rPr>
        <w:br/>
        <w:t xml:space="preserve">w terminie jednego miesiąca od upływu terminu określonego w umowie. </w:t>
      </w:r>
    </w:p>
    <w:p w:rsidR="00BB69B4" w:rsidRPr="004B4BE2" w:rsidRDefault="00BB69B4" w:rsidP="001B338C">
      <w:pPr>
        <w:pStyle w:val="Bezodstpw"/>
        <w:numPr>
          <w:ilvl w:val="0"/>
          <w:numId w:val="3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Odstąpienie od umowy powinno nastąpić w formie pisemnej pod rygorem nieważności </w:t>
      </w:r>
      <w:r w:rsidRPr="004B4BE2">
        <w:rPr>
          <w:rFonts w:ascii="Times New Roman" w:hAnsi="Times New Roman"/>
          <w:sz w:val="24"/>
          <w:szCs w:val="24"/>
        </w:rPr>
        <w:br/>
        <w:t xml:space="preserve">i powinno zawierać uzasadnienie. </w:t>
      </w:r>
    </w:p>
    <w:p w:rsidR="00BB69B4" w:rsidRPr="004B4BE2" w:rsidRDefault="00BB69B4" w:rsidP="001B338C">
      <w:pPr>
        <w:pStyle w:val="Bezodstpw"/>
        <w:numPr>
          <w:ilvl w:val="0"/>
          <w:numId w:val="3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 przypadku określonym w ust. 1 pkt 1 umowy Wykonawcy przysługuje wynagrodzenie za zajęcia przeprowadzone do dnia powzięcia informacji o odstąpieniu od umowy. 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290D97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§ 6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 zakresie odpowiedzialności odszkodowawczej stron za niewykonanie lub nienależyte wykonanie postanowień umowy, strony zgodnie ustalają: </w:t>
      </w:r>
    </w:p>
    <w:p w:rsidR="00BB69B4" w:rsidRPr="004B4BE2" w:rsidRDefault="00BB69B4" w:rsidP="001B338C">
      <w:pPr>
        <w:pStyle w:val="Bezodstpw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Wykonawca zapłaci Zamawiającemu karę umowną w następujących wypadkach </w:t>
      </w:r>
      <w:r w:rsidRPr="004B4BE2">
        <w:rPr>
          <w:rFonts w:ascii="Times New Roman" w:hAnsi="Times New Roman"/>
          <w:sz w:val="24"/>
          <w:szCs w:val="24"/>
        </w:rPr>
        <w:br/>
        <w:t xml:space="preserve">w wysokościach: </w:t>
      </w:r>
    </w:p>
    <w:p w:rsidR="00BB69B4" w:rsidRPr="004B4BE2" w:rsidRDefault="00BB69B4" w:rsidP="001B338C">
      <w:pPr>
        <w:pStyle w:val="Bezodstpw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lastRenderedPageBreak/>
        <w:t xml:space="preserve">za każdy dzień opóźnienia lub/i zwłoki w realizacji zajęć w ustalonym terminie 0,1 % wynagrodzenia łącznego brutto określonego w § 3 umowy, </w:t>
      </w:r>
    </w:p>
    <w:p w:rsidR="00BB69B4" w:rsidRPr="004B4BE2" w:rsidRDefault="00BB69B4" w:rsidP="001B338C">
      <w:pPr>
        <w:pStyle w:val="Bezodstpw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 odstąpienie od umowy przez Zamawiającego z przyczyn, za które odpowiedzialność ponosi Wykonawca w wysokości 20% wynagrodzenia łącznego brutto określonego w § 3 umowy, </w:t>
      </w:r>
    </w:p>
    <w:p w:rsidR="00BB69B4" w:rsidRPr="004B4BE2" w:rsidRDefault="00BB69B4" w:rsidP="001B338C">
      <w:pPr>
        <w:pStyle w:val="Bezodstpw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 nieuzasadnione odstąpienie od umowy przez Wykonawcę, w wysokości 20% wynagrodzenia łącznego brutto określonego w § 3 umowy. </w:t>
      </w:r>
    </w:p>
    <w:p w:rsidR="00BB69B4" w:rsidRPr="004B4BE2" w:rsidRDefault="00BB69B4" w:rsidP="001B338C">
      <w:pPr>
        <w:pStyle w:val="Bezodstpw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Zamawiający zapłaci Wykonawcy karę umowną w następujących wypadkach </w:t>
      </w:r>
      <w:r w:rsidRPr="004B4BE2">
        <w:rPr>
          <w:rFonts w:ascii="Times New Roman" w:hAnsi="Times New Roman"/>
          <w:sz w:val="24"/>
          <w:szCs w:val="24"/>
        </w:rPr>
        <w:br/>
        <w:t xml:space="preserve">i wysokościach: </w:t>
      </w:r>
    </w:p>
    <w:p w:rsidR="00BB69B4" w:rsidRPr="004B4BE2" w:rsidRDefault="00BB69B4" w:rsidP="001B338C">
      <w:pPr>
        <w:pStyle w:val="Bezodstpw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 odstąpienie od umowy przez Wykonawcę z przyczyn, za które odpowiedzialność ponosi Zamawiający w wysokości 20% wynagrodzenia łącznego brutto określonego </w:t>
      </w:r>
      <w:r w:rsidRPr="004B4BE2">
        <w:rPr>
          <w:rFonts w:ascii="Times New Roman" w:hAnsi="Times New Roman"/>
          <w:sz w:val="24"/>
          <w:szCs w:val="24"/>
        </w:rPr>
        <w:br/>
        <w:t xml:space="preserve">w § 3 umowy, </w:t>
      </w:r>
    </w:p>
    <w:p w:rsidR="00BB69B4" w:rsidRPr="004B4BE2" w:rsidRDefault="00BB69B4" w:rsidP="001B338C">
      <w:pPr>
        <w:pStyle w:val="Bezodstpw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 nieuzasadnione odstąpienie od umowy przez Zamawiającego, w wysokości 20% wynagrodzenia łącznego brutto określonego w § 3 umowy. </w:t>
      </w:r>
    </w:p>
    <w:p w:rsidR="00BB69B4" w:rsidRPr="004B4BE2" w:rsidRDefault="00BB69B4" w:rsidP="001B338C">
      <w:pPr>
        <w:pStyle w:val="Bezodstpw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Kary umowne nie wykluczają możliwości dochodzenia odszkodowania na zasadach ogólnych. </w:t>
      </w:r>
    </w:p>
    <w:p w:rsidR="00BB69B4" w:rsidRPr="004B4BE2" w:rsidRDefault="00BB69B4" w:rsidP="001B338C">
      <w:pPr>
        <w:pStyle w:val="Bezodstpw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Wykonawca oświadcza, że wyraża zgodę na potrącenie w rozumieniu art. 498 i 499 Kodeksu cywilnego kary umownej. 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290D97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§ 7</w:t>
      </w:r>
    </w:p>
    <w:p w:rsidR="00BB69B4" w:rsidRPr="004B4BE2" w:rsidRDefault="00BB69B4" w:rsidP="001B338C">
      <w:pPr>
        <w:pStyle w:val="Bezodstpw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Jako siłę wyższą należy rozumieć zdarzenie nagłe, poza kontrolą zarówno Zamawiającego, jak i Wykonawcy, gdy w chwili zawarcia umowy niemożliwe było przewidzenie tego zdarzenia i jego skutków, które wpłynęły na zdolność strony </w:t>
      </w:r>
      <w:r w:rsidRPr="004B4BE2">
        <w:rPr>
          <w:rFonts w:ascii="Times New Roman" w:hAnsi="Times New Roman"/>
          <w:sz w:val="24"/>
          <w:szCs w:val="24"/>
        </w:rPr>
        <w:br/>
        <w:t xml:space="preserve">do wykonania umowy, oraz gdy niemożliwe było uniknięcie samego zdarzenia </w:t>
      </w:r>
      <w:r w:rsidRPr="004B4BE2">
        <w:rPr>
          <w:rFonts w:ascii="Times New Roman" w:hAnsi="Times New Roman"/>
          <w:sz w:val="24"/>
          <w:szCs w:val="24"/>
        </w:rPr>
        <w:br/>
        <w:t>lub przynajmniej jego skutków.</w:t>
      </w:r>
    </w:p>
    <w:p w:rsidR="00BB69B4" w:rsidRPr="004B4BE2" w:rsidRDefault="00BB69B4" w:rsidP="001B338C">
      <w:pPr>
        <w:pStyle w:val="Bezodstpw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Za siłę wyższą nie uznaje się miedzy innymi: brak środków u Wykonawcy, </w:t>
      </w:r>
      <w:r w:rsidRPr="004B4BE2">
        <w:rPr>
          <w:rFonts w:ascii="Times New Roman" w:hAnsi="Times New Roman"/>
          <w:sz w:val="24"/>
          <w:szCs w:val="24"/>
        </w:rPr>
        <w:br/>
        <w:t xml:space="preserve">czy niedotrzymanie zobowiązań. </w:t>
      </w:r>
    </w:p>
    <w:p w:rsidR="00BB69B4" w:rsidRPr="004B4BE2" w:rsidRDefault="00BB69B4" w:rsidP="001B338C">
      <w:pPr>
        <w:pStyle w:val="Bezodstpw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Strony umowy zobowiązują się do wzajemnego powiadamiania o zaistnieniu siły wyższej i dokonania stosownych ustaleń celem wyeliminowania możliwych skutków działania siły wyższej. </w:t>
      </w:r>
    </w:p>
    <w:p w:rsidR="00BB69B4" w:rsidRPr="004B4BE2" w:rsidRDefault="00BB69B4" w:rsidP="001B338C">
      <w:pPr>
        <w:pStyle w:val="Bezodstpw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Powiadomienia, o którym mowa należy dokonać pisemnie lub w inny dostępny sposób, niezwłocznie po fakcie wystąpienia siły wyższej. Do powiadomienia należy dołączyć dowody na poparcie zaistnienia siły wyższej. </w:t>
      </w:r>
    </w:p>
    <w:p w:rsidR="00BB69B4" w:rsidRPr="004B4BE2" w:rsidRDefault="00BB69B4" w:rsidP="001B338C">
      <w:pPr>
        <w:pStyle w:val="Bezodstpw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Nie można powoływać się na siłę wyższą w przypadku braku zawiadomienia zarówno </w:t>
      </w:r>
      <w:r w:rsidRPr="004B4BE2">
        <w:rPr>
          <w:rFonts w:ascii="Times New Roman" w:hAnsi="Times New Roman"/>
          <w:sz w:val="24"/>
          <w:szCs w:val="24"/>
        </w:rPr>
        <w:br/>
        <w:t>o zaistnieniu jak i o ustaniu okoliczności siły wyższej, jak również nie przedstawienia dowodów, o których mowa w ust. 3.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290D97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§ 8</w:t>
      </w:r>
    </w:p>
    <w:p w:rsidR="00BB69B4" w:rsidRPr="004B4BE2" w:rsidRDefault="00BB69B4" w:rsidP="001B338C">
      <w:pPr>
        <w:pStyle w:val="Bezodstpw"/>
        <w:numPr>
          <w:ilvl w:val="0"/>
          <w:numId w:val="4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Wszelkie zmiany umowy wymagają zachowania formy pisemnej (aneksu) pod rygorem nieważności.  </w:t>
      </w:r>
    </w:p>
    <w:p w:rsidR="00BB69B4" w:rsidRPr="004B4BE2" w:rsidRDefault="00BB69B4" w:rsidP="001B338C">
      <w:pPr>
        <w:pStyle w:val="Bezodstpw"/>
        <w:numPr>
          <w:ilvl w:val="0"/>
          <w:numId w:val="4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Istotne zmiany umowy mogą nastąpić tylko w wypadku: </w:t>
      </w:r>
    </w:p>
    <w:p w:rsidR="00BB69B4" w:rsidRPr="004B4BE2" w:rsidRDefault="00BB69B4" w:rsidP="001B338C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zmiany terminu realizacji przedmiotu umowy, w przypadku zaistnienia okoliczności niezależnych od Stron o termin niezbędny na wykonanie obowiązków Wykonawcy, nie dłużej jednak niż do dnia 30.04.2016 r. </w:t>
      </w:r>
    </w:p>
    <w:p w:rsidR="00BB69B4" w:rsidRPr="004B4BE2" w:rsidRDefault="00BB69B4" w:rsidP="001B338C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zmiany formy organizacyjno – prawnej po stronie Wykonawcy przewidziane przepisami prawa. </w:t>
      </w:r>
    </w:p>
    <w:p w:rsidR="00BB69B4" w:rsidRPr="004B4BE2" w:rsidRDefault="00BB69B4" w:rsidP="001B338C">
      <w:pPr>
        <w:pStyle w:val="Bezodstpw"/>
        <w:numPr>
          <w:ilvl w:val="0"/>
          <w:numId w:val="4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lastRenderedPageBreak/>
        <w:t xml:space="preserve">Wykonawca zobowiązany jest do niezwłocznego informowania Zamawiającego o każdej zmianie adresu siedziby i o każdej innej zmianie w działaniach Wykonawcy mogącej mieć wpływ na realizację umowy. </w:t>
      </w:r>
    </w:p>
    <w:p w:rsidR="00BB69B4" w:rsidRPr="004B4BE2" w:rsidRDefault="00BB69B4" w:rsidP="001B338C">
      <w:pPr>
        <w:pStyle w:val="Bezodstpw"/>
        <w:numPr>
          <w:ilvl w:val="0"/>
          <w:numId w:val="4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W przypadku nie dopełnienia tego obowiązku Wykonawcę będą obciążać ewentualne koszty mogące wyniknąć na skutek zaniechania. 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69B4" w:rsidRPr="004B4BE2" w:rsidRDefault="00BB69B4" w:rsidP="00290D97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§ 9</w:t>
      </w:r>
    </w:p>
    <w:p w:rsidR="00BB69B4" w:rsidRPr="004B4BE2" w:rsidRDefault="00BB69B4" w:rsidP="001B338C">
      <w:pPr>
        <w:pStyle w:val="Bezodstpw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>W sprawach nieregulowanych niniejszą umową mają zastosowanie przepisy Kodeksu cywilnego, ustawy z dnia 29 stycznia 2004r. – Prawo zamówień publicznych (t.</w:t>
      </w:r>
      <w:r w:rsidR="00386097" w:rsidRPr="004B4BE2">
        <w:rPr>
          <w:rFonts w:ascii="Times New Roman" w:hAnsi="Times New Roman"/>
          <w:sz w:val="24"/>
          <w:szCs w:val="24"/>
        </w:rPr>
        <w:t xml:space="preserve"> </w:t>
      </w:r>
      <w:r w:rsidRPr="004B4BE2">
        <w:rPr>
          <w:rFonts w:ascii="Times New Roman" w:hAnsi="Times New Roman"/>
          <w:sz w:val="24"/>
          <w:szCs w:val="24"/>
        </w:rPr>
        <w:t xml:space="preserve">j. Dz. U. z 2013 r. poz. 907 ze zm.). </w:t>
      </w:r>
    </w:p>
    <w:p w:rsidR="00BB69B4" w:rsidRPr="004B4BE2" w:rsidRDefault="00BB69B4" w:rsidP="001B338C">
      <w:pPr>
        <w:pStyle w:val="Bezodstpw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  <w:shd w:val="clear" w:color="auto" w:fill="FFFFFF"/>
        </w:rPr>
        <w:t xml:space="preserve">Wszelkie spory wynikające z niniejszej umowy strony rozstrzygać będą w sposób polubowny. W przypadku braku możliwości polubownego rozstrzygnięcia sporu właściwym dla jego rozpatrzenia będzie sąd siedziby Zamawiającego. </w:t>
      </w:r>
    </w:p>
    <w:p w:rsidR="00BB69B4" w:rsidRPr="004B4BE2" w:rsidRDefault="00BB69B4" w:rsidP="001B338C">
      <w:pPr>
        <w:pStyle w:val="Bezodstpw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sz w:val="24"/>
          <w:szCs w:val="24"/>
        </w:rPr>
        <w:t xml:space="preserve">Umowę sporządzono w 3 egzemplarzach: 2 dla Zamawiającego i 1 dla Wykonawcy. </w:t>
      </w: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4B4BE2" w:rsidRDefault="00BB69B4" w:rsidP="00290D9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69B4" w:rsidRPr="00DC5C3B" w:rsidRDefault="00BB69B4" w:rsidP="000E1252">
      <w:pPr>
        <w:pStyle w:val="Bezodstpw"/>
        <w:rPr>
          <w:rFonts w:ascii="Times New Roman" w:hAnsi="Times New Roman"/>
          <w:sz w:val="24"/>
          <w:szCs w:val="24"/>
        </w:rPr>
      </w:pPr>
      <w:r w:rsidRPr="004B4BE2">
        <w:rPr>
          <w:rFonts w:ascii="Times New Roman" w:hAnsi="Times New Roman"/>
          <w:b/>
          <w:bCs/>
          <w:sz w:val="24"/>
          <w:szCs w:val="24"/>
        </w:rPr>
        <w:t>ZAMAWIAJĄCY:</w:t>
      </w:r>
      <w:r w:rsidRPr="004B4BE2">
        <w:rPr>
          <w:rFonts w:ascii="Times New Roman" w:hAnsi="Times New Roman"/>
          <w:sz w:val="24"/>
          <w:szCs w:val="24"/>
        </w:rPr>
        <w:tab/>
        <w:t xml:space="preserve">            </w:t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sz w:val="24"/>
          <w:szCs w:val="24"/>
        </w:rPr>
        <w:tab/>
      </w:r>
      <w:r w:rsidRPr="004B4BE2">
        <w:rPr>
          <w:rFonts w:ascii="Times New Roman" w:hAnsi="Times New Roman"/>
          <w:b/>
          <w:bCs/>
          <w:sz w:val="24"/>
          <w:szCs w:val="24"/>
        </w:rPr>
        <w:t>WYKONAWCA:</w:t>
      </w:r>
    </w:p>
    <w:p w:rsidR="00BB69B4" w:rsidRPr="00DC5C3B" w:rsidRDefault="00BB69B4" w:rsidP="000E1252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sectPr w:rsidR="00BB69B4" w:rsidRPr="00DC5C3B" w:rsidSect="00C32176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EC" w:rsidRDefault="00B666EC" w:rsidP="00E86675">
      <w:pPr>
        <w:spacing w:after="0" w:line="240" w:lineRule="auto"/>
      </w:pPr>
      <w:r>
        <w:separator/>
      </w:r>
    </w:p>
  </w:endnote>
  <w:endnote w:type="continuationSeparator" w:id="0">
    <w:p w:rsidR="00B666EC" w:rsidRDefault="00B666EC" w:rsidP="00E8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B8" w:rsidRDefault="001A56B8" w:rsidP="00E86675">
    <w:pPr>
      <w:pStyle w:val="Stopka"/>
      <w:jc w:val="center"/>
      <w:rPr>
        <w:sz w:val="16"/>
        <w:szCs w:val="16"/>
      </w:rPr>
    </w:pPr>
    <w:r w:rsidRPr="00A730FB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.1pt;margin-top:5.85pt;width:459pt;height:.75pt;flip:y;z-index:251656192" o:connectortype="straight" strokecolor="#548dd4" strokeweight="1pt">
          <v:shadow type="perspective" color="#243f60" opacity=".5" offset="1pt" offset2="-1pt"/>
        </v:shape>
      </w:pict>
    </w:r>
  </w:p>
  <w:p w:rsidR="001A56B8" w:rsidRPr="00F06FB9" w:rsidRDefault="001A56B8" w:rsidP="00E86675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1A56B8" w:rsidRPr="00F06FB9" w:rsidRDefault="001A56B8" w:rsidP="00E86675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  <w:p w:rsidR="001A56B8" w:rsidRPr="00E86675" w:rsidRDefault="001A56B8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EC" w:rsidRDefault="00B666EC" w:rsidP="00E86675">
      <w:pPr>
        <w:spacing w:after="0" w:line="240" w:lineRule="auto"/>
      </w:pPr>
      <w:r>
        <w:separator/>
      </w:r>
    </w:p>
  </w:footnote>
  <w:footnote w:type="continuationSeparator" w:id="0">
    <w:p w:rsidR="00B666EC" w:rsidRDefault="00B666EC" w:rsidP="00E8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B8" w:rsidRDefault="00EF4CD3" w:rsidP="00C32176">
    <w:pPr>
      <w:pStyle w:val="Nagwek"/>
      <w:tabs>
        <w:tab w:val="clear" w:pos="4536"/>
      </w:tabs>
      <w:ind w:left="-426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3841750</wp:posOffset>
          </wp:positionH>
          <wp:positionV relativeFrom="paragraph">
            <wp:posOffset>123825</wp:posOffset>
          </wp:positionV>
          <wp:extent cx="1133475" cy="752475"/>
          <wp:effectExtent l="19050" t="0" r="9525" b="0"/>
          <wp:wrapNone/>
          <wp:docPr id="3" name="Obraz 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A56B8">
      <w:rPr>
        <w:noProof/>
        <w:lang w:eastAsia="pl-PL"/>
      </w:rPr>
      <w:pict>
        <v:rect id="_x0000_s2050" style="position:absolute;left:0;text-align:left;margin-left:546.4pt;margin-top:599.15pt;width:40.25pt;height:171.9pt;z-index:251659264;visibility:visible;mso-position-horizontal-relative:page;mso-position-vertical-relative:page;v-text-anchor:middle" o:allowincell="f" filled="f" stroked="f">
          <v:textbox style="layout-flow:vertical;mso-layout-flow-alt:bottom-to-top;mso-next-textbox:#_x0000_s2050;mso-fit-shape-to-text:t">
            <w:txbxContent>
              <w:p w:rsidR="001A56B8" w:rsidRPr="00E86675" w:rsidRDefault="001A56B8" w:rsidP="00E86675"/>
            </w:txbxContent>
          </v:textbox>
          <w10:wrap anchorx="margin" anchory="margin"/>
        </v:rect>
      </w:pict>
    </w:r>
    <w:r w:rsidR="001A56B8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61.15pt;margin-top:14.2pt;width:149.25pt;height:67.5pt;z-index:251657216;mso-position-horizontal-relative:text;mso-position-vertical-relative:text" stroked="f">
          <v:textbox style="mso-next-textbox:#_x0000_s2051">
            <w:txbxContent>
              <w:p w:rsidR="001A56B8" w:rsidRPr="009035D8" w:rsidRDefault="001A56B8" w:rsidP="00C32176">
                <w:pPr>
                  <w:pStyle w:val="Bezodstpw"/>
                  <w:rPr>
                    <w:sz w:val="18"/>
                    <w:szCs w:val="18"/>
                  </w:rPr>
                </w:pPr>
                <w:r w:rsidRPr="009035D8">
                  <w:rPr>
                    <w:sz w:val="18"/>
                    <w:szCs w:val="18"/>
                  </w:rPr>
                  <w:t xml:space="preserve">Starostwo Powiatowe </w:t>
                </w:r>
                <w:r w:rsidRPr="009035D8">
                  <w:rPr>
                    <w:sz w:val="16"/>
                    <w:szCs w:val="16"/>
                  </w:rPr>
                  <w:t>w Olecku</w:t>
                </w:r>
              </w:p>
              <w:p w:rsidR="001A56B8" w:rsidRPr="009035D8" w:rsidRDefault="001A56B8" w:rsidP="00C32176">
                <w:pPr>
                  <w:pStyle w:val="Bezodstpw"/>
                  <w:rPr>
                    <w:sz w:val="18"/>
                    <w:szCs w:val="18"/>
                  </w:rPr>
                </w:pPr>
                <w:r w:rsidRPr="009035D8">
                  <w:rPr>
                    <w:sz w:val="18"/>
                    <w:szCs w:val="18"/>
                  </w:rPr>
                  <w:t>ul. Kolejowa 32, 19-400 Olecko</w:t>
                </w:r>
              </w:p>
              <w:p w:rsidR="001A56B8" w:rsidRDefault="001A56B8" w:rsidP="00C32176">
                <w:pPr>
                  <w:pStyle w:val="Bezodstpw"/>
                  <w:rPr>
                    <w:sz w:val="16"/>
                    <w:szCs w:val="16"/>
                    <w:lang w:val="en-US"/>
                  </w:rPr>
                </w:pPr>
                <w:r w:rsidRPr="00C32176">
                  <w:rPr>
                    <w:sz w:val="16"/>
                    <w:szCs w:val="16"/>
                    <w:lang w:val="en-US"/>
                  </w:rPr>
                  <w:t>tel. 87 520 24 75, fax 87 520 32 19</w:t>
                </w:r>
              </w:p>
              <w:p w:rsidR="001A56B8" w:rsidRPr="00C32176" w:rsidRDefault="001A56B8" w:rsidP="00C32176">
                <w:pPr>
                  <w:pStyle w:val="Bezodstpw"/>
                  <w:rPr>
                    <w:sz w:val="16"/>
                    <w:szCs w:val="16"/>
                    <w:lang w:val="en-US"/>
                  </w:rPr>
                </w:pPr>
              </w:p>
              <w:p w:rsidR="001A56B8" w:rsidRPr="00C32176" w:rsidRDefault="001A56B8" w:rsidP="00C32176">
                <w:pPr>
                  <w:pStyle w:val="Bezodstpw"/>
                  <w:rPr>
                    <w:sz w:val="16"/>
                    <w:szCs w:val="16"/>
                    <w:lang w:val="en-US"/>
                  </w:rPr>
                </w:pPr>
                <w:r w:rsidRPr="00C32176">
                  <w:rPr>
                    <w:sz w:val="16"/>
                    <w:szCs w:val="16"/>
                    <w:lang w:val="en-US"/>
                  </w:rPr>
                  <w:t xml:space="preserve">www.powiat.olecko.pl </w:t>
                </w:r>
              </w:p>
              <w:p w:rsidR="001A56B8" w:rsidRPr="00C32176" w:rsidRDefault="001A56B8" w:rsidP="00C32176">
                <w:pPr>
                  <w:pStyle w:val="Bezodstpw"/>
                  <w:rPr>
                    <w:sz w:val="16"/>
                    <w:szCs w:val="16"/>
                    <w:lang w:val="en-US"/>
                  </w:rPr>
                </w:pPr>
                <w:r w:rsidRPr="00C32176">
                  <w:rPr>
                    <w:sz w:val="16"/>
                    <w:szCs w:val="16"/>
                    <w:lang w:val="en-US"/>
                  </w:rPr>
                  <w:t>starostwo@powiat.olecko.pl</w:t>
                </w:r>
              </w:p>
            </w:txbxContent>
          </v:textbox>
        </v:shape>
      </w:pict>
    </w:r>
    <w:r w:rsidR="001A56B8">
      <w:t xml:space="preserve"> </w:t>
    </w:r>
    <w:r>
      <w:rPr>
        <w:noProof/>
        <w:lang w:eastAsia="pl-PL"/>
      </w:rPr>
      <w:drawing>
        <wp:inline distT="0" distB="0" distL="0" distR="0">
          <wp:extent cx="866775" cy="954405"/>
          <wp:effectExtent l="19050" t="0" r="9525" b="0"/>
          <wp:docPr id="1" name="irc_mi" descr="http://www.powiat.olecko.pl/olecko_sp/web/uploads/pub/pages/page_104/text_images/herb_p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owiat.olecko.pl/olecko_sp/web/uploads/pub/pages/page_104/text_images/herb_pow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56B8"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670050" cy="1065530"/>
          <wp:effectExtent l="19050" t="0" r="6350" b="0"/>
          <wp:docPr id="2" name="Obraz 24" descr="https://www.eog.gov.pl/Dokumenty/Informacja_i_promocja/Documents/luk_e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https://www.eog.gov.pl/Dokumenty/Informacja_i_promocja/Documents/luk_ee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1065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6B8" w:rsidRDefault="001A56B8" w:rsidP="00C32176">
    <w:pPr>
      <w:pStyle w:val="Nagwek"/>
      <w:tabs>
        <w:tab w:val="clear" w:pos="4536"/>
      </w:tabs>
      <w:ind w:left="-42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C33"/>
    <w:multiLevelType w:val="hybridMultilevel"/>
    <w:tmpl w:val="34BA16EA"/>
    <w:lvl w:ilvl="0" w:tplc="43A46D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2176"/>
    <w:multiLevelType w:val="hybridMultilevel"/>
    <w:tmpl w:val="B02E5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984D4D"/>
    <w:multiLevelType w:val="hybridMultilevel"/>
    <w:tmpl w:val="AD148196"/>
    <w:lvl w:ilvl="0" w:tplc="F74252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8181F"/>
    <w:multiLevelType w:val="hybridMultilevel"/>
    <w:tmpl w:val="32066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F47C3"/>
    <w:multiLevelType w:val="hybridMultilevel"/>
    <w:tmpl w:val="6A42021E"/>
    <w:lvl w:ilvl="0" w:tplc="8954E3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06D16"/>
    <w:multiLevelType w:val="hybridMultilevel"/>
    <w:tmpl w:val="D284B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F54C6B"/>
    <w:multiLevelType w:val="hybridMultilevel"/>
    <w:tmpl w:val="B986E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BB6A5A"/>
    <w:multiLevelType w:val="hybridMultilevel"/>
    <w:tmpl w:val="244E407E"/>
    <w:lvl w:ilvl="0" w:tplc="836073D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66788"/>
    <w:multiLevelType w:val="hybridMultilevel"/>
    <w:tmpl w:val="4B603630"/>
    <w:lvl w:ilvl="0" w:tplc="2D2C5C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D6F4D"/>
    <w:multiLevelType w:val="hybridMultilevel"/>
    <w:tmpl w:val="BF62CA8C"/>
    <w:lvl w:ilvl="0" w:tplc="FFEEFF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345C7"/>
    <w:multiLevelType w:val="hybridMultilevel"/>
    <w:tmpl w:val="63F889E6"/>
    <w:lvl w:ilvl="0" w:tplc="C67056C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D817B1"/>
    <w:multiLevelType w:val="hybridMultilevel"/>
    <w:tmpl w:val="0DA23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F7ACA"/>
    <w:multiLevelType w:val="hybridMultilevel"/>
    <w:tmpl w:val="F8CC5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03E2D"/>
    <w:multiLevelType w:val="hybridMultilevel"/>
    <w:tmpl w:val="11C041BE"/>
    <w:lvl w:ilvl="0" w:tplc="664E1B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6A4D6E"/>
    <w:multiLevelType w:val="hybridMultilevel"/>
    <w:tmpl w:val="65DE7BDA"/>
    <w:lvl w:ilvl="0" w:tplc="A57630D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05C4D"/>
    <w:multiLevelType w:val="hybridMultilevel"/>
    <w:tmpl w:val="34305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3F12CE"/>
    <w:multiLevelType w:val="hybridMultilevel"/>
    <w:tmpl w:val="8F9E11E0"/>
    <w:lvl w:ilvl="0" w:tplc="177667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B06FA0"/>
    <w:multiLevelType w:val="hybridMultilevel"/>
    <w:tmpl w:val="66C4E504"/>
    <w:lvl w:ilvl="0" w:tplc="65C47F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040A4D"/>
    <w:multiLevelType w:val="hybridMultilevel"/>
    <w:tmpl w:val="B08C9C74"/>
    <w:lvl w:ilvl="0" w:tplc="C2A85F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C0FFA"/>
    <w:multiLevelType w:val="hybridMultilevel"/>
    <w:tmpl w:val="8092C7EC"/>
    <w:lvl w:ilvl="0" w:tplc="21704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702EE"/>
    <w:multiLevelType w:val="hybridMultilevel"/>
    <w:tmpl w:val="1C789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174C82"/>
    <w:multiLevelType w:val="hybridMultilevel"/>
    <w:tmpl w:val="A2ECC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8547E1"/>
    <w:multiLevelType w:val="hybridMultilevel"/>
    <w:tmpl w:val="45229036"/>
    <w:lvl w:ilvl="0" w:tplc="0E16C9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A1303B"/>
    <w:multiLevelType w:val="hybridMultilevel"/>
    <w:tmpl w:val="E7240C48"/>
    <w:lvl w:ilvl="0" w:tplc="B730547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CD2202"/>
    <w:multiLevelType w:val="hybridMultilevel"/>
    <w:tmpl w:val="34728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6411D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AA35B9"/>
    <w:multiLevelType w:val="hybridMultilevel"/>
    <w:tmpl w:val="74D20650"/>
    <w:lvl w:ilvl="0" w:tplc="AB8CC11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D4086E"/>
    <w:multiLevelType w:val="hybridMultilevel"/>
    <w:tmpl w:val="04C6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ED1B51"/>
    <w:multiLevelType w:val="hybridMultilevel"/>
    <w:tmpl w:val="65F03E2E"/>
    <w:lvl w:ilvl="0" w:tplc="CA5017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8FE17B6"/>
    <w:multiLevelType w:val="hybridMultilevel"/>
    <w:tmpl w:val="C49AC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695B03"/>
    <w:multiLevelType w:val="hybridMultilevel"/>
    <w:tmpl w:val="9A1A7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E55253"/>
    <w:multiLevelType w:val="hybridMultilevel"/>
    <w:tmpl w:val="0AB2A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15E76C1"/>
    <w:multiLevelType w:val="hybridMultilevel"/>
    <w:tmpl w:val="A288CAB6"/>
    <w:lvl w:ilvl="0" w:tplc="553083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5B86DCC"/>
    <w:multiLevelType w:val="hybridMultilevel"/>
    <w:tmpl w:val="0DF25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A67A10"/>
    <w:multiLevelType w:val="hybridMultilevel"/>
    <w:tmpl w:val="7AEE6CCC"/>
    <w:lvl w:ilvl="0" w:tplc="2D9C1EC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646A0B"/>
    <w:multiLevelType w:val="hybridMultilevel"/>
    <w:tmpl w:val="CC489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7ED6245"/>
    <w:multiLevelType w:val="hybridMultilevel"/>
    <w:tmpl w:val="C86A2CCA"/>
    <w:lvl w:ilvl="0" w:tplc="D16E026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B60F9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4001DA"/>
    <w:multiLevelType w:val="hybridMultilevel"/>
    <w:tmpl w:val="91F60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9E128D"/>
    <w:multiLevelType w:val="hybridMultilevel"/>
    <w:tmpl w:val="1C984F70"/>
    <w:lvl w:ilvl="0" w:tplc="F8EAB5E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321C78"/>
    <w:multiLevelType w:val="hybridMultilevel"/>
    <w:tmpl w:val="E16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C7EC7"/>
    <w:multiLevelType w:val="hybridMultilevel"/>
    <w:tmpl w:val="36389184"/>
    <w:lvl w:ilvl="0" w:tplc="6D6E6C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CC2648"/>
    <w:multiLevelType w:val="hybridMultilevel"/>
    <w:tmpl w:val="A7E20290"/>
    <w:lvl w:ilvl="0" w:tplc="B4DAC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AB1FDF"/>
    <w:multiLevelType w:val="hybridMultilevel"/>
    <w:tmpl w:val="ED488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FB118F"/>
    <w:multiLevelType w:val="hybridMultilevel"/>
    <w:tmpl w:val="A836B218"/>
    <w:lvl w:ilvl="0" w:tplc="6BFC2EC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7C7AE2"/>
    <w:multiLevelType w:val="hybridMultilevel"/>
    <w:tmpl w:val="F412178A"/>
    <w:lvl w:ilvl="0" w:tplc="76BCADE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707D5"/>
    <w:multiLevelType w:val="hybridMultilevel"/>
    <w:tmpl w:val="12686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012BD2"/>
    <w:multiLevelType w:val="hybridMultilevel"/>
    <w:tmpl w:val="7C9E3D16"/>
    <w:lvl w:ilvl="0" w:tplc="E73C9D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8258D"/>
    <w:multiLevelType w:val="hybridMultilevel"/>
    <w:tmpl w:val="BC442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9D1F6A"/>
    <w:multiLevelType w:val="hybridMultilevel"/>
    <w:tmpl w:val="AA782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A637C"/>
    <w:multiLevelType w:val="hybridMultilevel"/>
    <w:tmpl w:val="755A98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ED21A30"/>
    <w:multiLevelType w:val="hybridMultilevel"/>
    <w:tmpl w:val="9EF47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24"/>
  </w:num>
  <w:num w:numId="5">
    <w:abstractNumId w:val="37"/>
  </w:num>
  <w:num w:numId="6">
    <w:abstractNumId w:val="26"/>
  </w:num>
  <w:num w:numId="7">
    <w:abstractNumId w:val="12"/>
  </w:num>
  <w:num w:numId="8">
    <w:abstractNumId w:val="18"/>
  </w:num>
  <w:num w:numId="9">
    <w:abstractNumId w:val="1"/>
  </w:num>
  <w:num w:numId="10">
    <w:abstractNumId w:val="2"/>
  </w:num>
  <w:num w:numId="11">
    <w:abstractNumId w:val="39"/>
  </w:num>
  <w:num w:numId="12">
    <w:abstractNumId w:val="36"/>
  </w:num>
  <w:num w:numId="13">
    <w:abstractNumId w:val="6"/>
  </w:num>
  <w:num w:numId="14">
    <w:abstractNumId w:val="20"/>
  </w:num>
  <w:num w:numId="15">
    <w:abstractNumId w:val="34"/>
  </w:num>
  <w:num w:numId="16">
    <w:abstractNumId w:val="33"/>
  </w:num>
  <w:num w:numId="17">
    <w:abstractNumId w:val="28"/>
  </w:num>
  <w:num w:numId="18">
    <w:abstractNumId w:val="4"/>
  </w:num>
  <w:num w:numId="19">
    <w:abstractNumId w:val="32"/>
  </w:num>
  <w:num w:numId="20">
    <w:abstractNumId w:val="23"/>
  </w:num>
  <w:num w:numId="21">
    <w:abstractNumId w:val="49"/>
  </w:num>
  <w:num w:numId="22">
    <w:abstractNumId w:val="29"/>
  </w:num>
  <w:num w:numId="23">
    <w:abstractNumId w:val="46"/>
  </w:num>
  <w:num w:numId="24">
    <w:abstractNumId w:val="27"/>
  </w:num>
  <w:num w:numId="25">
    <w:abstractNumId w:val="8"/>
  </w:num>
  <w:num w:numId="26">
    <w:abstractNumId w:val="14"/>
  </w:num>
  <w:num w:numId="27">
    <w:abstractNumId w:val="0"/>
  </w:num>
  <w:num w:numId="28">
    <w:abstractNumId w:val="45"/>
  </w:num>
  <w:num w:numId="29">
    <w:abstractNumId w:val="47"/>
  </w:num>
  <w:num w:numId="30">
    <w:abstractNumId w:val="25"/>
  </w:num>
  <w:num w:numId="31">
    <w:abstractNumId w:val="22"/>
  </w:num>
  <w:num w:numId="32">
    <w:abstractNumId w:val="13"/>
  </w:num>
  <w:num w:numId="33">
    <w:abstractNumId w:val="31"/>
  </w:num>
  <w:num w:numId="34">
    <w:abstractNumId w:val="19"/>
  </w:num>
  <w:num w:numId="35">
    <w:abstractNumId w:val="9"/>
  </w:num>
  <w:num w:numId="36">
    <w:abstractNumId w:val="43"/>
  </w:num>
  <w:num w:numId="37">
    <w:abstractNumId w:val="10"/>
  </w:num>
  <w:num w:numId="38">
    <w:abstractNumId w:val="44"/>
  </w:num>
  <w:num w:numId="39">
    <w:abstractNumId w:val="21"/>
  </w:num>
  <w:num w:numId="40">
    <w:abstractNumId w:val="11"/>
  </w:num>
  <w:num w:numId="41">
    <w:abstractNumId w:val="16"/>
  </w:num>
  <w:num w:numId="42">
    <w:abstractNumId w:val="17"/>
  </w:num>
  <w:num w:numId="43">
    <w:abstractNumId w:val="38"/>
  </w:num>
  <w:num w:numId="44">
    <w:abstractNumId w:val="42"/>
  </w:num>
  <w:num w:numId="45">
    <w:abstractNumId w:val="41"/>
  </w:num>
  <w:num w:numId="46">
    <w:abstractNumId w:val="30"/>
  </w:num>
  <w:num w:numId="47">
    <w:abstractNumId w:val="40"/>
  </w:num>
  <w:num w:numId="48">
    <w:abstractNumId w:val="3"/>
  </w:num>
  <w:num w:numId="49">
    <w:abstractNumId w:val="35"/>
  </w:num>
  <w:num w:numId="50">
    <w:abstractNumId w:val="4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86675"/>
    <w:rsid w:val="000147B6"/>
    <w:rsid w:val="000152BC"/>
    <w:rsid w:val="00032534"/>
    <w:rsid w:val="00034992"/>
    <w:rsid w:val="00036B51"/>
    <w:rsid w:val="00053EC3"/>
    <w:rsid w:val="00082B88"/>
    <w:rsid w:val="000844FE"/>
    <w:rsid w:val="000B7E7C"/>
    <w:rsid w:val="000C2071"/>
    <w:rsid w:val="000D2AE4"/>
    <w:rsid w:val="000E1252"/>
    <w:rsid w:val="00101B17"/>
    <w:rsid w:val="00101CB9"/>
    <w:rsid w:val="00130FED"/>
    <w:rsid w:val="001330E1"/>
    <w:rsid w:val="00135448"/>
    <w:rsid w:val="00136580"/>
    <w:rsid w:val="00141BFE"/>
    <w:rsid w:val="001625DF"/>
    <w:rsid w:val="001864D6"/>
    <w:rsid w:val="00195A27"/>
    <w:rsid w:val="001A56B8"/>
    <w:rsid w:val="001B0AE5"/>
    <w:rsid w:val="001B2F30"/>
    <w:rsid w:val="001B3192"/>
    <w:rsid w:val="001B338C"/>
    <w:rsid w:val="00210937"/>
    <w:rsid w:val="00221E5B"/>
    <w:rsid w:val="00247011"/>
    <w:rsid w:val="002533D8"/>
    <w:rsid w:val="00256103"/>
    <w:rsid w:val="00263FAF"/>
    <w:rsid w:val="00290D97"/>
    <w:rsid w:val="002939B1"/>
    <w:rsid w:val="002B1278"/>
    <w:rsid w:val="002D5793"/>
    <w:rsid w:val="002E0A65"/>
    <w:rsid w:val="002E18D2"/>
    <w:rsid w:val="00307E0B"/>
    <w:rsid w:val="00335764"/>
    <w:rsid w:val="00340B77"/>
    <w:rsid w:val="00344E1B"/>
    <w:rsid w:val="00384560"/>
    <w:rsid w:val="00386097"/>
    <w:rsid w:val="003D6B01"/>
    <w:rsid w:val="004004FC"/>
    <w:rsid w:val="0040181D"/>
    <w:rsid w:val="00402DBB"/>
    <w:rsid w:val="004040BA"/>
    <w:rsid w:val="00421773"/>
    <w:rsid w:val="00444355"/>
    <w:rsid w:val="0047577F"/>
    <w:rsid w:val="004767ED"/>
    <w:rsid w:val="004B0CDE"/>
    <w:rsid w:val="004B4BE2"/>
    <w:rsid w:val="004C72EB"/>
    <w:rsid w:val="00516E5A"/>
    <w:rsid w:val="00521510"/>
    <w:rsid w:val="00537285"/>
    <w:rsid w:val="00540E7C"/>
    <w:rsid w:val="0057257A"/>
    <w:rsid w:val="005969E6"/>
    <w:rsid w:val="005A7495"/>
    <w:rsid w:val="005B4952"/>
    <w:rsid w:val="005C152B"/>
    <w:rsid w:val="005D45C6"/>
    <w:rsid w:val="0061053D"/>
    <w:rsid w:val="00613253"/>
    <w:rsid w:val="00621C7B"/>
    <w:rsid w:val="00623CC7"/>
    <w:rsid w:val="00653AAA"/>
    <w:rsid w:val="00697180"/>
    <w:rsid w:val="006A7318"/>
    <w:rsid w:val="006A7B5E"/>
    <w:rsid w:val="006B0451"/>
    <w:rsid w:val="006E4380"/>
    <w:rsid w:val="0070726C"/>
    <w:rsid w:val="0072471E"/>
    <w:rsid w:val="00724DC4"/>
    <w:rsid w:val="007323F0"/>
    <w:rsid w:val="00753861"/>
    <w:rsid w:val="00755800"/>
    <w:rsid w:val="00757E21"/>
    <w:rsid w:val="00783955"/>
    <w:rsid w:val="007B1714"/>
    <w:rsid w:val="007C3352"/>
    <w:rsid w:val="007E13DD"/>
    <w:rsid w:val="007E4B14"/>
    <w:rsid w:val="007E6409"/>
    <w:rsid w:val="008104CD"/>
    <w:rsid w:val="00855307"/>
    <w:rsid w:val="008D2A11"/>
    <w:rsid w:val="009035D8"/>
    <w:rsid w:val="00907657"/>
    <w:rsid w:val="00915F65"/>
    <w:rsid w:val="009201AB"/>
    <w:rsid w:val="009528E3"/>
    <w:rsid w:val="00954479"/>
    <w:rsid w:val="00955A8E"/>
    <w:rsid w:val="0096294C"/>
    <w:rsid w:val="00983A0E"/>
    <w:rsid w:val="009948A6"/>
    <w:rsid w:val="0099683A"/>
    <w:rsid w:val="009A0DE6"/>
    <w:rsid w:val="009A704E"/>
    <w:rsid w:val="009C2665"/>
    <w:rsid w:val="009E4781"/>
    <w:rsid w:val="009F440A"/>
    <w:rsid w:val="00A01252"/>
    <w:rsid w:val="00A022EA"/>
    <w:rsid w:val="00A32DD4"/>
    <w:rsid w:val="00A36CFA"/>
    <w:rsid w:val="00A40462"/>
    <w:rsid w:val="00A41112"/>
    <w:rsid w:val="00A45DF7"/>
    <w:rsid w:val="00A54E8A"/>
    <w:rsid w:val="00A57A17"/>
    <w:rsid w:val="00A63A15"/>
    <w:rsid w:val="00A6481B"/>
    <w:rsid w:val="00A730FB"/>
    <w:rsid w:val="00A76145"/>
    <w:rsid w:val="00A8298C"/>
    <w:rsid w:val="00AA4FE0"/>
    <w:rsid w:val="00AB7AF6"/>
    <w:rsid w:val="00AD205E"/>
    <w:rsid w:val="00AE0C19"/>
    <w:rsid w:val="00AF1438"/>
    <w:rsid w:val="00AF402A"/>
    <w:rsid w:val="00B2289D"/>
    <w:rsid w:val="00B54804"/>
    <w:rsid w:val="00B666EC"/>
    <w:rsid w:val="00B72057"/>
    <w:rsid w:val="00B769D7"/>
    <w:rsid w:val="00B83BE0"/>
    <w:rsid w:val="00B870EA"/>
    <w:rsid w:val="00BA2EAE"/>
    <w:rsid w:val="00BB6760"/>
    <w:rsid w:val="00BB69B4"/>
    <w:rsid w:val="00BD48CA"/>
    <w:rsid w:val="00BD599E"/>
    <w:rsid w:val="00BF0FEF"/>
    <w:rsid w:val="00BF67CB"/>
    <w:rsid w:val="00C32176"/>
    <w:rsid w:val="00C8224F"/>
    <w:rsid w:val="00CA417E"/>
    <w:rsid w:val="00CB0698"/>
    <w:rsid w:val="00CD3FA5"/>
    <w:rsid w:val="00CE6843"/>
    <w:rsid w:val="00CF1B23"/>
    <w:rsid w:val="00CF226A"/>
    <w:rsid w:val="00CF5903"/>
    <w:rsid w:val="00CF5B89"/>
    <w:rsid w:val="00D02667"/>
    <w:rsid w:val="00D332DC"/>
    <w:rsid w:val="00D52A73"/>
    <w:rsid w:val="00D55627"/>
    <w:rsid w:val="00D5624A"/>
    <w:rsid w:val="00D71B42"/>
    <w:rsid w:val="00D97B2F"/>
    <w:rsid w:val="00DA3187"/>
    <w:rsid w:val="00DB0CC5"/>
    <w:rsid w:val="00DC5C3B"/>
    <w:rsid w:val="00DD4358"/>
    <w:rsid w:val="00DF02DB"/>
    <w:rsid w:val="00DF2697"/>
    <w:rsid w:val="00E04810"/>
    <w:rsid w:val="00E20A89"/>
    <w:rsid w:val="00E53E9C"/>
    <w:rsid w:val="00E74456"/>
    <w:rsid w:val="00E86675"/>
    <w:rsid w:val="00EA15C9"/>
    <w:rsid w:val="00EF4A65"/>
    <w:rsid w:val="00EF4CD3"/>
    <w:rsid w:val="00F06FB9"/>
    <w:rsid w:val="00F335C8"/>
    <w:rsid w:val="00F51679"/>
    <w:rsid w:val="00F76FC0"/>
    <w:rsid w:val="00F7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F516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667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6675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86675"/>
    <w:rPr>
      <w:rFonts w:ascii="Arial" w:eastAsia="Times New Roman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E86675"/>
    <w:rPr>
      <w:rFonts w:ascii="Cambria" w:hAnsi="Cambria" w:cs="Cambria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E8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675"/>
  </w:style>
  <w:style w:type="paragraph" w:styleId="Stopka">
    <w:name w:val="footer"/>
    <w:basedOn w:val="Normalny"/>
    <w:link w:val="StopkaZnak"/>
    <w:uiPriority w:val="99"/>
    <w:rsid w:val="00E8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675"/>
  </w:style>
  <w:style w:type="paragraph" w:styleId="Tekstdymka">
    <w:name w:val="Balloon Text"/>
    <w:basedOn w:val="Normalny"/>
    <w:link w:val="TekstdymkaZnak"/>
    <w:uiPriority w:val="99"/>
    <w:semiHidden/>
    <w:rsid w:val="00E86675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86675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E866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8667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99"/>
    <w:qFormat/>
    <w:rsid w:val="00E86675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E86675"/>
  </w:style>
  <w:style w:type="character" w:styleId="Hipercze">
    <w:name w:val="Hyperlink"/>
    <w:uiPriority w:val="99"/>
    <w:rsid w:val="00E86675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86675"/>
    <w:pPr>
      <w:ind w:left="720"/>
    </w:pPr>
  </w:style>
  <w:style w:type="paragraph" w:styleId="Bezodstpw">
    <w:name w:val="No Spacing"/>
    <w:link w:val="BezodstpwZnak1"/>
    <w:uiPriority w:val="99"/>
    <w:qFormat/>
    <w:rsid w:val="00E86675"/>
    <w:rPr>
      <w:sz w:val="22"/>
      <w:szCs w:val="22"/>
    </w:rPr>
  </w:style>
  <w:style w:type="character" w:customStyle="1" w:styleId="BezodstpwZnak1">
    <w:name w:val="Bez odstępów Znak1"/>
    <w:link w:val="Bezodstpw"/>
    <w:uiPriority w:val="99"/>
    <w:rsid w:val="00E86675"/>
    <w:rPr>
      <w:sz w:val="22"/>
      <w:szCs w:val="22"/>
      <w:lang w:val="pl-PL" w:eastAsia="pl-PL" w:bidi="ar-SA"/>
    </w:rPr>
  </w:style>
  <w:style w:type="paragraph" w:customStyle="1" w:styleId="p3">
    <w:name w:val="p3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">
    <w:name w:val="p4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">
    <w:name w:val="p5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">
    <w:name w:val="p6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7">
    <w:name w:val="p7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8">
    <w:name w:val="p8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9">
    <w:name w:val="p9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0">
    <w:name w:val="p10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2">
    <w:name w:val="p12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3">
    <w:name w:val="p13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4">
    <w:name w:val="p14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5">
    <w:name w:val="p15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6">
    <w:name w:val="p16"/>
    <w:basedOn w:val="Normalny"/>
    <w:uiPriority w:val="99"/>
    <w:rsid w:val="00E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8">
    <w:name w:val="ft8"/>
    <w:basedOn w:val="Domylnaczcionkaakapitu"/>
    <w:uiPriority w:val="99"/>
    <w:rsid w:val="00E86675"/>
  </w:style>
  <w:style w:type="character" w:customStyle="1" w:styleId="ft63">
    <w:name w:val="ft63"/>
    <w:basedOn w:val="Domylnaczcionkaakapitu"/>
    <w:uiPriority w:val="99"/>
    <w:rsid w:val="00E86675"/>
  </w:style>
  <w:style w:type="character" w:styleId="Uwydatnienie">
    <w:name w:val="Emphasis"/>
    <w:uiPriority w:val="99"/>
    <w:qFormat/>
    <w:rsid w:val="00E8667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66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86675"/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ZnakZnak">
    <w:name w:val="Bez odstępów Znak Znak"/>
    <w:uiPriority w:val="99"/>
    <w:rsid w:val="00E86675"/>
    <w:rPr>
      <w:rFonts w:ascii="Times New Roman" w:eastAsia="Times New Roman" w:hAnsi="Times New Roman"/>
      <w:sz w:val="22"/>
      <w:szCs w:val="22"/>
    </w:rPr>
  </w:style>
  <w:style w:type="character" w:customStyle="1" w:styleId="BezodstpwZnakZnak1">
    <w:name w:val="Bez odstępów Znak Znak1"/>
    <w:link w:val="BezodstpwZnak"/>
    <w:uiPriority w:val="99"/>
    <w:rsid w:val="00E86675"/>
    <w:rPr>
      <w:rFonts w:ascii="Times New Roman" w:eastAsia="Times New Roman" w:hAnsi="Times New Roman"/>
      <w:sz w:val="22"/>
      <w:szCs w:val="22"/>
      <w:lang w:val="pl-PL" w:eastAsia="pl-PL" w:bidi="ar-SA"/>
    </w:rPr>
  </w:style>
  <w:style w:type="paragraph" w:customStyle="1" w:styleId="BezodstpwZnak">
    <w:name w:val="Bez odstępów Znak"/>
    <w:link w:val="BezodstpwZnakZnak1"/>
    <w:uiPriority w:val="99"/>
    <w:rsid w:val="00E86675"/>
    <w:rPr>
      <w:rFonts w:ascii="Times New Roman" w:eastAsia="Times New Roman" w:hAnsi="Times New Roman"/>
      <w:sz w:val="22"/>
      <w:szCs w:val="22"/>
    </w:rPr>
  </w:style>
  <w:style w:type="character" w:customStyle="1" w:styleId="BezodstpwZnakZnakZnakZnakZnak">
    <w:name w:val="Bez odstępów Znak Znak Znak Znak Znak"/>
    <w:link w:val="BezodstpwZnakZnakZnakZnak"/>
    <w:uiPriority w:val="99"/>
    <w:rsid w:val="00E86675"/>
    <w:rPr>
      <w:rFonts w:ascii="Times New Roman" w:eastAsia="Times New Roman" w:hAnsi="Times New Roman"/>
      <w:sz w:val="22"/>
      <w:szCs w:val="22"/>
      <w:lang w:val="pl-PL" w:eastAsia="pl-PL" w:bidi="ar-SA"/>
    </w:rPr>
  </w:style>
  <w:style w:type="paragraph" w:customStyle="1" w:styleId="BezodstpwZnakZnakZnakZnak">
    <w:name w:val="Bez odstępów Znak Znak Znak Znak"/>
    <w:link w:val="BezodstpwZnakZnakZnakZnakZnak"/>
    <w:uiPriority w:val="99"/>
    <w:rsid w:val="00E86675"/>
    <w:rPr>
      <w:rFonts w:ascii="Times New Roman" w:eastAsia="Times New Roman" w:hAnsi="Times New Roman"/>
      <w:sz w:val="22"/>
      <w:szCs w:val="22"/>
    </w:rPr>
  </w:style>
  <w:style w:type="paragraph" w:customStyle="1" w:styleId="Bezodstpw1">
    <w:name w:val="Bez odstępów1"/>
    <w:uiPriority w:val="99"/>
    <w:rsid w:val="00E86675"/>
    <w:rPr>
      <w:rFonts w:cs="Calibri"/>
      <w:sz w:val="22"/>
      <w:szCs w:val="22"/>
    </w:rPr>
  </w:style>
  <w:style w:type="paragraph" w:customStyle="1" w:styleId="BezodstpwZnakZnakZnak">
    <w:name w:val="Bez odstępów Znak Znak Znak"/>
    <w:uiPriority w:val="99"/>
    <w:rsid w:val="00E86675"/>
    <w:rPr>
      <w:rFonts w:ascii="Times New Roman" w:eastAsia="Times New Roman" w:hAnsi="Times New Roman"/>
      <w:sz w:val="22"/>
      <w:szCs w:val="22"/>
    </w:rPr>
  </w:style>
  <w:style w:type="character" w:customStyle="1" w:styleId="NoSpacingChar">
    <w:name w:val="No Spacing Char"/>
    <w:uiPriority w:val="99"/>
    <w:rsid w:val="00E86675"/>
    <w:rPr>
      <w:sz w:val="22"/>
      <w:szCs w:val="22"/>
      <w:lang w:eastAsia="pl-PL"/>
    </w:rPr>
  </w:style>
  <w:style w:type="paragraph" w:customStyle="1" w:styleId="naglowek5">
    <w:name w:val="naglowek 5"/>
    <w:basedOn w:val="Normalny"/>
    <w:next w:val="Normalny"/>
    <w:uiPriority w:val="99"/>
    <w:rsid w:val="00E86675"/>
    <w:pPr>
      <w:tabs>
        <w:tab w:val="left" w:pos="1134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uiPriority w:val="99"/>
    <w:rsid w:val="00E86675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Verdana"/>
      <w:b/>
      <w:bCs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86675"/>
    <w:pPr>
      <w:spacing w:after="12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E86675"/>
    <w:rPr>
      <w:rFonts w:ascii="Times New Roman" w:eastAsia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E866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86675"/>
    <w:rPr>
      <w:rFonts w:ascii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E866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E86675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866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E86675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86675"/>
    <w:pPr>
      <w:spacing w:after="0" w:line="240" w:lineRule="auto"/>
      <w:jc w:val="center"/>
    </w:pPr>
    <w:rPr>
      <w:rFonts w:ascii="Tahoma" w:hAnsi="Tahoma" w:cs="Times New Roman"/>
      <w:b/>
      <w:bCs/>
      <w:sz w:val="32"/>
      <w:szCs w:val="32"/>
    </w:rPr>
  </w:style>
  <w:style w:type="character" w:customStyle="1" w:styleId="TitleChar">
    <w:name w:val="Title Char"/>
    <w:uiPriority w:val="99"/>
    <w:rsid w:val="00E86675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E86675"/>
    <w:rPr>
      <w:rFonts w:ascii="Tahoma" w:hAnsi="Tahoma" w:cs="Tahoma"/>
      <w:b/>
      <w:bCs/>
      <w:sz w:val="32"/>
      <w:szCs w:val="32"/>
    </w:rPr>
  </w:style>
  <w:style w:type="paragraph" w:customStyle="1" w:styleId="pkt">
    <w:name w:val="pkt"/>
    <w:basedOn w:val="Normalny"/>
    <w:uiPriority w:val="99"/>
    <w:rsid w:val="00E86675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866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E8667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E866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text">
    <w:name w:val="text"/>
    <w:basedOn w:val="Domylnaczcionkaakapitu"/>
    <w:uiPriority w:val="99"/>
    <w:rsid w:val="00E86675"/>
  </w:style>
  <w:style w:type="paragraph" w:styleId="Spistreci1">
    <w:name w:val="toc 1"/>
    <w:basedOn w:val="Normalny"/>
    <w:next w:val="Normalny"/>
    <w:autoRedefine/>
    <w:uiPriority w:val="99"/>
    <w:semiHidden/>
    <w:rsid w:val="00E86675"/>
    <w:pPr>
      <w:tabs>
        <w:tab w:val="right" w:leader="dot" w:pos="9346"/>
      </w:tabs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8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6675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E86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8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E8667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866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6675"/>
    <w:rPr>
      <w:rFonts w:ascii="Times New Roman" w:hAnsi="Times New Roman" w:cs="Times New Roman"/>
      <w:b/>
      <w:bCs/>
      <w:sz w:val="20"/>
      <w:szCs w:val="20"/>
    </w:rPr>
  </w:style>
  <w:style w:type="character" w:styleId="Odwoanieprzypisukocowego">
    <w:name w:val="endnote reference"/>
    <w:uiPriority w:val="99"/>
    <w:semiHidden/>
    <w:rsid w:val="004040BA"/>
    <w:rPr>
      <w:vertAlign w:val="superscript"/>
    </w:rPr>
  </w:style>
  <w:style w:type="paragraph" w:customStyle="1" w:styleId="Bezodstpw2">
    <w:name w:val="Bez odstępów2"/>
    <w:link w:val="NoSpacingChar1"/>
    <w:uiPriority w:val="99"/>
    <w:rsid w:val="00421773"/>
    <w:rPr>
      <w:sz w:val="22"/>
      <w:szCs w:val="22"/>
      <w:lang w:eastAsia="en-US"/>
    </w:rPr>
  </w:style>
  <w:style w:type="character" w:customStyle="1" w:styleId="NoSpacingChar1">
    <w:name w:val="No Spacing Char1"/>
    <w:link w:val="Bezodstpw2"/>
    <w:uiPriority w:val="99"/>
    <w:rsid w:val="00421773"/>
    <w:rPr>
      <w:sz w:val="22"/>
      <w:szCs w:val="22"/>
      <w:lang w:val="pl-P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@powiat.oleck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.olecko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spolecko.bip.d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rowie@powiat.oleck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7239</Words>
  <Characters>43435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ZRP</vt:lpstr>
    </vt:vector>
  </TitlesOfParts>
  <Company>Hewlett-Packard Company</Company>
  <LinksUpToDate>false</LinksUpToDate>
  <CharactersWithSpaces>50573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ZRP</dc:title>
  <dc:creator>Tomek</dc:creator>
  <cp:lastModifiedBy>MPG</cp:lastModifiedBy>
  <cp:revision>3</cp:revision>
  <cp:lastPrinted>2015-02-13T10:29:00Z</cp:lastPrinted>
  <dcterms:created xsi:type="dcterms:W3CDTF">2015-02-23T22:08:00Z</dcterms:created>
  <dcterms:modified xsi:type="dcterms:W3CDTF">2015-02-23T22:16:00Z</dcterms:modified>
</cp:coreProperties>
</file>