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46" w:rsidRPr="00B92B22" w:rsidRDefault="00CF5346" w:rsidP="00CF5346">
      <w:pPr>
        <w:pStyle w:val="Bezodstpw"/>
      </w:pPr>
    </w:p>
    <w:p w:rsidR="00CF5346" w:rsidRPr="00776FE7" w:rsidRDefault="00CF5346" w:rsidP="00CF5346">
      <w:pPr>
        <w:pStyle w:val="Bezodstpw"/>
      </w:pPr>
      <w:r w:rsidRPr="00776FE7">
        <w:t xml:space="preserve">Znak sprawy: </w:t>
      </w:r>
      <w:r w:rsidRPr="00776FE7">
        <w:rPr>
          <w:b/>
          <w:bCs/>
        </w:rPr>
        <w:t>ZRP.</w:t>
      </w:r>
      <w:r w:rsidRPr="005D5CEE">
        <w:rPr>
          <w:b/>
          <w:bCs/>
        </w:rPr>
        <w:t>272.</w:t>
      </w:r>
      <w:r w:rsidRPr="008845A8">
        <w:rPr>
          <w:b/>
          <w:bCs/>
        </w:rPr>
        <w:t>12.2015</w:t>
      </w:r>
    </w:p>
    <w:p w:rsidR="00CF5346" w:rsidRPr="00776FE7" w:rsidRDefault="00CF5346" w:rsidP="00CF5346">
      <w:pPr>
        <w:pStyle w:val="Bezodstpw"/>
        <w:rPr>
          <w:i/>
          <w:iCs/>
          <w:color w:val="000000"/>
          <w:spacing w:val="6"/>
        </w:rPr>
      </w:pPr>
      <w:r w:rsidRPr="00776FE7">
        <w:rPr>
          <w:i/>
          <w:iCs/>
          <w:color w:val="000000"/>
          <w:spacing w:val="6"/>
        </w:rPr>
        <w:t xml:space="preserve">(w korespondencji kierowanej do Zamawiającego </w:t>
      </w:r>
      <w:r w:rsidRPr="00776FE7">
        <w:rPr>
          <w:i/>
          <w:iCs/>
          <w:color w:val="000000"/>
          <w:spacing w:val="-1"/>
        </w:rPr>
        <w:t>należy posługiwać się tym znakiem).</w:t>
      </w:r>
    </w:p>
    <w:p w:rsidR="00CF5346" w:rsidRPr="00B92B22" w:rsidRDefault="00CF5346" w:rsidP="00CF5346">
      <w:pPr>
        <w:pStyle w:val="Bezodstpw"/>
      </w:pPr>
    </w:p>
    <w:p w:rsidR="00CF5346" w:rsidRPr="00B92B22" w:rsidRDefault="00CF5346" w:rsidP="00CF5346">
      <w:pPr>
        <w:pStyle w:val="Bezodstpw"/>
        <w:rPr>
          <w:b/>
          <w:bCs/>
        </w:rPr>
      </w:pPr>
    </w:p>
    <w:p w:rsidR="00CF5346" w:rsidRPr="00B92B22" w:rsidRDefault="00CF5346" w:rsidP="00CF5346">
      <w:pPr>
        <w:pStyle w:val="Bezodstpw"/>
        <w:rPr>
          <w:b/>
          <w:bCs/>
        </w:rPr>
      </w:pPr>
    </w:p>
    <w:p w:rsidR="00CF5346" w:rsidRPr="00B92B22" w:rsidRDefault="00CF5346" w:rsidP="00CF5346">
      <w:pPr>
        <w:pStyle w:val="Bezodstpw"/>
        <w:rPr>
          <w:b/>
          <w:bCs/>
          <w:sz w:val="28"/>
          <w:szCs w:val="28"/>
        </w:rPr>
      </w:pPr>
    </w:p>
    <w:p w:rsidR="00CF5346" w:rsidRPr="00B92B22" w:rsidRDefault="00CF5346" w:rsidP="00CF5346">
      <w:pPr>
        <w:pStyle w:val="Bezodstpw"/>
        <w:jc w:val="center"/>
        <w:rPr>
          <w:b/>
          <w:bCs/>
          <w:sz w:val="28"/>
          <w:szCs w:val="28"/>
        </w:rPr>
      </w:pPr>
      <w:r w:rsidRPr="00B92B22">
        <w:rPr>
          <w:b/>
          <w:bCs/>
          <w:sz w:val="28"/>
          <w:szCs w:val="28"/>
        </w:rPr>
        <w:t>SPECYFIKACJA ISTOTNYCH WARUNKÓW ZAMÓWIENIA</w:t>
      </w:r>
    </w:p>
    <w:p w:rsidR="00CF5346" w:rsidRPr="00B92B22" w:rsidRDefault="00CF5346" w:rsidP="00CF5346">
      <w:pPr>
        <w:pStyle w:val="Bezodstpw"/>
        <w:jc w:val="center"/>
        <w:rPr>
          <w:sz w:val="28"/>
          <w:szCs w:val="28"/>
        </w:rPr>
      </w:pPr>
      <w:r w:rsidRPr="00B92B22">
        <w:rPr>
          <w:sz w:val="28"/>
          <w:szCs w:val="28"/>
        </w:rPr>
        <w:t>(zwana dalej: SIWZ)</w:t>
      </w:r>
    </w:p>
    <w:p w:rsidR="00CF5346" w:rsidRPr="00B92B22" w:rsidRDefault="00CF5346" w:rsidP="00CF5346">
      <w:pPr>
        <w:pStyle w:val="Bezodstpw"/>
        <w:rPr>
          <w:sz w:val="24"/>
          <w:szCs w:val="24"/>
        </w:rPr>
      </w:pPr>
    </w:p>
    <w:p w:rsidR="00CF5346" w:rsidRPr="00776FE7" w:rsidRDefault="00CF5346" w:rsidP="00CF5346">
      <w:pPr>
        <w:pStyle w:val="Bezodstpw"/>
      </w:pPr>
      <w:r w:rsidRPr="00776FE7">
        <w:t xml:space="preserve">z dnia </w:t>
      </w:r>
      <w:r>
        <w:t>20 marca 2015</w:t>
      </w:r>
      <w:r w:rsidRPr="00776FE7">
        <w:t xml:space="preserve"> r.</w:t>
      </w:r>
    </w:p>
    <w:p w:rsidR="00CF5346" w:rsidRPr="00776FE7" w:rsidRDefault="00CF5346" w:rsidP="00CF5346">
      <w:pPr>
        <w:pStyle w:val="Bezodstpw"/>
      </w:pPr>
    </w:p>
    <w:p w:rsidR="00CF5346" w:rsidRPr="00776FE7" w:rsidRDefault="00CF5346" w:rsidP="00CF5346">
      <w:pPr>
        <w:pStyle w:val="Bezodstpw"/>
        <w:jc w:val="both"/>
      </w:pPr>
      <w:r w:rsidRPr="00776FE7">
        <w:t>dotycząca postępowania o udzielenie zamówienia publicznego prowadzonego w trybie przetargu nieograniczonego o wartości zamówienia mniejszej niż kwoty określone w przepisach wydanych na podstawie art. 11 ust. 8 ustawy Prawo zamówień publicznych (tekst jednolity Dz. U. z 2013 poz. 907, 984, 1047 i 1473 oraz z 2014 r. poz. 423, 768, 811, 915, 1146 i 1232) zwanej dalej ustawą, na:</w:t>
      </w:r>
    </w:p>
    <w:p w:rsidR="00CF5346" w:rsidRPr="00776FE7" w:rsidRDefault="00CF5346" w:rsidP="00CF5346">
      <w:pPr>
        <w:pStyle w:val="Bezodstpw"/>
      </w:pPr>
    </w:p>
    <w:p w:rsidR="00CF5346" w:rsidRPr="00776FE7" w:rsidRDefault="00CF5346" w:rsidP="00CF5346">
      <w:pPr>
        <w:pStyle w:val="Bezodstpw"/>
        <w:jc w:val="center"/>
        <w:rPr>
          <w:b/>
          <w:bCs/>
        </w:rPr>
      </w:pPr>
      <w:r w:rsidRPr="00776FE7">
        <w:rPr>
          <w:b/>
          <w:bCs/>
        </w:rPr>
        <w:t xml:space="preserve">Przeprowadzenie szkoleń/kursów kwalifikacyjnych, doskonalących dla uczestników projektu </w:t>
      </w:r>
      <w:r w:rsidRPr="00776FE7">
        <w:rPr>
          <w:b/>
          <w:bCs/>
          <w:i/>
          <w:iCs/>
        </w:rPr>
        <w:t>„Program dla zdrowia, pogody ducha i długich lat życia mieszkańców powiatu oleckiego”</w:t>
      </w:r>
      <w:r w:rsidRPr="00776FE7">
        <w:rPr>
          <w:b/>
          <w:bCs/>
        </w:rPr>
        <w:t xml:space="preserve"> realizowanego w ramach Programu Operacyjnego PL 13: </w:t>
      </w:r>
      <w:r w:rsidRPr="00776FE7">
        <w:rPr>
          <w:b/>
          <w:bCs/>
          <w:i/>
          <w:iCs/>
        </w:rPr>
        <w:t xml:space="preserve">Ograniczenie społecznych nierówności </w:t>
      </w:r>
      <w:r>
        <w:rPr>
          <w:b/>
          <w:bCs/>
          <w:i/>
          <w:iCs/>
        </w:rPr>
        <w:br/>
      </w:r>
      <w:r w:rsidRPr="00776FE7">
        <w:rPr>
          <w:b/>
          <w:bCs/>
          <w:i/>
          <w:iCs/>
        </w:rPr>
        <w:t>w zdrowiu</w:t>
      </w:r>
      <w:r w:rsidRPr="00776FE7">
        <w:rPr>
          <w:b/>
          <w:bCs/>
        </w:rPr>
        <w:t xml:space="preserve"> dofinansowanym z Norweskiego Mechanizmu Finansowego 2009-2014 oraz z budżetu państwa.</w:t>
      </w:r>
    </w:p>
    <w:p w:rsidR="00CF5346" w:rsidRPr="00776FE7" w:rsidRDefault="00CF5346" w:rsidP="00CF5346">
      <w:pPr>
        <w:pStyle w:val="Bezodstpw"/>
        <w:rPr>
          <w:b/>
          <w:bCs/>
        </w:rPr>
      </w:pPr>
    </w:p>
    <w:p w:rsidR="00CF5346" w:rsidRPr="00776FE7" w:rsidRDefault="00CF5346" w:rsidP="00CF5346">
      <w:pPr>
        <w:pStyle w:val="Bezodstpw"/>
        <w:rPr>
          <w:b/>
          <w:bCs/>
        </w:rPr>
      </w:pPr>
    </w:p>
    <w:p w:rsidR="00CF5346" w:rsidRPr="00776FE7" w:rsidRDefault="00CF5346" w:rsidP="00CF5346">
      <w:pPr>
        <w:pStyle w:val="Bezodstpw"/>
      </w:pPr>
      <w:r w:rsidRPr="00776FE7">
        <w:t xml:space="preserve">Zatwierdził dnia: </w:t>
      </w:r>
      <w:r>
        <w:t>20 marca 2015 r</w:t>
      </w:r>
      <w:r w:rsidRPr="00776FE7">
        <w:t>.</w:t>
      </w:r>
    </w:p>
    <w:p w:rsidR="00CF5346" w:rsidRPr="00776FE7" w:rsidRDefault="00CF5346" w:rsidP="00CF5346">
      <w:pPr>
        <w:pStyle w:val="Bezodstpw"/>
      </w:pPr>
    </w:p>
    <w:p w:rsidR="00CF5346" w:rsidRPr="00776FE7" w:rsidRDefault="00CF5346" w:rsidP="00CF5346">
      <w:pPr>
        <w:pStyle w:val="Bezodstpw"/>
      </w:pPr>
      <w:r w:rsidRPr="00776FE7">
        <w:t>Marian Świerszcz – Starosta Olecki</w:t>
      </w:r>
    </w:p>
    <w:p w:rsidR="00CF5346" w:rsidRPr="00776FE7" w:rsidRDefault="00CF5346" w:rsidP="00CF5346">
      <w:pPr>
        <w:pStyle w:val="Bezodstpw"/>
      </w:pPr>
    </w:p>
    <w:p w:rsidR="00CF5346" w:rsidRPr="00776FE7" w:rsidRDefault="00CF5346" w:rsidP="00CF5346">
      <w:pPr>
        <w:pStyle w:val="Bezodstpw"/>
      </w:pPr>
    </w:p>
    <w:p w:rsidR="00CF5346" w:rsidRPr="00776FE7" w:rsidRDefault="00CF5346" w:rsidP="00CF5346">
      <w:pPr>
        <w:pStyle w:val="Bezodstpw"/>
      </w:pPr>
      <w:r w:rsidRPr="00776FE7">
        <w:t xml:space="preserve">Oznaczenie przedmiotu zamówienia według Wspólnego Słownika Zamówień Publicznych </w:t>
      </w:r>
      <w:r w:rsidRPr="00776FE7">
        <w:br/>
        <w:t>– kod CPV:</w:t>
      </w:r>
    </w:p>
    <w:p w:rsidR="00CF5346" w:rsidRPr="00776FE7" w:rsidRDefault="00CF5346" w:rsidP="00CF5346">
      <w:pPr>
        <w:pStyle w:val="Bezodstpw"/>
        <w:rPr>
          <w:b/>
          <w:bCs/>
        </w:rPr>
      </w:pPr>
      <w:r w:rsidRPr="00776FE7">
        <w:rPr>
          <w:b/>
          <w:bCs/>
        </w:rPr>
        <w:t>80.00.00.00-4 - Usługi edukacyjne i szkoleniowe</w:t>
      </w:r>
    </w:p>
    <w:p w:rsidR="00CF5346" w:rsidRPr="00776FE7" w:rsidRDefault="00CF5346" w:rsidP="00CF5346">
      <w:pPr>
        <w:pStyle w:val="Bezodstpw"/>
      </w:pPr>
    </w:p>
    <w:p w:rsidR="00CF5346" w:rsidRPr="00776FE7" w:rsidRDefault="00CF5346" w:rsidP="00CF5346">
      <w:pPr>
        <w:pStyle w:val="Bezodstpw"/>
      </w:pPr>
    </w:p>
    <w:p w:rsidR="00CF5346" w:rsidRPr="00776FE7" w:rsidRDefault="00CF5346" w:rsidP="00CF5346">
      <w:pPr>
        <w:pStyle w:val="Bezodstpw"/>
      </w:pPr>
    </w:p>
    <w:p w:rsidR="00CF5346" w:rsidRPr="00776FE7" w:rsidRDefault="00CF5346" w:rsidP="00CF5346">
      <w:pPr>
        <w:pStyle w:val="Bezodstpw"/>
      </w:pPr>
    </w:p>
    <w:p w:rsidR="00CF5346" w:rsidRPr="00776FE7" w:rsidRDefault="00CF5346" w:rsidP="00CF5346">
      <w:pPr>
        <w:pStyle w:val="Bezodstpw"/>
      </w:pPr>
    </w:p>
    <w:p w:rsidR="00CF5346" w:rsidRPr="00776FE7" w:rsidRDefault="00CF5346" w:rsidP="00CF5346">
      <w:pPr>
        <w:pStyle w:val="Bezodstpw"/>
      </w:pPr>
      <w:r w:rsidRPr="00776FE7">
        <w:t>UWAGA!</w:t>
      </w:r>
    </w:p>
    <w:p w:rsidR="00CF5346" w:rsidRPr="00776FE7" w:rsidRDefault="00CF5346" w:rsidP="00CF5346">
      <w:pPr>
        <w:pStyle w:val="Bezodstpw"/>
        <w:jc w:val="both"/>
      </w:pPr>
      <w:r w:rsidRPr="00776FE7">
        <w:t xml:space="preserve">Prosimy o dokładne zapoznanie się z niniejszą SIWZ. Stanowi ona najistotniejszy dokument postępowania o udzielenie zamówienia publicznego. Wykonawcy mogą żądać wyjaśnienia jej treści </w:t>
      </w:r>
      <w:r>
        <w:br/>
      </w:r>
      <w:r w:rsidRPr="00776FE7">
        <w:t xml:space="preserve">oraz wnosić środki ochrony prawnej w stosunku do jej postanowień. Środki te służą ochronie </w:t>
      </w:r>
      <w:r>
        <w:br/>
      </w:r>
      <w:r w:rsidRPr="00776FE7">
        <w:t xml:space="preserve">praw Wykonawcy, jak też najlepszemu przygotowaniu zamówienia do realizacji. </w:t>
      </w:r>
    </w:p>
    <w:p w:rsidR="00CF5346" w:rsidRPr="00776FE7" w:rsidRDefault="00CF5346" w:rsidP="00CF5346">
      <w:pPr>
        <w:pStyle w:val="Bezodstpw"/>
        <w:rPr>
          <w:b/>
          <w:bCs/>
        </w:rPr>
      </w:pPr>
    </w:p>
    <w:p w:rsidR="00CF5346" w:rsidRPr="00776FE7" w:rsidRDefault="00CF5346" w:rsidP="00CF5346">
      <w:pPr>
        <w:pStyle w:val="Bezodstpw"/>
        <w:rPr>
          <w:b/>
          <w:bCs/>
        </w:rPr>
      </w:pPr>
    </w:p>
    <w:p w:rsidR="00CF5346" w:rsidRPr="00776FE7" w:rsidRDefault="00CF5346" w:rsidP="00CF5346">
      <w:pPr>
        <w:pStyle w:val="Bezodstpw"/>
        <w:rPr>
          <w:color w:val="000000"/>
          <w:u w:val="single"/>
        </w:rPr>
      </w:pPr>
    </w:p>
    <w:p w:rsidR="00CF5346" w:rsidRPr="00776FE7" w:rsidRDefault="00CF5346" w:rsidP="00CF5346">
      <w:pPr>
        <w:pStyle w:val="Bezodstpw"/>
        <w:rPr>
          <w:color w:val="000000"/>
          <w:u w:val="single"/>
        </w:rPr>
      </w:pPr>
    </w:p>
    <w:p w:rsidR="00CF5346" w:rsidRPr="00776FE7" w:rsidRDefault="00CF5346" w:rsidP="00CF5346">
      <w:pPr>
        <w:pStyle w:val="Bezodstpw"/>
        <w:rPr>
          <w:color w:val="000000"/>
          <w:u w:val="single"/>
        </w:rPr>
      </w:pPr>
    </w:p>
    <w:p w:rsidR="00CF5346" w:rsidRPr="00776FE7" w:rsidRDefault="00CF5346" w:rsidP="00CF5346">
      <w:pPr>
        <w:pStyle w:val="Bezodstpw"/>
        <w:rPr>
          <w:color w:val="000000"/>
          <w:u w:val="single"/>
        </w:rPr>
      </w:pPr>
    </w:p>
    <w:p w:rsidR="00CF5346" w:rsidRPr="00776FE7" w:rsidRDefault="00CF5346" w:rsidP="00CF5346">
      <w:pPr>
        <w:pStyle w:val="Bezodstpw"/>
        <w:rPr>
          <w:b/>
          <w:bCs/>
        </w:rPr>
      </w:pPr>
      <w:r w:rsidRPr="00776FE7">
        <w:rPr>
          <w:b/>
          <w:bCs/>
          <w:color w:val="000000"/>
          <w:u w:val="single"/>
        </w:rPr>
        <w:lastRenderedPageBreak/>
        <w:t>Rozdział I.     Nazwa oraz adres zamawiającego, znak postępowania.</w:t>
      </w:r>
    </w:p>
    <w:p w:rsidR="00CF5346" w:rsidRPr="00776FE7" w:rsidRDefault="00CF5346" w:rsidP="00CF5346">
      <w:pPr>
        <w:pStyle w:val="Bezodstpw"/>
        <w:rPr>
          <w:color w:val="000000"/>
          <w:spacing w:val="-1"/>
          <w:highlight w:val="yellow"/>
        </w:rPr>
      </w:pPr>
    </w:p>
    <w:p w:rsidR="00CF5346" w:rsidRPr="00776FE7" w:rsidRDefault="00CF5346" w:rsidP="00CF5346">
      <w:pPr>
        <w:pStyle w:val="Bezodstpw"/>
        <w:rPr>
          <w:color w:val="000000"/>
          <w:spacing w:val="-1"/>
        </w:rPr>
      </w:pPr>
      <w:r w:rsidRPr="00776FE7">
        <w:rPr>
          <w:color w:val="000000"/>
          <w:spacing w:val="-1"/>
        </w:rPr>
        <w:t>Powiat Olecki</w:t>
      </w:r>
    </w:p>
    <w:p w:rsidR="00CF5346" w:rsidRPr="00776FE7" w:rsidRDefault="00CF5346" w:rsidP="00CF5346">
      <w:pPr>
        <w:pStyle w:val="Bezodstpw"/>
        <w:rPr>
          <w:color w:val="FF0000"/>
        </w:rPr>
      </w:pPr>
      <w:r w:rsidRPr="00776FE7">
        <w:rPr>
          <w:color w:val="000000"/>
          <w:spacing w:val="-1"/>
        </w:rPr>
        <w:t xml:space="preserve">Adres: Starostwo Powiatowe </w:t>
      </w:r>
      <w:r w:rsidRPr="00776FE7">
        <w:rPr>
          <w:color w:val="000000"/>
          <w:spacing w:val="-3"/>
        </w:rPr>
        <w:t xml:space="preserve">19-400 Olecko, ul. Kolejowa 32 </w:t>
      </w:r>
      <w:r w:rsidRPr="00776FE7">
        <w:rPr>
          <w:color w:val="000000"/>
          <w:spacing w:val="-2"/>
        </w:rPr>
        <w:t xml:space="preserve"> </w:t>
      </w:r>
    </w:p>
    <w:p w:rsidR="00CF5346" w:rsidRPr="00776FE7" w:rsidRDefault="00CF5346" w:rsidP="00CF5346">
      <w:pPr>
        <w:pStyle w:val="Bezodstpw"/>
        <w:rPr>
          <w:color w:val="000000"/>
        </w:rPr>
      </w:pPr>
      <w:r w:rsidRPr="00776FE7">
        <w:rPr>
          <w:color w:val="000000"/>
        </w:rPr>
        <w:t>tel. 87 520 24 75, 87 520 22 94, 87 520 21 47</w:t>
      </w:r>
      <w:r w:rsidRPr="00776FE7">
        <w:rPr>
          <w:color w:val="000000"/>
        </w:rPr>
        <w:br/>
        <w:t>faks 87 520 32 19</w:t>
      </w:r>
    </w:p>
    <w:p w:rsidR="00CF5346" w:rsidRPr="00776FE7" w:rsidRDefault="00CF5346" w:rsidP="00CF5346">
      <w:pPr>
        <w:pStyle w:val="Bezodstpw"/>
      </w:pPr>
      <w:r w:rsidRPr="00776FE7">
        <w:rPr>
          <w:color w:val="000000"/>
        </w:rPr>
        <w:t xml:space="preserve">Strona internetowa </w:t>
      </w:r>
      <w:hyperlink r:id="rId7" w:history="1">
        <w:r w:rsidRPr="00776FE7">
          <w:rPr>
            <w:rStyle w:val="Hipercze"/>
            <w:shd w:val="clear" w:color="auto" w:fill="FFFFFF"/>
          </w:rPr>
          <w:t>www.spolecko.bip.doc.pl</w:t>
        </w:r>
      </w:hyperlink>
      <w:r w:rsidRPr="00776FE7">
        <w:rPr>
          <w:color w:val="000000"/>
        </w:rPr>
        <w:br/>
      </w:r>
      <w:r w:rsidRPr="00776FE7">
        <w:rPr>
          <w:b/>
          <w:bCs/>
        </w:rPr>
        <w:t xml:space="preserve"> </w:t>
      </w:r>
      <w:r w:rsidRPr="00776FE7">
        <w:t xml:space="preserve">Znak sprawy: </w:t>
      </w:r>
      <w:r w:rsidRPr="00776FE7">
        <w:rPr>
          <w:b/>
          <w:bCs/>
        </w:rPr>
        <w:t>ZRP.272</w:t>
      </w:r>
      <w:r>
        <w:rPr>
          <w:b/>
          <w:bCs/>
        </w:rPr>
        <w:t>.12.</w:t>
      </w:r>
      <w:r w:rsidRPr="00776FE7">
        <w:rPr>
          <w:b/>
          <w:bCs/>
        </w:rPr>
        <w:t>2015</w:t>
      </w:r>
    </w:p>
    <w:p w:rsidR="00CF5346" w:rsidRPr="00776FE7" w:rsidRDefault="00CF5346" w:rsidP="00CF5346">
      <w:pPr>
        <w:pStyle w:val="Bezodstpw"/>
        <w:rPr>
          <w:i/>
          <w:iCs/>
          <w:color w:val="000000"/>
          <w:spacing w:val="6"/>
        </w:rPr>
      </w:pPr>
      <w:r w:rsidRPr="00776FE7">
        <w:rPr>
          <w:i/>
          <w:iCs/>
          <w:color w:val="000000"/>
          <w:spacing w:val="6"/>
        </w:rPr>
        <w:t xml:space="preserve">(w korespondencji kierowanej do Zamawiającego </w:t>
      </w:r>
      <w:r w:rsidRPr="00776FE7">
        <w:rPr>
          <w:i/>
          <w:iCs/>
          <w:color w:val="000000"/>
          <w:spacing w:val="-1"/>
        </w:rPr>
        <w:t>należy posługiwać się tym znakiem)</w:t>
      </w:r>
    </w:p>
    <w:p w:rsidR="00CF5346" w:rsidRPr="00776FE7" w:rsidRDefault="00CF5346" w:rsidP="00CF5346">
      <w:pPr>
        <w:pStyle w:val="Bezodstpw"/>
        <w:rPr>
          <w:color w:val="000000"/>
        </w:rPr>
      </w:pPr>
    </w:p>
    <w:p w:rsidR="00CF5346" w:rsidRPr="00776FE7" w:rsidRDefault="00CF5346" w:rsidP="00CF5346">
      <w:pPr>
        <w:pStyle w:val="Bezodstpw"/>
        <w:rPr>
          <w:b/>
          <w:bCs/>
          <w:color w:val="000000"/>
          <w:u w:val="single"/>
        </w:rPr>
      </w:pPr>
      <w:bookmarkStart w:id="0" w:name="_Toc409730289"/>
      <w:r w:rsidRPr="00776FE7">
        <w:rPr>
          <w:b/>
          <w:bCs/>
          <w:color w:val="000000"/>
          <w:u w:val="single"/>
        </w:rPr>
        <w:t>Rozdział II.    Tryb udzielenia zamówienia</w:t>
      </w:r>
      <w:bookmarkEnd w:id="0"/>
      <w:r w:rsidRPr="00776FE7">
        <w:rPr>
          <w:b/>
          <w:bCs/>
          <w:color w:val="000000"/>
          <w:u w:val="single"/>
        </w:rPr>
        <w:t>.</w:t>
      </w:r>
    </w:p>
    <w:p w:rsidR="00CF5346" w:rsidRPr="00776FE7" w:rsidRDefault="00CF5346" w:rsidP="00CF5346">
      <w:pPr>
        <w:pStyle w:val="Bezodstpw"/>
        <w:rPr>
          <w:color w:val="000000"/>
          <w:spacing w:val="-1"/>
        </w:rPr>
      </w:pPr>
    </w:p>
    <w:p w:rsidR="00CF5346" w:rsidRPr="00776FE7" w:rsidRDefault="00CF5346" w:rsidP="00CF5346">
      <w:pPr>
        <w:pStyle w:val="Bezodstpw"/>
        <w:numPr>
          <w:ilvl w:val="0"/>
          <w:numId w:val="1"/>
        </w:numPr>
        <w:jc w:val="both"/>
        <w:rPr>
          <w:color w:val="000000"/>
          <w:spacing w:val="-2"/>
        </w:rPr>
      </w:pPr>
      <w:r w:rsidRPr="00776FE7">
        <w:rPr>
          <w:color w:val="000000"/>
          <w:spacing w:val="-1"/>
        </w:rPr>
        <w:t>Przetarg nieog</w:t>
      </w:r>
      <w:r>
        <w:rPr>
          <w:color w:val="000000"/>
          <w:spacing w:val="-1"/>
        </w:rPr>
        <w:t>raniczony na podstawie art. 39 u</w:t>
      </w:r>
      <w:r w:rsidRPr="00776FE7">
        <w:rPr>
          <w:color w:val="000000"/>
          <w:spacing w:val="-1"/>
        </w:rPr>
        <w:t xml:space="preserve">stawy z dnia 29 stycznia 2004 r. </w:t>
      </w:r>
      <w:r w:rsidRPr="00776FE7">
        <w:rPr>
          <w:color w:val="000000"/>
          <w:spacing w:val="2"/>
        </w:rPr>
        <w:t xml:space="preserve">Prawo zamówień publicznych (t. j. Dz. U. z 2013 r. poz. </w:t>
      </w:r>
      <w:r>
        <w:rPr>
          <w:spacing w:val="2"/>
        </w:rPr>
        <w:t>907</w:t>
      </w:r>
      <w:r w:rsidRPr="00776FE7">
        <w:rPr>
          <w:spacing w:val="2"/>
        </w:rPr>
        <w:t xml:space="preserve"> z </w:t>
      </w:r>
      <w:proofErr w:type="spellStart"/>
      <w:r w:rsidRPr="00776FE7">
        <w:rPr>
          <w:spacing w:val="2"/>
        </w:rPr>
        <w:t>późn</w:t>
      </w:r>
      <w:proofErr w:type="spellEnd"/>
      <w:r w:rsidRPr="00776FE7">
        <w:rPr>
          <w:spacing w:val="2"/>
        </w:rPr>
        <w:t>. zm.) o</w:t>
      </w:r>
      <w:r w:rsidRPr="00776FE7">
        <w:rPr>
          <w:color w:val="000000"/>
          <w:spacing w:val="2"/>
        </w:rPr>
        <w:t xml:space="preserve"> wartości </w:t>
      </w:r>
      <w:r w:rsidRPr="00776FE7">
        <w:rPr>
          <w:color w:val="000000"/>
        </w:rPr>
        <w:t xml:space="preserve">zamówienia mniejszej niż kwoty określone w przepisach wydanych na podstawie art. 11 ust. 8 </w:t>
      </w:r>
      <w:r w:rsidRPr="00776FE7">
        <w:rPr>
          <w:color w:val="000000"/>
          <w:spacing w:val="-2"/>
        </w:rPr>
        <w:t xml:space="preserve">cytowanej ustawy. </w:t>
      </w:r>
    </w:p>
    <w:p w:rsidR="00CF5346" w:rsidRPr="00776FE7" w:rsidRDefault="00CF5346" w:rsidP="00CF5346">
      <w:pPr>
        <w:pStyle w:val="Bezodstpw"/>
        <w:numPr>
          <w:ilvl w:val="0"/>
          <w:numId w:val="1"/>
        </w:numPr>
        <w:jc w:val="both"/>
        <w:rPr>
          <w:color w:val="000000"/>
          <w:spacing w:val="-2"/>
        </w:rPr>
      </w:pPr>
      <w:r w:rsidRPr="00776FE7">
        <w:rPr>
          <w:color w:val="000000"/>
          <w:spacing w:val="-2"/>
        </w:rPr>
        <w:t>Do czynności podejmowanych przez Zamawiająceg</w:t>
      </w:r>
      <w:r>
        <w:rPr>
          <w:color w:val="000000"/>
          <w:spacing w:val="-2"/>
        </w:rPr>
        <w:t>o i Wykonawców w p</w:t>
      </w:r>
      <w:r w:rsidRPr="00776FE7">
        <w:rPr>
          <w:color w:val="000000"/>
          <w:spacing w:val="-2"/>
        </w:rPr>
        <w:t xml:space="preserve">ostępowaniu stosuje się przepisy </w:t>
      </w:r>
      <w:r>
        <w:rPr>
          <w:color w:val="000000"/>
          <w:spacing w:val="-2"/>
        </w:rPr>
        <w:t>p</w:t>
      </w:r>
      <w:r w:rsidRPr="00776FE7">
        <w:rPr>
          <w:color w:val="000000"/>
          <w:spacing w:val="-2"/>
        </w:rPr>
        <w:t xml:space="preserve">owołanej ustawy oraz aktów wykonawczych wydanych na jej podstawie, a w sprawach nieuregulowanych - przepisy ustawy z dnia 23 kwietnia 1964 r. – Kodeks cywilny (t. j. Dz. U. z 2014 r. poz. 121 ze zm.). </w:t>
      </w:r>
    </w:p>
    <w:p w:rsidR="00CF5346" w:rsidRPr="00776FE7" w:rsidRDefault="00CF5346" w:rsidP="00CF5346">
      <w:pPr>
        <w:pStyle w:val="Bezodstpw"/>
      </w:pPr>
    </w:p>
    <w:p w:rsidR="00CF5346" w:rsidRPr="00776FE7" w:rsidRDefault="00CF5346" w:rsidP="00CF5346">
      <w:pPr>
        <w:pStyle w:val="Bezodstpw"/>
        <w:rPr>
          <w:b/>
          <w:bCs/>
          <w:color w:val="000000"/>
          <w:u w:val="single"/>
        </w:rPr>
      </w:pPr>
      <w:bookmarkStart w:id="1" w:name="_Toc409730290"/>
      <w:r w:rsidRPr="00776FE7">
        <w:rPr>
          <w:b/>
          <w:bCs/>
          <w:color w:val="000000"/>
          <w:u w:val="single"/>
        </w:rPr>
        <w:t>Rozdział III.  Opis przedmiotu zamówienia</w:t>
      </w:r>
      <w:bookmarkEnd w:id="1"/>
      <w:r w:rsidRPr="00776FE7">
        <w:rPr>
          <w:b/>
          <w:bCs/>
          <w:color w:val="000000"/>
          <w:u w:val="single"/>
        </w:rPr>
        <w:t>.</w:t>
      </w:r>
    </w:p>
    <w:p w:rsidR="00CF5346" w:rsidRPr="00776FE7" w:rsidRDefault="00CF5346" w:rsidP="00CF5346">
      <w:pPr>
        <w:pStyle w:val="Bezodstpw"/>
        <w:rPr>
          <w:color w:val="000000"/>
          <w:u w:val="single"/>
        </w:rPr>
      </w:pPr>
    </w:p>
    <w:p w:rsidR="00CF5346" w:rsidRPr="00776FE7" w:rsidRDefault="00CF5346" w:rsidP="00CF5346">
      <w:pPr>
        <w:pStyle w:val="Bezodstpw"/>
        <w:numPr>
          <w:ilvl w:val="0"/>
          <w:numId w:val="2"/>
        </w:numPr>
        <w:jc w:val="both"/>
        <w:rPr>
          <w:color w:val="000000"/>
          <w:spacing w:val="-1"/>
        </w:rPr>
      </w:pPr>
      <w:r w:rsidRPr="00776FE7">
        <w:rPr>
          <w:color w:val="000000"/>
          <w:spacing w:val="-1"/>
        </w:rPr>
        <w:t>Zamówienie wykonywane jest w ramach realizacji projektu „</w:t>
      </w:r>
      <w:r w:rsidRPr="00776FE7">
        <w:rPr>
          <w:i/>
          <w:iCs/>
          <w:color w:val="000000"/>
          <w:spacing w:val="-1"/>
        </w:rPr>
        <w:t>Program dla zdrowia, pogody ducha i długich lat życia mieszkańców powiatu oleckiego”</w:t>
      </w:r>
      <w:r w:rsidRPr="00776FE7">
        <w:rPr>
          <w:color w:val="000000"/>
          <w:spacing w:val="-1"/>
        </w:rPr>
        <w:t xml:space="preserve"> realizowanego w ramach Programu Operacyjnego PL13:</w:t>
      </w:r>
      <w:r w:rsidRPr="00776FE7">
        <w:rPr>
          <w:i/>
          <w:iCs/>
          <w:color w:val="000000"/>
          <w:spacing w:val="-1"/>
        </w:rPr>
        <w:t>Ograniczanie społecznych nierówności w zdrowiu</w:t>
      </w:r>
      <w:r w:rsidRPr="00776FE7">
        <w:rPr>
          <w:color w:val="000000"/>
          <w:spacing w:val="-1"/>
        </w:rPr>
        <w:t xml:space="preserve"> dofinansowanego z Norweskiego Mechanizmu Finansowego 2009-2014 oraz z budżetu państwa.</w:t>
      </w:r>
    </w:p>
    <w:p w:rsidR="00CF5346" w:rsidRPr="00776FE7" w:rsidRDefault="00CF5346" w:rsidP="00CF5346">
      <w:pPr>
        <w:pStyle w:val="Bezodstpw"/>
        <w:numPr>
          <w:ilvl w:val="0"/>
          <w:numId w:val="2"/>
        </w:numPr>
        <w:jc w:val="both"/>
        <w:rPr>
          <w:color w:val="000000"/>
          <w:spacing w:val="-1"/>
        </w:rPr>
      </w:pPr>
      <w:r w:rsidRPr="00776FE7">
        <w:rPr>
          <w:color w:val="000000"/>
          <w:spacing w:val="-1"/>
        </w:rPr>
        <w:t xml:space="preserve">Przedmiotem zamówienia jest przeprowadzenie szkoleń/kursów kwalifikacyjnych, doskonalących </w:t>
      </w:r>
      <w:r>
        <w:rPr>
          <w:color w:val="000000"/>
          <w:spacing w:val="-1"/>
        </w:rPr>
        <w:br/>
      </w:r>
      <w:r w:rsidRPr="00776FE7">
        <w:rPr>
          <w:color w:val="000000"/>
          <w:spacing w:val="-1"/>
        </w:rPr>
        <w:t>dla uczestników w/w projektu.</w:t>
      </w:r>
    </w:p>
    <w:p w:rsidR="00CF5346" w:rsidRPr="00776FE7" w:rsidRDefault="00CF5346" w:rsidP="00CF5346">
      <w:pPr>
        <w:pStyle w:val="Bezodstpw"/>
        <w:numPr>
          <w:ilvl w:val="0"/>
          <w:numId w:val="2"/>
        </w:numPr>
        <w:jc w:val="both"/>
        <w:rPr>
          <w:color w:val="000000"/>
          <w:spacing w:val="-1"/>
        </w:rPr>
      </w:pPr>
      <w:r w:rsidRPr="00776FE7">
        <w:rPr>
          <w:color w:val="000000"/>
          <w:spacing w:val="-1"/>
        </w:rPr>
        <w:t xml:space="preserve">Szkolenia doskonalące adresowane są do kadry różnego sektora działającej na rzecz zdrowia mieszkańców, w tym pracowników podmiotów leczniczych, służb bezpieczeństwa, pomocy społecznej, kadry zarządzającej podmiotami różnego sektora zarówno publicznego, jak i niepublicznego. </w:t>
      </w:r>
    </w:p>
    <w:p w:rsidR="00CF5346" w:rsidRPr="00776FE7" w:rsidRDefault="00CF5346" w:rsidP="00CF5346">
      <w:pPr>
        <w:pStyle w:val="Bezodstpw"/>
        <w:numPr>
          <w:ilvl w:val="0"/>
          <w:numId w:val="2"/>
        </w:numPr>
        <w:jc w:val="both"/>
        <w:rPr>
          <w:color w:val="000000"/>
          <w:spacing w:val="-1"/>
        </w:rPr>
      </w:pPr>
      <w:r w:rsidRPr="00776FE7">
        <w:rPr>
          <w:color w:val="000000"/>
          <w:spacing w:val="-1"/>
        </w:rPr>
        <w:t>Celem tego działania jest wzmocnienie potencjału kadr działających na rzecz zdrowia mieszkańców powiatu oleckiego</w:t>
      </w:r>
    </w:p>
    <w:p w:rsidR="00CF5346" w:rsidRPr="00776FE7" w:rsidRDefault="00CF5346" w:rsidP="00CF5346">
      <w:pPr>
        <w:pStyle w:val="Bezodstpw"/>
        <w:numPr>
          <w:ilvl w:val="0"/>
          <w:numId w:val="2"/>
        </w:numPr>
        <w:jc w:val="both"/>
        <w:rPr>
          <w:color w:val="000000"/>
          <w:spacing w:val="-1"/>
        </w:rPr>
      </w:pPr>
      <w:r w:rsidRPr="00776FE7">
        <w:rPr>
          <w:color w:val="000000"/>
          <w:spacing w:val="-1"/>
        </w:rPr>
        <w:t xml:space="preserve">Ze względów organizacyjnych zakładów, w których pracują uczestnicy szkoleń/kursów oraz życie zawodowe i rodzinne uczestników, szkolenia/kursy realizowane będą w Olecku oraz innych miejscowościach na terenie powiatu. </w:t>
      </w:r>
    </w:p>
    <w:p w:rsidR="00CF5346" w:rsidRPr="00776FE7" w:rsidRDefault="00CF5346" w:rsidP="00CF5346">
      <w:pPr>
        <w:pStyle w:val="Bezodstpw"/>
        <w:numPr>
          <w:ilvl w:val="0"/>
          <w:numId w:val="2"/>
        </w:numPr>
        <w:jc w:val="both"/>
        <w:rPr>
          <w:color w:val="000000"/>
          <w:spacing w:val="-1"/>
        </w:rPr>
      </w:pPr>
      <w:r w:rsidRPr="00776FE7">
        <w:rPr>
          <w:color w:val="000000"/>
          <w:spacing w:val="-1"/>
        </w:rPr>
        <w:t>Szkolenie może być realizowane poza Oleckiem tylko w przypadku konieczności odbycia praktyki w placówce, która nie występuje w powiecie oleckim tj. w części IV. Wykonawca zobowiązany jest do zorganizowania i pokrycia kosztu dojazdu uczestników na zajęcia praktyczne do miejsca realizacji praktyk. Ponadto w części V – koszt dojazdu pokrywa Zamawiający.</w:t>
      </w:r>
    </w:p>
    <w:p w:rsidR="00CF5346" w:rsidRPr="00776FE7" w:rsidRDefault="00CF5346" w:rsidP="00CF5346">
      <w:pPr>
        <w:pStyle w:val="Bezodstpw"/>
        <w:numPr>
          <w:ilvl w:val="0"/>
          <w:numId w:val="2"/>
        </w:numPr>
        <w:jc w:val="both"/>
        <w:rPr>
          <w:color w:val="000000"/>
          <w:spacing w:val="-1"/>
        </w:rPr>
      </w:pPr>
      <w:r w:rsidRPr="00776FE7">
        <w:rPr>
          <w:color w:val="000000"/>
          <w:spacing w:val="-1"/>
        </w:rPr>
        <w:t xml:space="preserve">W budżecie należy uwzględnić wszystkie koszty szkolenia, w tym materiały szkoleniowe, wynagrodzenia, koszty dojazdu wykładowców, zakwaterowanie, zaświadczenia, certyfikaty, poczęstunek dla uczestników kursów i szkoleń (barki kawowe, ciastka, soki, owoce, woda). </w:t>
      </w:r>
    </w:p>
    <w:p w:rsidR="00CF5346" w:rsidRPr="00776FE7" w:rsidRDefault="00CF5346" w:rsidP="00CF5346">
      <w:pPr>
        <w:pStyle w:val="Bezodstpw"/>
        <w:numPr>
          <w:ilvl w:val="0"/>
          <w:numId w:val="2"/>
        </w:numPr>
        <w:jc w:val="both"/>
        <w:rPr>
          <w:color w:val="000000"/>
          <w:spacing w:val="-1"/>
        </w:rPr>
      </w:pPr>
      <w:r w:rsidRPr="00776FE7">
        <w:rPr>
          <w:color w:val="000000"/>
          <w:spacing w:val="-1"/>
        </w:rPr>
        <w:t>Wszystkie formy doskonalenia mają zakończyć się wydaniem zaświadczenia/dyplomu/certyfikatu o ukończeniu szkolenia zgodnego z obowiązującym prawem.</w:t>
      </w:r>
    </w:p>
    <w:p w:rsidR="00CF5346" w:rsidRPr="00776FE7" w:rsidRDefault="00CF5346" w:rsidP="00CF5346">
      <w:pPr>
        <w:pStyle w:val="Bezodstpw"/>
        <w:numPr>
          <w:ilvl w:val="0"/>
          <w:numId w:val="2"/>
        </w:numPr>
        <w:jc w:val="both"/>
        <w:rPr>
          <w:b/>
          <w:bCs/>
          <w:color w:val="000000"/>
          <w:spacing w:val="-1"/>
        </w:rPr>
      </w:pPr>
      <w:r w:rsidRPr="00776FE7">
        <w:rPr>
          <w:b/>
          <w:bCs/>
        </w:rPr>
        <w:t>Zamówienie zostało podzielone na 6 części:</w:t>
      </w:r>
    </w:p>
    <w:p w:rsidR="00CF5346" w:rsidRPr="00776FE7" w:rsidRDefault="00CF5346" w:rsidP="00CF5346">
      <w:pPr>
        <w:pStyle w:val="Bezodstpw"/>
        <w:ind w:left="360"/>
        <w:jc w:val="both"/>
      </w:pPr>
      <w:r w:rsidRPr="00776FE7">
        <w:rPr>
          <w:b/>
          <w:bCs/>
        </w:rPr>
        <w:t>Część I.</w:t>
      </w:r>
      <w:r w:rsidRPr="00776FE7">
        <w:t xml:space="preserve"> Szkolenia z zakresu zaawansowanych zabiegów ratujących życie w obrażeniach ciała osób dorosłych i dzieci w opiece przedszpitalnej.</w:t>
      </w:r>
    </w:p>
    <w:p w:rsidR="00CF5346" w:rsidRPr="00776FE7" w:rsidRDefault="00CF5346" w:rsidP="00CF5346">
      <w:pPr>
        <w:pStyle w:val="Bezodstpw"/>
        <w:numPr>
          <w:ilvl w:val="0"/>
          <w:numId w:val="49"/>
        </w:numPr>
        <w:tabs>
          <w:tab w:val="left" w:pos="880"/>
        </w:tabs>
        <w:ind w:hanging="60"/>
        <w:jc w:val="both"/>
        <w:rPr>
          <w:lang w:val="en-US"/>
        </w:rPr>
      </w:pPr>
      <w:r w:rsidRPr="00776FE7">
        <w:rPr>
          <w:lang w:val="en-US"/>
        </w:rPr>
        <w:lastRenderedPageBreak/>
        <w:t xml:space="preserve">ALSPC (Advanced Life Support </w:t>
      </w:r>
      <w:proofErr w:type="spellStart"/>
      <w:r w:rsidRPr="00776FE7">
        <w:rPr>
          <w:lang w:val="en-US"/>
        </w:rPr>
        <w:t>Prowider</w:t>
      </w:r>
      <w:proofErr w:type="spellEnd"/>
      <w:r w:rsidRPr="00776FE7">
        <w:rPr>
          <w:lang w:val="en-US"/>
        </w:rPr>
        <w:t xml:space="preserve"> Course).</w:t>
      </w:r>
    </w:p>
    <w:p w:rsidR="00CF5346" w:rsidRPr="00776FE7" w:rsidRDefault="00CF5346" w:rsidP="00CF5346">
      <w:pPr>
        <w:pStyle w:val="Bezodstpw"/>
        <w:numPr>
          <w:ilvl w:val="0"/>
          <w:numId w:val="49"/>
        </w:numPr>
        <w:tabs>
          <w:tab w:val="left" w:pos="880"/>
        </w:tabs>
        <w:ind w:hanging="60"/>
        <w:jc w:val="both"/>
        <w:rPr>
          <w:lang w:val="en-US"/>
        </w:rPr>
      </w:pPr>
      <w:r w:rsidRPr="00776FE7">
        <w:rPr>
          <w:lang w:val="en-US"/>
        </w:rPr>
        <w:t xml:space="preserve">Pediatric Advanced Life </w:t>
      </w:r>
      <w:proofErr w:type="spellStart"/>
      <w:r w:rsidRPr="00776FE7">
        <w:rPr>
          <w:lang w:val="en-US"/>
        </w:rPr>
        <w:t>Suport</w:t>
      </w:r>
      <w:proofErr w:type="spellEnd"/>
      <w:r w:rsidRPr="00776FE7">
        <w:rPr>
          <w:lang w:val="en-US"/>
        </w:rPr>
        <w:t xml:space="preserve"> </w:t>
      </w:r>
      <w:proofErr w:type="spellStart"/>
      <w:r w:rsidRPr="00776FE7">
        <w:rPr>
          <w:lang w:val="en-US"/>
        </w:rPr>
        <w:t>Prowider</w:t>
      </w:r>
      <w:proofErr w:type="spellEnd"/>
      <w:r w:rsidRPr="00776FE7">
        <w:rPr>
          <w:lang w:val="en-US"/>
        </w:rPr>
        <w:t xml:space="preserve"> Course.</w:t>
      </w:r>
    </w:p>
    <w:p w:rsidR="00CF5346" w:rsidRPr="00776FE7" w:rsidRDefault="00CF5346" w:rsidP="00CF5346">
      <w:pPr>
        <w:pStyle w:val="Bezodstpw"/>
        <w:numPr>
          <w:ilvl w:val="0"/>
          <w:numId w:val="49"/>
        </w:numPr>
        <w:tabs>
          <w:tab w:val="left" w:pos="880"/>
        </w:tabs>
        <w:ind w:hanging="60"/>
        <w:jc w:val="both"/>
        <w:rPr>
          <w:lang w:val="en-US"/>
        </w:rPr>
      </w:pPr>
      <w:r w:rsidRPr="00776FE7">
        <w:rPr>
          <w:lang w:val="en-US"/>
        </w:rPr>
        <w:t>ITLS Advanced Provider Course.</w:t>
      </w:r>
    </w:p>
    <w:p w:rsidR="00CF5346" w:rsidRPr="00776FE7" w:rsidRDefault="00CF5346" w:rsidP="00CF5346">
      <w:pPr>
        <w:pStyle w:val="Bezodstpw"/>
        <w:numPr>
          <w:ilvl w:val="0"/>
          <w:numId w:val="49"/>
        </w:numPr>
        <w:tabs>
          <w:tab w:val="left" w:pos="880"/>
        </w:tabs>
        <w:ind w:hanging="60"/>
        <w:jc w:val="both"/>
        <w:rPr>
          <w:lang w:val="en-US"/>
        </w:rPr>
      </w:pPr>
      <w:r w:rsidRPr="00776FE7">
        <w:rPr>
          <w:lang w:val="en-US"/>
        </w:rPr>
        <w:t xml:space="preserve">ACLS Advanced Cardiovascular </w:t>
      </w:r>
      <w:proofErr w:type="spellStart"/>
      <w:r w:rsidRPr="00776FE7">
        <w:rPr>
          <w:lang w:val="en-US"/>
        </w:rPr>
        <w:t>Lafe</w:t>
      </w:r>
      <w:proofErr w:type="spellEnd"/>
      <w:r w:rsidRPr="00776FE7">
        <w:rPr>
          <w:lang w:val="en-US"/>
        </w:rPr>
        <w:t xml:space="preserve"> Support </w:t>
      </w:r>
      <w:proofErr w:type="spellStart"/>
      <w:r w:rsidRPr="00776FE7">
        <w:rPr>
          <w:lang w:val="en-US"/>
        </w:rPr>
        <w:t>Prowider</w:t>
      </w:r>
      <w:proofErr w:type="spellEnd"/>
      <w:r w:rsidRPr="00776FE7">
        <w:rPr>
          <w:lang w:val="en-US"/>
        </w:rPr>
        <w:t xml:space="preserve"> </w:t>
      </w:r>
      <w:proofErr w:type="spellStart"/>
      <w:r w:rsidRPr="00776FE7">
        <w:rPr>
          <w:lang w:val="en-US"/>
        </w:rPr>
        <w:t>Cours</w:t>
      </w:r>
      <w:proofErr w:type="spellEnd"/>
      <w:r w:rsidRPr="00776FE7">
        <w:rPr>
          <w:lang w:val="en-US"/>
        </w:rPr>
        <w:t>.</w:t>
      </w:r>
    </w:p>
    <w:p w:rsidR="00CF5346" w:rsidRPr="00776FE7" w:rsidRDefault="00CF5346" w:rsidP="00CF5346">
      <w:pPr>
        <w:pStyle w:val="Bezodstpw"/>
        <w:ind w:left="360"/>
        <w:jc w:val="both"/>
      </w:pPr>
      <w:r w:rsidRPr="00776FE7">
        <w:rPr>
          <w:b/>
          <w:bCs/>
        </w:rPr>
        <w:t>Część II.</w:t>
      </w:r>
      <w:r w:rsidRPr="00776FE7">
        <w:t xml:space="preserve"> Kurs Kwalifikowanej Pierwszej Pomocy (KPP). </w:t>
      </w:r>
    </w:p>
    <w:p w:rsidR="00CF5346" w:rsidRPr="00776FE7" w:rsidRDefault="00CF5346" w:rsidP="00CF5346">
      <w:pPr>
        <w:pStyle w:val="Bezodstpw"/>
        <w:ind w:left="360"/>
        <w:jc w:val="both"/>
      </w:pPr>
      <w:r w:rsidRPr="00776FE7">
        <w:rPr>
          <w:b/>
          <w:bCs/>
        </w:rPr>
        <w:t>Część III.</w:t>
      </w:r>
      <w:r w:rsidRPr="00776FE7">
        <w:t xml:space="preserve"> Kurs doskonalący dla ratowników medycznych.</w:t>
      </w:r>
    </w:p>
    <w:p w:rsidR="00CF5346" w:rsidRPr="00776FE7" w:rsidRDefault="00CF5346" w:rsidP="00CF5346">
      <w:pPr>
        <w:pStyle w:val="Bezodstpw"/>
        <w:ind w:left="360"/>
        <w:jc w:val="both"/>
      </w:pPr>
      <w:r w:rsidRPr="00776FE7">
        <w:rPr>
          <w:b/>
          <w:bCs/>
        </w:rPr>
        <w:t xml:space="preserve">Część IV. </w:t>
      </w:r>
      <w:r w:rsidRPr="00776FE7">
        <w:t xml:space="preserve">Kurs kwalifikacyjny dla pielęgniarek psychiatrycznych. </w:t>
      </w:r>
    </w:p>
    <w:p w:rsidR="00CF5346" w:rsidRPr="00776FE7" w:rsidRDefault="00CF5346" w:rsidP="00CF5346">
      <w:pPr>
        <w:pStyle w:val="Bezodstpw"/>
        <w:ind w:left="360"/>
        <w:jc w:val="both"/>
      </w:pPr>
      <w:r w:rsidRPr="00776FE7">
        <w:rPr>
          <w:b/>
          <w:bCs/>
        </w:rPr>
        <w:t xml:space="preserve">Część V. </w:t>
      </w:r>
      <w:r w:rsidRPr="00776FE7">
        <w:t xml:space="preserve">Przeszkolenie personelu na potrzeby otwarcia Szkoły Rodzenia. </w:t>
      </w:r>
    </w:p>
    <w:p w:rsidR="00CF5346" w:rsidRPr="00776FE7" w:rsidRDefault="00CF5346" w:rsidP="00CF5346">
      <w:pPr>
        <w:pStyle w:val="Bezodstpw"/>
        <w:ind w:left="360"/>
        <w:jc w:val="both"/>
      </w:pPr>
      <w:r w:rsidRPr="00776FE7">
        <w:rPr>
          <w:b/>
          <w:bCs/>
        </w:rPr>
        <w:t>Część VI.</w:t>
      </w:r>
      <w:r w:rsidRPr="00776FE7">
        <w:t xml:space="preserve"> Szkolenia doskonalące dla lekarzy i pielęgniarek, pracowników pomocy społecznej, kadry zarządzającej różnego sektora.</w:t>
      </w:r>
    </w:p>
    <w:p w:rsidR="00CF5346" w:rsidRPr="00776FE7" w:rsidRDefault="00CF5346" w:rsidP="00CF5346">
      <w:pPr>
        <w:pStyle w:val="Bezodstpw"/>
        <w:numPr>
          <w:ilvl w:val="0"/>
          <w:numId w:val="50"/>
        </w:numPr>
        <w:ind w:left="880" w:hanging="220"/>
        <w:jc w:val="both"/>
      </w:pPr>
      <w:r w:rsidRPr="00776FE7">
        <w:t>Standardy diagnostyczne i terapeutyczne w zaburzeniach psychicznych, w tym wykrywania objawów depresji .</w:t>
      </w:r>
    </w:p>
    <w:p w:rsidR="00CF5346" w:rsidRPr="00776FE7" w:rsidRDefault="00CF5346" w:rsidP="00CF5346">
      <w:pPr>
        <w:pStyle w:val="Bezodstpw"/>
        <w:numPr>
          <w:ilvl w:val="0"/>
          <w:numId w:val="50"/>
        </w:numPr>
        <w:ind w:left="880" w:hanging="220"/>
        <w:jc w:val="both"/>
      </w:pPr>
      <w:r w:rsidRPr="00776FE7">
        <w:t>Przygotowanie do prowadzenia edukacji pacjentów i rodzin pacjentów z nowo wykrytymi zaburzeniami psychicznymi .</w:t>
      </w:r>
    </w:p>
    <w:p w:rsidR="00CF5346" w:rsidRPr="00776FE7" w:rsidRDefault="00CF5346" w:rsidP="00CF5346">
      <w:pPr>
        <w:pStyle w:val="Bezodstpw"/>
        <w:numPr>
          <w:ilvl w:val="0"/>
          <w:numId w:val="50"/>
        </w:numPr>
        <w:ind w:left="880" w:hanging="220"/>
        <w:jc w:val="both"/>
      </w:pPr>
      <w:r w:rsidRPr="00776FE7">
        <w:t>Szkolenie dla pracowników pomocy społecznej z zakresu postępowania z osobą z zaburzeniami psychicznymi, w tym osobami, które stanowią zagrożenie dla siebie lub dla otoczenia.</w:t>
      </w:r>
    </w:p>
    <w:p w:rsidR="00CF5346" w:rsidRPr="00776FE7" w:rsidRDefault="00CF5346" w:rsidP="00CF5346">
      <w:pPr>
        <w:pStyle w:val="Bezodstpw"/>
        <w:numPr>
          <w:ilvl w:val="0"/>
          <w:numId w:val="50"/>
        </w:numPr>
        <w:ind w:left="880" w:hanging="220"/>
        <w:jc w:val="both"/>
      </w:pPr>
      <w:r w:rsidRPr="00776FE7">
        <w:t xml:space="preserve">Trudne sytuacje z pacjentem/klientem/petentem zdenerwowanym, o zwiększonych wymaganiach </w:t>
      </w:r>
      <w:r>
        <w:br/>
      </w:r>
      <w:r w:rsidRPr="00776FE7">
        <w:t>i roszczeniach.</w:t>
      </w:r>
    </w:p>
    <w:p w:rsidR="00CF5346" w:rsidRPr="00776FE7" w:rsidRDefault="00CF5346" w:rsidP="00CF5346">
      <w:pPr>
        <w:pStyle w:val="Bezodstpw"/>
        <w:numPr>
          <w:ilvl w:val="0"/>
          <w:numId w:val="50"/>
        </w:numPr>
        <w:ind w:left="880" w:hanging="220"/>
        <w:jc w:val="both"/>
      </w:pPr>
      <w:r w:rsidRPr="00776FE7">
        <w:t>Budowanie zespołu, zarządzanie zespołem poprzez cele.</w:t>
      </w:r>
    </w:p>
    <w:p w:rsidR="00CF5346" w:rsidRPr="00776FE7" w:rsidRDefault="00CF5346" w:rsidP="00CF5346">
      <w:pPr>
        <w:pStyle w:val="Bezodstpw"/>
        <w:numPr>
          <w:ilvl w:val="0"/>
          <w:numId w:val="50"/>
        </w:numPr>
        <w:ind w:left="880" w:hanging="220"/>
        <w:jc w:val="both"/>
      </w:pPr>
      <w:r w:rsidRPr="00776FE7">
        <w:t xml:space="preserve">Dyskryminacja i </w:t>
      </w:r>
      <w:proofErr w:type="spellStart"/>
      <w:r w:rsidRPr="00776FE7">
        <w:t>mobbing</w:t>
      </w:r>
      <w:proofErr w:type="spellEnd"/>
      <w:r w:rsidRPr="00776FE7">
        <w:t xml:space="preserve"> w środowisku pracy – przyczyny występowania, metody unikania.</w:t>
      </w:r>
    </w:p>
    <w:p w:rsidR="00CF5346" w:rsidRPr="00776FE7" w:rsidRDefault="00CF5346" w:rsidP="00CF5346">
      <w:pPr>
        <w:pStyle w:val="Bezodstpw"/>
        <w:ind w:left="360"/>
        <w:jc w:val="both"/>
      </w:pPr>
    </w:p>
    <w:p w:rsidR="00CF5346" w:rsidRPr="00776FE7" w:rsidRDefault="00CF5346" w:rsidP="00CF5346">
      <w:pPr>
        <w:pStyle w:val="Bezodstpw"/>
        <w:numPr>
          <w:ilvl w:val="0"/>
          <w:numId w:val="2"/>
        </w:numPr>
        <w:jc w:val="both"/>
        <w:rPr>
          <w:b/>
          <w:bCs/>
        </w:rPr>
      </w:pPr>
      <w:r w:rsidRPr="00776FE7">
        <w:rPr>
          <w:b/>
          <w:bCs/>
        </w:rPr>
        <w:t>Szczegółowy opis przedmiotu zamówienia stanowi załącznik Nr 7 do SIWZ.</w:t>
      </w:r>
    </w:p>
    <w:p w:rsidR="00CF5346" w:rsidRPr="00776FE7" w:rsidRDefault="00CF5346" w:rsidP="00CF5346">
      <w:pPr>
        <w:pStyle w:val="Bezodstpw"/>
        <w:numPr>
          <w:ilvl w:val="0"/>
          <w:numId w:val="2"/>
        </w:numPr>
        <w:jc w:val="both"/>
      </w:pPr>
      <w:r w:rsidRPr="00776FE7">
        <w:t>Zamawiający poinformuje o miejscu i dacie szkolenia  co najmniej tydzień przed rozpoczęciem szkolenia.</w:t>
      </w:r>
    </w:p>
    <w:p w:rsidR="00CF5346" w:rsidRPr="00776FE7" w:rsidRDefault="00CF5346" w:rsidP="00CF5346">
      <w:pPr>
        <w:pStyle w:val="Bezodstpw"/>
        <w:numPr>
          <w:ilvl w:val="0"/>
          <w:numId w:val="2"/>
        </w:numPr>
        <w:jc w:val="both"/>
      </w:pPr>
      <w:r w:rsidRPr="00776FE7">
        <w:t>Liczba godzin szkolenia będzie podzielona na części, tak by umożliwić osobom pracującym zawodowo udział w formach doskonalenia.</w:t>
      </w:r>
    </w:p>
    <w:p w:rsidR="00CF5346" w:rsidRPr="00776FE7" w:rsidRDefault="00CF5346" w:rsidP="00CF5346">
      <w:pPr>
        <w:pStyle w:val="Bezodstpw"/>
        <w:numPr>
          <w:ilvl w:val="0"/>
          <w:numId w:val="2"/>
        </w:numPr>
        <w:jc w:val="both"/>
      </w:pPr>
      <w:r w:rsidRPr="00776FE7">
        <w:t>Zamawiający zastrzega sobie prawo zmiany harmonogramu bez podania przyczyny informując o tym Wykonawcę najpóźniej 2 dni przed zmianą (informacja taka zostanie przesłana na adres e-mail wskazany przez Wykonawcę).</w:t>
      </w:r>
    </w:p>
    <w:p w:rsidR="00CF5346" w:rsidRPr="00776FE7" w:rsidRDefault="00CF5346" w:rsidP="00CF5346">
      <w:pPr>
        <w:pStyle w:val="Bezodstpw"/>
        <w:numPr>
          <w:ilvl w:val="0"/>
          <w:numId w:val="2"/>
        </w:numPr>
        <w:jc w:val="both"/>
      </w:pPr>
      <w:r w:rsidRPr="00776FE7">
        <w:t>Zamawiający zastrzega sobie prawo uczestniczenia w prowadzonych zajęciach w celu oceny zgodności prowadzonych zajęć z zakresem tematycznym bez wcześniejszego powiadomienia.</w:t>
      </w:r>
    </w:p>
    <w:p w:rsidR="00CF5346" w:rsidRPr="00776FE7" w:rsidRDefault="00CF5346" w:rsidP="00CF5346">
      <w:pPr>
        <w:pStyle w:val="Bezodstpw"/>
        <w:numPr>
          <w:ilvl w:val="0"/>
          <w:numId w:val="2"/>
        </w:numPr>
        <w:jc w:val="both"/>
        <w:rPr>
          <w:b/>
          <w:bCs/>
          <w:u w:val="single"/>
        </w:rPr>
      </w:pPr>
      <w:r>
        <w:t>Grupy</w:t>
      </w:r>
      <w:r w:rsidRPr="00776FE7">
        <w:t xml:space="preserve"> odbiorców opisane są w </w:t>
      </w:r>
      <w:r w:rsidRPr="00776FE7">
        <w:rPr>
          <w:b/>
          <w:bCs/>
        </w:rPr>
        <w:t>Załączniku nr 7.</w:t>
      </w:r>
    </w:p>
    <w:p w:rsidR="00CF5346" w:rsidRPr="00776FE7" w:rsidRDefault="00CF5346" w:rsidP="00CF5346">
      <w:pPr>
        <w:pStyle w:val="Bezodstpw"/>
        <w:numPr>
          <w:ilvl w:val="0"/>
          <w:numId w:val="2"/>
        </w:numPr>
        <w:jc w:val="both"/>
        <w:rPr>
          <w:b/>
          <w:bCs/>
          <w:u w:val="single"/>
        </w:rPr>
      </w:pPr>
      <w:r w:rsidRPr="00776FE7">
        <w:t xml:space="preserve">Wykonawca </w:t>
      </w:r>
      <w:r>
        <w:t>z</w:t>
      </w:r>
      <w:r w:rsidRPr="00776FE7">
        <w:t>obowiązany jest wykonać zamówienie zgodnie z zasadami i na warunkach określonych przepisami prawa polskiego.</w:t>
      </w:r>
    </w:p>
    <w:p w:rsidR="00CF5346" w:rsidRPr="00776FE7" w:rsidRDefault="00CF5346" w:rsidP="00CF5346">
      <w:pPr>
        <w:pStyle w:val="Bezodstpw"/>
        <w:rPr>
          <w:u w:val="single"/>
        </w:rPr>
      </w:pPr>
      <w:bookmarkStart w:id="2" w:name="_Toc409730291"/>
    </w:p>
    <w:p w:rsidR="00CF5346" w:rsidRPr="00776FE7" w:rsidRDefault="00CF5346" w:rsidP="00CF5346">
      <w:pPr>
        <w:pStyle w:val="Bezodstpw"/>
        <w:rPr>
          <w:b/>
          <w:bCs/>
          <w:color w:val="000000"/>
          <w:u w:val="single"/>
        </w:rPr>
      </w:pPr>
      <w:r w:rsidRPr="00776FE7">
        <w:rPr>
          <w:b/>
          <w:bCs/>
          <w:color w:val="000000"/>
          <w:u w:val="single"/>
        </w:rPr>
        <w:t>Rozdział IV.  Termin wykonania zamówienia</w:t>
      </w:r>
      <w:bookmarkEnd w:id="2"/>
      <w:r w:rsidRPr="00776FE7">
        <w:rPr>
          <w:b/>
          <w:bCs/>
          <w:color w:val="000000"/>
          <w:u w:val="single"/>
        </w:rPr>
        <w:t>.</w:t>
      </w:r>
    </w:p>
    <w:p w:rsidR="00CF5346" w:rsidRPr="00776FE7" w:rsidRDefault="00CF5346" w:rsidP="00CF5346">
      <w:pPr>
        <w:pStyle w:val="Bezodstpw"/>
        <w:rPr>
          <w:color w:val="000000"/>
          <w:spacing w:val="1"/>
          <w:u w:val="single"/>
        </w:rPr>
      </w:pPr>
    </w:p>
    <w:p w:rsidR="00CF5346" w:rsidRPr="00776FE7" w:rsidRDefault="00CF5346" w:rsidP="00CF5346">
      <w:pPr>
        <w:pStyle w:val="Bezodstpw"/>
      </w:pPr>
      <w:r w:rsidRPr="00776FE7">
        <w:t xml:space="preserve">Termin wykonania zamówienia: </w:t>
      </w:r>
      <w:r w:rsidRPr="00776FE7">
        <w:rPr>
          <w:b/>
          <w:bCs/>
        </w:rPr>
        <w:t>od dnia podpisania umowy do</w:t>
      </w:r>
      <w:r w:rsidRPr="00776FE7">
        <w:t xml:space="preserve"> </w:t>
      </w:r>
      <w:r w:rsidRPr="00776FE7">
        <w:rPr>
          <w:b/>
          <w:bCs/>
        </w:rPr>
        <w:t>30 kwietnia 2016 r.</w:t>
      </w:r>
      <w:r w:rsidRPr="00776FE7">
        <w:t xml:space="preserve">  </w:t>
      </w:r>
    </w:p>
    <w:p w:rsidR="00CF5346" w:rsidRPr="00776FE7" w:rsidRDefault="00CF5346" w:rsidP="00CF5346">
      <w:pPr>
        <w:pStyle w:val="Bezodstpw"/>
      </w:pPr>
    </w:p>
    <w:p w:rsidR="00CF5346" w:rsidRPr="00776FE7" w:rsidRDefault="00CF5346" w:rsidP="00CF5346">
      <w:pPr>
        <w:pStyle w:val="Bezodstpw"/>
        <w:rPr>
          <w:b/>
          <w:bCs/>
          <w:color w:val="000000"/>
          <w:u w:val="single"/>
        </w:rPr>
      </w:pPr>
      <w:bookmarkStart w:id="3" w:name="_Toc409730292"/>
      <w:r w:rsidRPr="00776FE7">
        <w:rPr>
          <w:b/>
          <w:bCs/>
          <w:color w:val="000000"/>
          <w:u w:val="single"/>
        </w:rPr>
        <w:t>Rozdział V.    Opis warunków udziału w postępowaniu oraz opis sposobu dokonywania oceny spełnienia tych warunków</w:t>
      </w:r>
      <w:bookmarkEnd w:id="3"/>
      <w:r w:rsidRPr="00776FE7">
        <w:rPr>
          <w:b/>
          <w:bCs/>
          <w:color w:val="000000"/>
          <w:u w:val="single"/>
        </w:rPr>
        <w:t>.</w:t>
      </w:r>
    </w:p>
    <w:p w:rsidR="00CF5346" w:rsidRPr="00776FE7" w:rsidRDefault="00CF5346" w:rsidP="00CF5346">
      <w:pPr>
        <w:pStyle w:val="Bezodstpw"/>
        <w:rPr>
          <w:color w:val="000000"/>
          <w:spacing w:val="-1"/>
          <w:u w:val="single"/>
        </w:rPr>
      </w:pPr>
    </w:p>
    <w:p w:rsidR="00CF5346" w:rsidRPr="00776FE7" w:rsidRDefault="00CF5346" w:rsidP="00CF5346">
      <w:pPr>
        <w:pStyle w:val="Bezodstpw"/>
        <w:numPr>
          <w:ilvl w:val="0"/>
          <w:numId w:val="3"/>
        </w:numPr>
        <w:jc w:val="both"/>
      </w:pPr>
      <w:r w:rsidRPr="00776FE7">
        <w:t xml:space="preserve">W postępowaniu mogą wziąć udział Wykonawcy, którzy spełniają warunki, o których mowa w art. 22 ust. 1 ustawy: </w:t>
      </w:r>
    </w:p>
    <w:p w:rsidR="00CF5346" w:rsidRPr="00202476" w:rsidRDefault="00CF5346" w:rsidP="00CF5346">
      <w:pPr>
        <w:pStyle w:val="Bezodstpw"/>
        <w:numPr>
          <w:ilvl w:val="0"/>
          <w:numId w:val="4"/>
        </w:numPr>
        <w:jc w:val="both"/>
        <w:rPr>
          <w:u w:val="single"/>
          <w:lang w:eastAsia="ar-SA"/>
        </w:rPr>
      </w:pPr>
      <w:r w:rsidRPr="00776FE7">
        <w:rPr>
          <w:lang w:eastAsia="ar-SA"/>
        </w:rPr>
        <w:t xml:space="preserve">Posiadanie uprawnień do wykonywania określonej działalności lub czynności, jeżeli   przepisy prawa nakładają obowiązek ich posiadania – Wykonawca ubiegający się o udzielenie zamówienia musi być podmiotem uprawnionym do prowadzenia form doskonalenia w poszczególnych zakresach określonych </w:t>
      </w:r>
      <w:r>
        <w:rPr>
          <w:lang w:eastAsia="ar-SA"/>
        </w:rPr>
        <w:t>w opisie przedmiotu zamówienia: d</w:t>
      </w:r>
      <w:r w:rsidRPr="00776FE7">
        <w:rPr>
          <w:lang w:eastAsia="ar-SA"/>
        </w:rPr>
        <w:t xml:space="preserve">la </w:t>
      </w:r>
      <w:r w:rsidRPr="00776FE7">
        <w:rPr>
          <w:b/>
          <w:bCs/>
          <w:lang w:eastAsia="ar-SA"/>
        </w:rPr>
        <w:t>części II</w:t>
      </w:r>
      <w:r w:rsidRPr="00776FE7">
        <w:rPr>
          <w:lang w:eastAsia="ar-SA"/>
        </w:rPr>
        <w:t xml:space="preserve"> </w:t>
      </w:r>
      <w:r w:rsidRPr="00202476">
        <w:rPr>
          <w:u w:val="single"/>
          <w:lang w:eastAsia="ar-SA"/>
        </w:rPr>
        <w:t xml:space="preserve">wymaga </w:t>
      </w:r>
      <w:r w:rsidRPr="00202476">
        <w:rPr>
          <w:u w:val="single"/>
          <w:lang w:eastAsia="ar-SA"/>
        </w:rPr>
        <w:lastRenderedPageBreak/>
        <w:t>się dołączenie kserokopii decyzji Wojewody wraz</w:t>
      </w:r>
      <w:r>
        <w:rPr>
          <w:u w:val="single"/>
          <w:lang w:eastAsia="ar-SA"/>
        </w:rPr>
        <w:t xml:space="preserve"> </w:t>
      </w:r>
      <w:r w:rsidRPr="00202476">
        <w:rPr>
          <w:u w:val="single"/>
          <w:lang w:eastAsia="ar-SA"/>
        </w:rPr>
        <w:t>z dokumentacją wykładowców/instruktorów zgodnie ze złożonym do Wojewody wnioskiem o zgodę na prowadzenie kursów KPP.</w:t>
      </w:r>
      <w:r w:rsidRPr="00202476">
        <w:rPr>
          <w:b/>
          <w:bCs/>
          <w:u w:val="single"/>
        </w:rPr>
        <w:t xml:space="preserve"> </w:t>
      </w:r>
    </w:p>
    <w:p w:rsidR="00CF5346" w:rsidRPr="00776FE7" w:rsidRDefault="00CF5346" w:rsidP="00CF5346">
      <w:pPr>
        <w:pStyle w:val="Bezodstpw"/>
        <w:numPr>
          <w:ilvl w:val="0"/>
          <w:numId w:val="4"/>
        </w:numPr>
        <w:jc w:val="both"/>
        <w:rPr>
          <w:lang w:eastAsia="ar-SA"/>
        </w:rPr>
      </w:pPr>
      <w:r w:rsidRPr="00776FE7">
        <w:rPr>
          <w:lang w:eastAsia="ar-SA"/>
        </w:rPr>
        <w:t xml:space="preserve">Posiadanie wiedzy i doświadczenia niezbędnej do wykonania zamówienia – Wykonawca musi posiadać udokumentowane doświadczenie w zakresie realizacji szkoleń/kursów, których program obejmował zagadnienia zbieżne z przedmiotem zamówienia. Wykonawca musi udokumentować, że w ostatnich 3 latach przed upływem terminu składania ofert </w:t>
      </w:r>
      <w:r w:rsidR="002775F8" w:rsidRPr="00776FE7">
        <w:rPr>
          <w:lang w:eastAsia="ar-SA"/>
        </w:rPr>
        <w:t xml:space="preserve">a jeżeli okres prowadzenia działalności jest krótszy </w:t>
      </w:r>
      <w:r w:rsidRPr="00776FE7">
        <w:rPr>
          <w:lang w:eastAsia="ar-SA"/>
        </w:rPr>
        <w:t>prowadził s</w:t>
      </w:r>
      <w:r w:rsidR="002775F8">
        <w:rPr>
          <w:lang w:eastAsia="ar-SA"/>
        </w:rPr>
        <w:t>zkolenia/kursy w danym zakresie oraz</w:t>
      </w:r>
      <w:r w:rsidRPr="00776FE7">
        <w:rPr>
          <w:lang w:eastAsia="ar-SA"/>
        </w:rPr>
        <w:t xml:space="preserve"> w tym okresie zrealizował lub prowadzi co najmniej trzy usługi edukacyjne z danej tematyki.</w:t>
      </w:r>
    </w:p>
    <w:p w:rsidR="00CF5346" w:rsidRPr="00776FE7" w:rsidRDefault="00CF5346" w:rsidP="00CF5346">
      <w:pPr>
        <w:pStyle w:val="Bezodstpw"/>
        <w:numPr>
          <w:ilvl w:val="0"/>
          <w:numId w:val="4"/>
        </w:numPr>
        <w:jc w:val="both"/>
        <w:rPr>
          <w:lang w:eastAsia="ar-SA"/>
        </w:rPr>
      </w:pPr>
      <w:r w:rsidRPr="00776FE7">
        <w:rPr>
          <w:lang w:eastAsia="ar-SA"/>
        </w:rPr>
        <w:t>Dysponowanie odpowiednim potencjałem tec</w:t>
      </w:r>
      <w:r>
        <w:rPr>
          <w:lang w:eastAsia="ar-SA"/>
        </w:rPr>
        <w:t xml:space="preserve">hnicznym oraz osobami zdolnymi </w:t>
      </w:r>
      <w:r w:rsidRPr="00776FE7">
        <w:rPr>
          <w:lang w:eastAsia="ar-SA"/>
        </w:rPr>
        <w:t>do wykonania zamówienia – Zamawiający wymaga</w:t>
      </w:r>
      <w:r>
        <w:rPr>
          <w:lang w:eastAsia="ar-SA"/>
        </w:rPr>
        <w:t>,</w:t>
      </w:r>
      <w:r w:rsidRPr="00776FE7">
        <w:rPr>
          <w:lang w:eastAsia="ar-SA"/>
        </w:rPr>
        <w:t xml:space="preserve"> aby Wykonawca wykazał, że zapewni zespół ludzi zdolnych do wykonania zamówienia mających doświadczenie dydaktyczne oraz kompetencje merytoryczne do prowadzenia kształcenia z danego zakresu zgodnie z wymaganiami określonymi przez przepisy prawne oraz opisanymi w </w:t>
      </w:r>
      <w:r w:rsidRPr="00776FE7">
        <w:rPr>
          <w:b/>
          <w:bCs/>
          <w:lang w:eastAsia="ar-SA"/>
        </w:rPr>
        <w:t>Załączniku nr 7</w:t>
      </w:r>
      <w:r w:rsidRPr="00776FE7">
        <w:rPr>
          <w:lang w:eastAsia="ar-SA"/>
        </w:rPr>
        <w:t>. W tym celu Wykonawca przedłoży wykaz osób, które będą uczestniczyć w wykonywaniu zamówienia, wraz z informacjami na temat ich kwalifikacji zawodowych</w:t>
      </w:r>
      <w:r>
        <w:rPr>
          <w:lang w:eastAsia="ar-SA"/>
        </w:rPr>
        <w:t xml:space="preserve">, doświadczenia </w:t>
      </w:r>
      <w:r w:rsidRPr="00776FE7">
        <w:rPr>
          <w:lang w:eastAsia="ar-SA"/>
        </w:rPr>
        <w:t xml:space="preserve">i wykształcenia niezbędnych do wykonania zamówienia. </w:t>
      </w:r>
    </w:p>
    <w:p w:rsidR="00CF5346" w:rsidRPr="00776FE7" w:rsidRDefault="00CF5346" w:rsidP="00CF5346">
      <w:pPr>
        <w:pStyle w:val="Bezodstpw"/>
        <w:numPr>
          <w:ilvl w:val="0"/>
          <w:numId w:val="4"/>
        </w:numPr>
        <w:jc w:val="both"/>
        <w:rPr>
          <w:lang w:eastAsia="ar-SA"/>
        </w:rPr>
      </w:pPr>
      <w:r w:rsidRPr="00776FE7">
        <w:rPr>
          <w:lang w:eastAsia="ar-SA"/>
        </w:rPr>
        <w:t xml:space="preserve">Sytuacji ekonomicznej i finansowej - Zamawiający nie formułuje w tym zakresie warunków szczegółowych. </w:t>
      </w:r>
    </w:p>
    <w:p w:rsidR="00CF5346" w:rsidRPr="00776FE7" w:rsidRDefault="00CF5346" w:rsidP="00CF5346">
      <w:pPr>
        <w:pStyle w:val="Bezodstpw"/>
        <w:numPr>
          <w:ilvl w:val="0"/>
          <w:numId w:val="3"/>
        </w:numPr>
        <w:jc w:val="both"/>
      </w:pPr>
      <w:r w:rsidRPr="00776FE7">
        <w:t xml:space="preserve">Ocena spełnienia warunków udziału w postępowaniu zostanie dokonana na zasadzie Wykonawca spełnia/ nie spełnia poszczególne warunki i będzie dokonana w oparciu  o informacje zawarte w dokumentach złożonych wraz z ofertą. </w:t>
      </w:r>
    </w:p>
    <w:p w:rsidR="00CF5346" w:rsidRPr="00776FE7" w:rsidRDefault="00CF5346" w:rsidP="00CF5346">
      <w:pPr>
        <w:pStyle w:val="Bezodstpw"/>
        <w:numPr>
          <w:ilvl w:val="0"/>
          <w:numId w:val="3"/>
        </w:numPr>
        <w:jc w:val="both"/>
      </w:pPr>
      <w:r w:rsidRPr="00776FE7">
        <w:t xml:space="preserve">W odniesieniu do Wykonawców wspólnie ubiegających się o udzielenie zamówienia na podstawie </w:t>
      </w:r>
      <w:r w:rsidRPr="00776FE7">
        <w:rPr>
          <w:b/>
          <w:bCs/>
        </w:rPr>
        <w:t xml:space="preserve">art. 23 ustawy </w:t>
      </w:r>
      <w:proofErr w:type="spellStart"/>
      <w:r w:rsidRPr="00776FE7">
        <w:rPr>
          <w:b/>
          <w:bCs/>
        </w:rPr>
        <w:t>Pzp</w:t>
      </w:r>
      <w:proofErr w:type="spellEnd"/>
      <w:r w:rsidRPr="00776FE7">
        <w:rPr>
          <w:b/>
          <w:bCs/>
        </w:rPr>
        <w:t>,</w:t>
      </w:r>
      <w:r w:rsidRPr="00776FE7">
        <w:t xml:space="preserve"> ocenie podlegać będzie łączne spełnienie warunków udziału w postępowaniu. </w:t>
      </w:r>
    </w:p>
    <w:p w:rsidR="00CF5346" w:rsidRPr="00776FE7" w:rsidRDefault="00CF5346" w:rsidP="00CF5346">
      <w:pPr>
        <w:pStyle w:val="Bezodstpw"/>
        <w:numPr>
          <w:ilvl w:val="0"/>
          <w:numId w:val="3"/>
        </w:numPr>
        <w:jc w:val="both"/>
      </w:pPr>
      <w:r w:rsidRPr="00776FE7">
        <w:t xml:space="preserve">Wykonawca może polegać na wiedzy i doświadczeniu, osobach zdolnych do wykonania zamówienia, zdolnościach finansowych lub ekonomicznych innych podmiotów, niezależnie od charakteru prawnego łączących go z nimi stosunków. Wykonawca w takiej sytuacji zobowiązany jest udowodnić zamawiającemu, iż będzie dysponował tymi zasobami w trakcie realizacji zamówienia, w szczególności przedstawiając w tym celu pisemne zobowiązanie tych podmiotów do oddania mu do dyspozycji niezbędnych zasobów na potrzeby wykonania zamówienia. Z zobowiązania lub innych dokumentów potwierdzających udostępnienie zasobów przez inne podmioty musi bezspornie i jednoznacznie wynikać w szczególności: </w:t>
      </w:r>
      <w:r w:rsidRPr="00776FE7">
        <w:rPr>
          <w:spacing w:val="-14"/>
        </w:rPr>
        <w:t xml:space="preserve">zakres dostępny Wykonawcy zasobów innego podmiotu, sposób wykorzystania zasobów innego podmiotu, przez wykonawcę, przy wykonywaniu zamówienia, charakter stosunku, jaki będzie łączył Wykonawcę z innym podmiotem, zakres i okres udziału innego podmiotu przy wykonywaniu zamówienia.  </w:t>
      </w:r>
    </w:p>
    <w:p w:rsidR="00CF5346" w:rsidRPr="00776FE7" w:rsidRDefault="00CF5346" w:rsidP="00CF5346">
      <w:pPr>
        <w:pStyle w:val="Bezodstpw"/>
        <w:numPr>
          <w:ilvl w:val="0"/>
          <w:numId w:val="3"/>
        </w:numPr>
        <w:jc w:val="both"/>
      </w:pPr>
      <w:r w:rsidRPr="00776FE7">
        <w:rPr>
          <w:spacing w:val="-14"/>
        </w:rPr>
        <w:t xml:space="preserve">Podmiot, który zobowiązał się do udostępnienia zasobów, o których mowa w pkt. 4 odpowiada solidarnie z Wykonawcą za szkodę zamawiającego powstałą w skutek nieudostępnienia tych zasobów, chyba że za udostępnienie nie ponosi winy.  </w:t>
      </w:r>
    </w:p>
    <w:p w:rsidR="00CF5346" w:rsidRPr="00776FE7" w:rsidRDefault="00CF5346" w:rsidP="00CF5346">
      <w:pPr>
        <w:pStyle w:val="Bezodstpw"/>
        <w:numPr>
          <w:ilvl w:val="0"/>
          <w:numId w:val="3"/>
        </w:numPr>
        <w:jc w:val="both"/>
      </w:pPr>
      <w:r w:rsidRPr="00776FE7">
        <w:t>Zamawiający wezwie Wykonawców, którzy w określonym termin</w:t>
      </w:r>
      <w:r>
        <w:t xml:space="preserve">ie nie złożyli wymaganych przez </w:t>
      </w:r>
      <w:r w:rsidRPr="00776FE7">
        <w:t xml:space="preserve">zamawiającego oświadczeń lub dokumentów, lub którzy nie złożyli pełnomocnictw, albo którzy złożyli wymagane przez zamawiającego oświadczenia i dokumenty zawierające błędy lub którzy złożyli wadliwe pełnomocnictwa, do ich złożenia w wyznaczonym terminie. </w:t>
      </w:r>
    </w:p>
    <w:p w:rsidR="00CF5346" w:rsidRPr="00776FE7" w:rsidRDefault="00CF5346" w:rsidP="00CF5346">
      <w:pPr>
        <w:pStyle w:val="Bezodstpw"/>
        <w:rPr>
          <w:color w:val="000000"/>
        </w:rPr>
      </w:pPr>
    </w:p>
    <w:p w:rsidR="00CF5346" w:rsidRPr="00776FE7" w:rsidRDefault="00CF5346" w:rsidP="00CF5346">
      <w:pPr>
        <w:pStyle w:val="Bezodstpw"/>
        <w:rPr>
          <w:color w:val="000000"/>
        </w:rPr>
      </w:pPr>
    </w:p>
    <w:p w:rsidR="00CF5346" w:rsidRPr="00776FE7" w:rsidRDefault="00CF5346" w:rsidP="00CF5346">
      <w:pPr>
        <w:pStyle w:val="Bezodstpw"/>
        <w:jc w:val="both"/>
        <w:rPr>
          <w:b/>
          <w:bCs/>
          <w:color w:val="000000"/>
          <w:u w:val="single"/>
        </w:rPr>
      </w:pPr>
      <w:bookmarkStart w:id="4" w:name="_Toc409730293"/>
      <w:r w:rsidRPr="00776FE7">
        <w:rPr>
          <w:b/>
          <w:bCs/>
          <w:color w:val="000000"/>
          <w:u w:val="single"/>
        </w:rPr>
        <w:t>Rozdział VI.  Wykaz oświadczeń i/lub dokumentów jakie mają dostarczyć Wykonawcy w celu potwierdzenia spełnienia warunków udziału w postępowaniu i braku podstaw do wykluczenia z postępowania</w:t>
      </w:r>
      <w:bookmarkEnd w:id="4"/>
      <w:r w:rsidRPr="00776FE7">
        <w:rPr>
          <w:b/>
          <w:bCs/>
          <w:color w:val="000000"/>
          <w:u w:val="single"/>
        </w:rPr>
        <w:t>.</w:t>
      </w:r>
    </w:p>
    <w:p w:rsidR="00CF5346" w:rsidRPr="00776FE7" w:rsidRDefault="00CF5346" w:rsidP="00CF5346">
      <w:pPr>
        <w:pStyle w:val="Bezodstpw"/>
        <w:rPr>
          <w:b/>
          <w:bCs/>
          <w:color w:val="000000"/>
          <w:u w:val="single"/>
        </w:rPr>
      </w:pPr>
    </w:p>
    <w:p w:rsidR="00CF5346" w:rsidRPr="00776FE7" w:rsidRDefault="00CF5346" w:rsidP="00CF5346">
      <w:pPr>
        <w:pStyle w:val="Bezodstpw"/>
        <w:numPr>
          <w:ilvl w:val="0"/>
          <w:numId w:val="5"/>
        </w:numPr>
        <w:jc w:val="both"/>
        <w:rPr>
          <w:b/>
          <w:bCs/>
        </w:rPr>
      </w:pPr>
      <w:r w:rsidRPr="00776FE7">
        <w:rPr>
          <w:b/>
          <w:bCs/>
        </w:rPr>
        <w:lastRenderedPageBreak/>
        <w:t xml:space="preserve">W celu </w:t>
      </w:r>
      <w:r w:rsidRPr="00776FE7">
        <w:rPr>
          <w:b/>
          <w:bCs/>
          <w:u w:val="single"/>
        </w:rPr>
        <w:t>wykazania spełniania przez Wykonawcę warunków</w:t>
      </w:r>
      <w:r w:rsidRPr="00776FE7">
        <w:rPr>
          <w:b/>
          <w:bCs/>
        </w:rPr>
        <w:t xml:space="preserve">, o których mowa w art. 22 ust. 1 ustawy </w:t>
      </w:r>
      <w:proofErr w:type="spellStart"/>
      <w:r w:rsidRPr="00776FE7">
        <w:rPr>
          <w:b/>
          <w:bCs/>
        </w:rPr>
        <w:t>Pzp</w:t>
      </w:r>
      <w:proofErr w:type="spellEnd"/>
      <w:r w:rsidRPr="00776FE7">
        <w:rPr>
          <w:b/>
          <w:bCs/>
        </w:rPr>
        <w:t xml:space="preserve">, których opis sposobu oceny spełniania został określony w Rozdziale V SIWZ, zamawiający żąda następujących oświadczeń i dokumentów:  </w:t>
      </w:r>
    </w:p>
    <w:p w:rsidR="00CF5346" w:rsidRPr="00776FE7" w:rsidRDefault="00CF5346" w:rsidP="00CF5346">
      <w:pPr>
        <w:pStyle w:val="Bezodstpw"/>
        <w:numPr>
          <w:ilvl w:val="0"/>
          <w:numId w:val="6"/>
        </w:numPr>
        <w:jc w:val="both"/>
      </w:pPr>
      <w:r w:rsidRPr="00776FE7">
        <w:t xml:space="preserve">Sporządzony przez wykonawcę Formularz ofertowy – </w:t>
      </w:r>
      <w:r w:rsidRPr="00776FE7">
        <w:rPr>
          <w:b/>
          <w:bCs/>
        </w:rPr>
        <w:t>załącznik Nr 1 do SIWZ.</w:t>
      </w:r>
      <w:r w:rsidRPr="00776FE7">
        <w:t xml:space="preserve"> </w:t>
      </w:r>
    </w:p>
    <w:p w:rsidR="00CF5346" w:rsidRPr="00776FE7" w:rsidRDefault="00CF5346" w:rsidP="00CF5346">
      <w:pPr>
        <w:pStyle w:val="Bezodstpw"/>
        <w:numPr>
          <w:ilvl w:val="0"/>
          <w:numId w:val="6"/>
        </w:numPr>
        <w:jc w:val="both"/>
      </w:pPr>
      <w:r w:rsidRPr="00776FE7">
        <w:t>Oświadczenie o spełnianiu warunków udziału w postępowaniu, o których mowa</w:t>
      </w:r>
      <w:r>
        <w:t xml:space="preserve"> </w:t>
      </w:r>
      <w:r w:rsidRPr="00776FE7">
        <w:t xml:space="preserve">w art. 22 ust. 1 ustawy – </w:t>
      </w:r>
      <w:r w:rsidRPr="00776FE7">
        <w:rPr>
          <w:b/>
          <w:bCs/>
        </w:rPr>
        <w:t>załącznik Nr 2 do SIWZ.</w:t>
      </w:r>
      <w:r w:rsidRPr="00776FE7">
        <w:t xml:space="preserve"> </w:t>
      </w:r>
    </w:p>
    <w:p w:rsidR="00CF5346" w:rsidRPr="00F661C9" w:rsidRDefault="00CF5346" w:rsidP="00CF5346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u w:val="single"/>
        </w:rPr>
      </w:pPr>
      <w:r w:rsidRPr="00F661C9">
        <w:t>Wykaz głównych usług edukacyjnych (</w:t>
      </w:r>
      <w:r w:rsidRPr="00F661C9">
        <w:rPr>
          <w:lang w:eastAsia="ar-SA"/>
        </w:rPr>
        <w:t>szkolenia/kursy) w zakresie</w:t>
      </w:r>
      <w:r w:rsidRPr="00F661C9">
        <w:t xml:space="preserve"> zgodnym z przedmiotem, na który składana jest oferta, wykonanych w okresie ostatnich trzech lat przed upływem terminu składania ofert, a jeżeli okres prowadzenia działalności jest krótszy – wraz z podaniem przedmiotu, wartości, dat wykonania i podmiotów, na rzecz których usługi zostały wykonane oraz załączeniem dowodów, czy zostały wykonane lub są wykonywane należycie wg wzoru - </w:t>
      </w:r>
      <w:r w:rsidRPr="00F661C9">
        <w:rPr>
          <w:b/>
          <w:bCs/>
        </w:rPr>
        <w:t>załącznika nr 4 do SIWZ.</w:t>
      </w:r>
    </w:p>
    <w:p w:rsidR="00CF5346" w:rsidRPr="00776FE7" w:rsidRDefault="00CF5346" w:rsidP="00CF5346">
      <w:pPr>
        <w:pStyle w:val="Bezodstpw"/>
        <w:numPr>
          <w:ilvl w:val="0"/>
          <w:numId w:val="6"/>
        </w:numPr>
        <w:jc w:val="both"/>
      </w:pPr>
      <w:r w:rsidRPr="00776FE7">
        <w:t xml:space="preserve"> Wykaz osób, które będą uczestniczyć w wykonywaniu zamówienia wraz z informacjami na temat ich kwalifikacji zawodowych, doświadczenia i wykształcenia niezbędnych do wykonania zamówienia, a także zakresu wykonywanych czynności, oraz informację o podstawie do dysponowania tymi osobami – </w:t>
      </w:r>
      <w:r w:rsidRPr="00776FE7">
        <w:rPr>
          <w:b/>
          <w:bCs/>
        </w:rPr>
        <w:t>załącznik Nr 3 do SIWZ.</w:t>
      </w:r>
      <w:r w:rsidRPr="00776FE7">
        <w:t xml:space="preserve"> </w:t>
      </w:r>
    </w:p>
    <w:p w:rsidR="00CF5346" w:rsidRPr="00776FE7" w:rsidRDefault="00CF5346" w:rsidP="00CF5346">
      <w:pPr>
        <w:pStyle w:val="Bezodstpw"/>
        <w:numPr>
          <w:ilvl w:val="0"/>
          <w:numId w:val="5"/>
        </w:numPr>
        <w:jc w:val="both"/>
      </w:pPr>
      <w:r w:rsidRPr="00776FE7">
        <w:rPr>
          <w:b/>
          <w:bCs/>
        </w:rPr>
        <w:t xml:space="preserve">W celu wykazania braku podstaw do wykluczenia z postępowania należy złożyć następujące dokumenty: </w:t>
      </w:r>
      <w:r w:rsidRPr="00776FE7">
        <w:t xml:space="preserve">       </w:t>
      </w:r>
    </w:p>
    <w:p w:rsidR="00CF5346" w:rsidRPr="00776FE7" w:rsidRDefault="00CF5346" w:rsidP="00CF5346">
      <w:pPr>
        <w:pStyle w:val="Bezodstpw"/>
        <w:numPr>
          <w:ilvl w:val="0"/>
          <w:numId w:val="7"/>
        </w:numPr>
        <w:jc w:val="both"/>
      </w:pPr>
      <w:r w:rsidRPr="00776FE7">
        <w:t>Oświadczenie o braku podstaw do wykluczenia z postępowani</w:t>
      </w:r>
      <w:r>
        <w:t>a na podstawie art. 24 ust. 1</w:t>
      </w:r>
      <w:r w:rsidRPr="00776FE7">
        <w:t xml:space="preserve"> i 2a ustawy – </w:t>
      </w:r>
      <w:r w:rsidRPr="00776FE7">
        <w:rPr>
          <w:b/>
          <w:bCs/>
        </w:rPr>
        <w:t>załącznik Nr 5 do SIWZ</w:t>
      </w:r>
      <w:r w:rsidRPr="00776FE7">
        <w:t xml:space="preserve">. </w:t>
      </w:r>
    </w:p>
    <w:p w:rsidR="00CF5346" w:rsidRPr="00776FE7" w:rsidRDefault="00CF5346" w:rsidP="00CF5346">
      <w:pPr>
        <w:pStyle w:val="Bezodstpw"/>
        <w:numPr>
          <w:ilvl w:val="0"/>
          <w:numId w:val="7"/>
        </w:numPr>
        <w:jc w:val="both"/>
      </w:pPr>
      <w:r w:rsidRPr="00776FE7">
        <w:t xml:space="preserve">Aktualny odpis z właściwego rejestru lub z centralnej ewidencji i informacji o działalności gospodarczej, jeżeli odrębne przepisy wymagają wpisu do rejestru lub ewidencji, wystawiony nie wcześniej niż 6 miesięcy przed upływem terminu składania ofert – </w:t>
      </w:r>
      <w:r w:rsidRPr="00776FE7">
        <w:rPr>
          <w:b/>
          <w:bCs/>
        </w:rPr>
        <w:t>w przypadku,</w:t>
      </w:r>
      <w:r w:rsidRPr="00776FE7">
        <w:t xml:space="preserve"> </w:t>
      </w:r>
      <w:r>
        <w:rPr>
          <w:b/>
          <w:bCs/>
        </w:rPr>
        <w:t>jeśli Wykonawca</w:t>
      </w:r>
      <w:r w:rsidRPr="00776FE7">
        <w:rPr>
          <w:b/>
          <w:bCs/>
        </w:rPr>
        <w:t xml:space="preserve"> prowadzi</w:t>
      </w:r>
      <w:r>
        <w:rPr>
          <w:b/>
          <w:bCs/>
        </w:rPr>
        <w:t xml:space="preserve"> działalność gospodarczą. </w:t>
      </w:r>
    </w:p>
    <w:p w:rsidR="00CF5346" w:rsidRPr="00776FE7" w:rsidRDefault="00CF5346" w:rsidP="00CF5346">
      <w:pPr>
        <w:pStyle w:val="Bezodstpw"/>
        <w:numPr>
          <w:ilvl w:val="0"/>
          <w:numId w:val="7"/>
        </w:numPr>
        <w:jc w:val="both"/>
      </w:pPr>
      <w:r w:rsidRPr="00776FE7">
        <w:t xml:space="preserve">Listę podmiotów należących do tej samej grupy kapitałowej – </w:t>
      </w:r>
      <w:r w:rsidRPr="00776FE7">
        <w:rPr>
          <w:b/>
          <w:bCs/>
        </w:rPr>
        <w:t xml:space="preserve">załącznik Nr 6 do SIWZ. </w:t>
      </w:r>
    </w:p>
    <w:p w:rsidR="00CF5346" w:rsidRPr="00776FE7" w:rsidRDefault="00CF5346" w:rsidP="00CF5346">
      <w:pPr>
        <w:pStyle w:val="Bezodstpw"/>
        <w:numPr>
          <w:ilvl w:val="0"/>
          <w:numId w:val="8"/>
        </w:numPr>
        <w:jc w:val="both"/>
      </w:pPr>
      <w:r w:rsidRPr="00776FE7">
        <w:t xml:space="preserve">Zamawiający zwróci się do Wykonawcy o udzielenie w określonym terminie wyjaśnień dotyczących powiązań, o których mowa w art. 24 ust. 2 pkt. 5 ustawy </w:t>
      </w:r>
      <w:proofErr w:type="spellStart"/>
      <w:r w:rsidRPr="00776FE7">
        <w:t>Pzp</w:t>
      </w:r>
      <w:proofErr w:type="spellEnd"/>
      <w:r w:rsidRPr="00776FE7">
        <w:t xml:space="preserve">, istniejących między przedsiębiorstwami, w celu ustalenia czy zachodzą przesłanki wykluczenia Wykonawcy. </w:t>
      </w:r>
    </w:p>
    <w:p w:rsidR="00CF5346" w:rsidRPr="00776FE7" w:rsidRDefault="00CF5346" w:rsidP="00CF5346">
      <w:pPr>
        <w:pStyle w:val="Bezodstpw"/>
        <w:numPr>
          <w:ilvl w:val="0"/>
          <w:numId w:val="8"/>
        </w:numPr>
        <w:jc w:val="both"/>
      </w:pPr>
      <w:r w:rsidRPr="00776FE7">
        <w:t xml:space="preserve">Dokumenty należy złożyć w formie oryginału lub kopii poświadczonej za zgodność z oryginałem przez wykonawcę. Zamawiający może żądać przedstawienia oryginału lub notarialnie poświadczonej kopii dokumentu wtedy, gdy złożona przez Wykonawcę kopia dokumentu jest nieczytelna lub budzi wątpliwości co do jej prawdziwości. </w:t>
      </w:r>
    </w:p>
    <w:p w:rsidR="00CF5346" w:rsidRPr="00776FE7" w:rsidRDefault="00CF5346" w:rsidP="00CF5346">
      <w:pPr>
        <w:pStyle w:val="Bezodstpw"/>
        <w:numPr>
          <w:ilvl w:val="0"/>
          <w:numId w:val="8"/>
        </w:numPr>
        <w:jc w:val="both"/>
      </w:pPr>
      <w:r w:rsidRPr="00776FE7">
        <w:t xml:space="preserve">Dokumenty sporządzane w języku obcym są składane wraz z tłumaczeniem na język polski, poświadczonym przez Wykonawcę. </w:t>
      </w:r>
    </w:p>
    <w:p w:rsidR="00CF5346" w:rsidRPr="00776FE7" w:rsidRDefault="00CF5346" w:rsidP="00CF5346">
      <w:pPr>
        <w:pStyle w:val="Bezodstpw"/>
        <w:numPr>
          <w:ilvl w:val="0"/>
          <w:numId w:val="8"/>
        </w:numPr>
        <w:jc w:val="both"/>
      </w:pPr>
      <w:r w:rsidRPr="00776FE7">
        <w:t xml:space="preserve">Pełnomocnictwo do podpisania oferty i składania ewentualnych wyjaśnień, jeżeli osobą podpisującą nie jest osoba upoważniona należy złożyć w oryginale lub poświadczone notarialnie lub opatrzone adnotacją „za zgodność z oryginałem” czytelnym podpisem. </w:t>
      </w:r>
    </w:p>
    <w:p w:rsidR="00CF5346" w:rsidRPr="00776FE7" w:rsidRDefault="00CF5346" w:rsidP="00CF5346">
      <w:pPr>
        <w:pStyle w:val="Bezodstpw"/>
        <w:numPr>
          <w:ilvl w:val="0"/>
          <w:numId w:val="8"/>
        </w:numPr>
        <w:jc w:val="both"/>
      </w:pPr>
      <w:r w:rsidRPr="00776FE7">
        <w:t xml:space="preserve">Jeżeli Wykonawca ma siedzibę lub miejsce zamieszkania poza terytorium Rzeczypospolitej Polskiej, stosuje się do przepisów określonych w § 2 ust. 2 i § 4 Rozporządzenia Prezesa Rady </w:t>
      </w:r>
      <w:r>
        <w:t>Ministrów z dnia 19 lutego 2</w:t>
      </w:r>
      <w:r w:rsidRPr="00776FE7">
        <w:t xml:space="preserve">013 r. w sprawie rodzajów dokumentów, jakich może żądać Zamawiający od Wykonawcy oraz form, w jakich te dokumenty mogą być składane.  </w:t>
      </w:r>
    </w:p>
    <w:p w:rsidR="00CF5346" w:rsidRPr="00776FE7" w:rsidRDefault="00CF5346" w:rsidP="00CF5346">
      <w:pPr>
        <w:pStyle w:val="Bezodstpw"/>
        <w:jc w:val="both"/>
        <w:rPr>
          <w:color w:val="00B050"/>
          <w:spacing w:val="-17"/>
        </w:rPr>
      </w:pPr>
    </w:p>
    <w:p w:rsidR="00CF5346" w:rsidRPr="00776FE7" w:rsidRDefault="00CF5346" w:rsidP="00CF5346">
      <w:pPr>
        <w:pStyle w:val="Bezodstpw"/>
        <w:jc w:val="both"/>
        <w:rPr>
          <w:color w:val="00B050"/>
          <w:spacing w:val="-17"/>
        </w:rPr>
      </w:pPr>
    </w:p>
    <w:p w:rsidR="00CF5346" w:rsidRPr="00776FE7" w:rsidRDefault="00CF5346" w:rsidP="00CF5346">
      <w:pPr>
        <w:pStyle w:val="Bezodstpw"/>
        <w:jc w:val="both"/>
        <w:rPr>
          <w:b/>
          <w:bCs/>
          <w:color w:val="000000"/>
          <w:u w:val="single"/>
        </w:rPr>
      </w:pPr>
      <w:bookmarkStart w:id="5" w:name="_Toc409730294"/>
      <w:r w:rsidRPr="00776FE7">
        <w:rPr>
          <w:b/>
          <w:bCs/>
          <w:color w:val="000000"/>
          <w:u w:val="single"/>
        </w:rPr>
        <w:t>Rozdział VII. Sposób porozumiewania się zamawiającego z wykonawcami oraz przekazywania oświadczeń lub dokumentów, a także wskazanie osób uprawionych do porozumiewania się z wykonawcami</w:t>
      </w:r>
      <w:bookmarkEnd w:id="5"/>
      <w:r w:rsidRPr="00776FE7">
        <w:rPr>
          <w:b/>
          <w:bCs/>
          <w:color w:val="000000"/>
          <w:u w:val="single"/>
        </w:rPr>
        <w:t xml:space="preserve">. </w:t>
      </w:r>
    </w:p>
    <w:p w:rsidR="00CF5346" w:rsidRPr="00776FE7" w:rsidRDefault="00CF5346" w:rsidP="00CF5346">
      <w:pPr>
        <w:pStyle w:val="Bezodstpw"/>
        <w:jc w:val="both"/>
        <w:rPr>
          <w:b/>
          <w:bCs/>
          <w:color w:val="000000"/>
        </w:rPr>
      </w:pPr>
    </w:p>
    <w:p w:rsidR="00CF5346" w:rsidRPr="00776FE7" w:rsidRDefault="00CF5346" w:rsidP="00CF5346">
      <w:pPr>
        <w:pStyle w:val="Bezodstpw"/>
        <w:numPr>
          <w:ilvl w:val="0"/>
          <w:numId w:val="9"/>
        </w:numPr>
        <w:jc w:val="both"/>
        <w:rPr>
          <w:color w:val="000000"/>
          <w:spacing w:val="-14"/>
        </w:rPr>
      </w:pPr>
      <w:r w:rsidRPr="00776FE7">
        <w:rPr>
          <w:color w:val="000000"/>
          <w:spacing w:val="-1"/>
        </w:rPr>
        <w:t xml:space="preserve">Postępowanie o udzielenie zamówienia, z zastrzeżeniem wyjątków określonych w ustawie </w:t>
      </w:r>
      <w:proofErr w:type="spellStart"/>
      <w:r w:rsidRPr="00776FE7">
        <w:rPr>
          <w:color w:val="000000"/>
          <w:spacing w:val="-1"/>
        </w:rPr>
        <w:t>Pzp</w:t>
      </w:r>
      <w:proofErr w:type="spellEnd"/>
      <w:r w:rsidRPr="00776FE7">
        <w:rPr>
          <w:color w:val="000000"/>
          <w:spacing w:val="-1"/>
        </w:rPr>
        <w:t xml:space="preserve">, prowadzi się z zachowaniem formy pisemnej. </w:t>
      </w:r>
    </w:p>
    <w:p w:rsidR="00CF5346" w:rsidRPr="00776FE7" w:rsidRDefault="00CF5346" w:rsidP="00CF5346">
      <w:pPr>
        <w:pStyle w:val="Bezodstpw"/>
        <w:numPr>
          <w:ilvl w:val="0"/>
          <w:numId w:val="9"/>
        </w:numPr>
        <w:jc w:val="both"/>
        <w:rPr>
          <w:color w:val="000000"/>
          <w:spacing w:val="-16"/>
        </w:rPr>
      </w:pPr>
      <w:r w:rsidRPr="00776FE7">
        <w:rPr>
          <w:color w:val="000000"/>
        </w:rPr>
        <w:lastRenderedPageBreak/>
        <w:t xml:space="preserve">Postępowanie o udzielenie zamówienia prowadzi się w języku polskim. </w:t>
      </w:r>
    </w:p>
    <w:p w:rsidR="00CF5346" w:rsidRPr="00776FE7" w:rsidRDefault="00CF5346" w:rsidP="00CF5346">
      <w:pPr>
        <w:pStyle w:val="Bezodstpw"/>
        <w:numPr>
          <w:ilvl w:val="0"/>
          <w:numId w:val="9"/>
        </w:numPr>
        <w:jc w:val="both"/>
        <w:rPr>
          <w:color w:val="000000"/>
          <w:spacing w:val="-18"/>
        </w:rPr>
      </w:pPr>
      <w:r w:rsidRPr="00776FE7">
        <w:rPr>
          <w:color w:val="000000"/>
          <w:spacing w:val="-1"/>
        </w:rPr>
        <w:t xml:space="preserve">W niniejszym postępowaniu wszelkie oświadczenia, wnioski, zawiadomienia oraz   informacje Zamawiający i Wykonawcy </w:t>
      </w:r>
      <w:r w:rsidRPr="00776FE7">
        <w:rPr>
          <w:color w:val="000000"/>
          <w:spacing w:val="1"/>
        </w:rPr>
        <w:t>przekazują w formie pisemnej, faksem, lub drogą elektroniczną. W przypadku oświadczeń, wniosków, zawiadomień oraz informacji przekazywanych faksem lub drogą elektroniczną, każda ze stron na żądanie drugiej niezwłocznie potwierdza fakt ich otrzymania</w:t>
      </w:r>
      <w:r w:rsidRPr="00776FE7">
        <w:rPr>
          <w:color w:val="000000"/>
          <w:spacing w:val="-16"/>
        </w:rPr>
        <w:t xml:space="preserve">. </w:t>
      </w:r>
    </w:p>
    <w:p w:rsidR="00CF5346" w:rsidRPr="00776FE7" w:rsidRDefault="00CF5346" w:rsidP="00CF5346">
      <w:pPr>
        <w:pStyle w:val="Bezodstpw"/>
        <w:numPr>
          <w:ilvl w:val="0"/>
          <w:numId w:val="9"/>
        </w:numPr>
        <w:jc w:val="both"/>
        <w:rPr>
          <w:color w:val="000000"/>
          <w:spacing w:val="-18"/>
        </w:rPr>
      </w:pPr>
      <w:r w:rsidRPr="00776FE7">
        <w:t>Wykonawca może zwrócić się do zamawiającego o wyjaśnienie treści specyfikacji istotnych warunków zamówienia. Zamawiający jest obowiązany udzielić wyjaśnień niezwłocznie, jednak nie później niż</w:t>
      </w:r>
      <w:r w:rsidRPr="00776FE7">
        <w:rPr>
          <w:spacing w:val="1"/>
        </w:rPr>
        <w:t xml:space="preserve">, </w:t>
      </w:r>
      <w:r w:rsidRPr="00776FE7">
        <w:t xml:space="preserve">na 2 dni przed upływem terminu składania ofert – pod warunkiem, że wniosek o wyjaśnienie treści specyfikacji istotnych warunków zamówienia wpłynął do Zamawiającego nie później niż do końca dnia, w którym upływa połowa wyznaczonego terminu składania ofert. </w:t>
      </w:r>
    </w:p>
    <w:p w:rsidR="00CF5346" w:rsidRPr="00776FE7" w:rsidRDefault="00CF5346" w:rsidP="00CF5346">
      <w:pPr>
        <w:pStyle w:val="Bezodstpw"/>
        <w:numPr>
          <w:ilvl w:val="0"/>
          <w:numId w:val="9"/>
        </w:numPr>
        <w:jc w:val="both"/>
        <w:rPr>
          <w:color w:val="000000"/>
          <w:spacing w:val="-16"/>
        </w:rPr>
      </w:pPr>
      <w:r w:rsidRPr="00776FE7">
        <w:t xml:space="preserve">Jeżeli wniosek o wyjaśnienie treści specyfikacji istotnych warunków zamówienia wpłynął po upływie terminu składania wniosku, o którym mowa w </w:t>
      </w:r>
      <w:proofErr w:type="spellStart"/>
      <w:r w:rsidRPr="00776FE7">
        <w:t>pkt</w:t>
      </w:r>
      <w:proofErr w:type="spellEnd"/>
      <w:r w:rsidRPr="00776FE7">
        <w:t xml:space="preserve"> 4, lub dotyczy udzielonych wyjaśnień, zamawiający może udzielić wyjaśnień albo pozostawić wniosek bez rozpatrywania. </w:t>
      </w:r>
    </w:p>
    <w:p w:rsidR="00CF5346" w:rsidRPr="00776FE7" w:rsidRDefault="00CF5346" w:rsidP="00CF5346">
      <w:pPr>
        <w:pStyle w:val="Bezodstpw"/>
        <w:numPr>
          <w:ilvl w:val="0"/>
          <w:numId w:val="9"/>
        </w:numPr>
        <w:jc w:val="both"/>
        <w:rPr>
          <w:color w:val="000000"/>
          <w:spacing w:val="-18"/>
        </w:rPr>
      </w:pPr>
      <w:r w:rsidRPr="00776FE7">
        <w:rPr>
          <w:color w:val="000000"/>
          <w:spacing w:val="2"/>
        </w:rPr>
        <w:t xml:space="preserve">Treść zapytań wraz z wyjaśnieniami Zamawiający przekazuje Wykonawcom, którym </w:t>
      </w:r>
      <w:r w:rsidRPr="00776FE7">
        <w:rPr>
          <w:color w:val="000000"/>
        </w:rPr>
        <w:t xml:space="preserve">przekazał SIWZ, bez ujawnienia źródła zapytania, a jeżeli specyfikacja jest udostępniona na stronie internetowej, zamieszcza się na tej stronie. </w:t>
      </w:r>
      <w:r w:rsidRPr="00776FE7">
        <w:rPr>
          <w:color w:val="000000"/>
          <w:spacing w:val="1"/>
        </w:rPr>
        <w:t xml:space="preserve">Zamawiający nie będzie organizował   zebrania  wszystkich   Wykonawców   w   celu </w:t>
      </w:r>
      <w:r w:rsidRPr="00776FE7">
        <w:rPr>
          <w:color w:val="000000"/>
          <w:spacing w:val="-1"/>
        </w:rPr>
        <w:t xml:space="preserve">wyjaśnienia wątpliwości dotyczących SIWZ. </w:t>
      </w:r>
    </w:p>
    <w:p w:rsidR="00CF5346" w:rsidRPr="00776FE7" w:rsidRDefault="00CF5346" w:rsidP="00CF5346">
      <w:pPr>
        <w:pStyle w:val="Bezodstpw"/>
        <w:numPr>
          <w:ilvl w:val="0"/>
          <w:numId w:val="9"/>
        </w:numPr>
        <w:jc w:val="both"/>
        <w:rPr>
          <w:color w:val="000000"/>
          <w:spacing w:val="-16"/>
        </w:rPr>
      </w:pPr>
      <w:r w:rsidRPr="00776FE7">
        <w:rPr>
          <w:color w:val="000000"/>
          <w:spacing w:val="4"/>
        </w:rPr>
        <w:t>W uzasadnionych przypadkach Zamawiający może przed upływem terminu składania ofert</w:t>
      </w:r>
      <w:r w:rsidRPr="00776FE7">
        <w:rPr>
          <w:color w:val="000000"/>
          <w:spacing w:val="5"/>
        </w:rPr>
        <w:t xml:space="preserve"> zmienić treść SIWZ. Dokonaną zmianę specyfikacji Z</w:t>
      </w:r>
      <w:r w:rsidRPr="00776FE7">
        <w:rPr>
          <w:color w:val="000000"/>
          <w:spacing w:val="1"/>
        </w:rPr>
        <w:t>amawiający przekazuje niezwłocznie wszystkim Wykonawcom, którym przekazano SIWZ, a jeżeli specyfikacja jest udostępniona na stronie internetowej, zamieszcza ją na tej stronie</w:t>
      </w:r>
      <w:r w:rsidRPr="00776FE7">
        <w:rPr>
          <w:color w:val="000000"/>
          <w:spacing w:val="-1"/>
        </w:rPr>
        <w:t xml:space="preserve">. </w:t>
      </w:r>
    </w:p>
    <w:p w:rsidR="00CF5346" w:rsidRPr="00776FE7" w:rsidRDefault="00CF5346" w:rsidP="00CF5346">
      <w:pPr>
        <w:pStyle w:val="Bezodstpw"/>
        <w:numPr>
          <w:ilvl w:val="0"/>
          <w:numId w:val="9"/>
        </w:numPr>
        <w:jc w:val="both"/>
      </w:pPr>
      <w:r w:rsidRPr="00776FE7">
        <w:rPr>
          <w:color w:val="000000"/>
          <w:spacing w:val="7"/>
        </w:rPr>
        <w:t xml:space="preserve">Zamawiający przedłuży termin składania ofert, jeżeli w wyniku zmiany treści SIWZ </w:t>
      </w:r>
      <w:r w:rsidRPr="00776FE7">
        <w:rPr>
          <w:color w:val="000000"/>
        </w:rPr>
        <w:t xml:space="preserve">niezbędny jest czas na wprowadzenie zmian w ofertach. O przedłużeniu terminu składania </w:t>
      </w:r>
      <w:r w:rsidRPr="00776FE7">
        <w:rPr>
          <w:color w:val="000000"/>
          <w:spacing w:val="-1"/>
        </w:rPr>
        <w:t xml:space="preserve">ofert Zamawiający niezwłocznie powiadomi Wykonawców, którym przekazał SIWZ oraz na </w:t>
      </w:r>
      <w:r w:rsidRPr="00776FE7">
        <w:rPr>
          <w:color w:val="000000"/>
          <w:spacing w:val="-2"/>
        </w:rPr>
        <w:t xml:space="preserve">stronie internetowej. </w:t>
      </w:r>
    </w:p>
    <w:p w:rsidR="00CF5346" w:rsidRPr="00776FE7" w:rsidRDefault="00CF5346" w:rsidP="00CF5346">
      <w:pPr>
        <w:pStyle w:val="Bezodstpw"/>
        <w:numPr>
          <w:ilvl w:val="0"/>
          <w:numId w:val="9"/>
        </w:numPr>
        <w:jc w:val="both"/>
      </w:pPr>
      <w:r w:rsidRPr="00776FE7">
        <w:t xml:space="preserve">Korespondencję związaną z niniejszym postępowaniem należy kierować na adres: Biuro Projektu </w:t>
      </w:r>
      <w:r w:rsidRPr="00776FE7">
        <w:rPr>
          <w:i/>
          <w:iCs/>
        </w:rPr>
        <w:t xml:space="preserve">„Program dla zdrowia, pogody ducha i długich lat życia mieszkańców powiatu oleckiego” </w:t>
      </w:r>
      <w:r w:rsidRPr="00776FE7">
        <w:t>19-400 Olecko ul. Wojska Polskiego 13 (I piętro, pokój nr 1, wejście od ul. Przytorowej). Osoba uprawniona do porozumiewania się z Wykonawcami:</w:t>
      </w:r>
    </w:p>
    <w:p w:rsidR="00CF5346" w:rsidRPr="00776FE7" w:rsidRDefault="00CF5346" w:rsidP="00CF5346">
      <w:pPr>
        <w:pStyle w:val="Bezodstpw"/>
        <w:numPr>
          <w:ilvl w:val="0"/>
          <w:numId w:val="10"/>
        </w:numPr>
        <w:jc w:val="both"/>
      </w:pPr>
      <w:r w:rsidRPr="00776FE7">
        <w:t xml:space="preserve">Marzanna </w:t>
      </w:r>
      <w:proofErr w:type="spellStart"/>
      <w:r w:rsidRPr="00776FE7">
        <w:t>Pojawa</w:t>
      </w:r>
      <w:proofErr w:type="spellEnd"/>
      <w:r w:rsidRPr="00776FE7">
        <w:t xml:space="preserve"> – Grajewska – Kierownik projektu – w sprawach merytorycznych tel. 506 497 118</w:t>
      </w:r>
      <w:r w:rsidRPr="00776FE7">
        <w:rPr>
          <w:color w:val="FF0000"/>
        </w:rPr>
        <w:t xml:space="preserve">  </w:t>
      </w:r>
      <w:hyperlink r:id="rId8" w:history="1">
        <w:r w:rsidRPr="00776FE7">
          <w:rPr>
            <w:rStyle w:val="Hipercze"/>
            <w:b/>
            <w:bCs/>
          </w:rPr>
          <w:t>zdrowie@powiat.olecko.pl</w:t>
        </w:r>
      </w:hyperlink>
      <w:r w:rsidRPr="00776FE7">
        <w:rPr>
          <w:b/>
          <w:bCs/>
        </w:rPr>
        <w:t xml:space="preserve"> </w:t>
      </w:r>
    </w:p>
    <w:p w:rsidR="00CF5346" w:rsidRPr="00776FE7" w:rsidRDefault="00CF5346" w:rsidP="00CF5346">
      <w:pPr>
        <w:pStyle w:val="Bezodstpw"/>
        <w:numPr>
          <w:ilvl w:val="0"/>
          <w:numId w:val="10"/>
        </w:numPr>
        <w:jc w:val="both"/>
      </w:pPr>
      <w:r w:rsidRPr="00776FE7">
        <w:t xml:space="preserve">Tomasz </w:t>
      </w:r>
      <w:proofErr w:type="spellStart"/>
      <w:r w:rsidRPr="00776FE7">
        <w:t>Fimowicz</w:t>
      </w:r>
      <w:proofErr w:type="spellEnd"/>
      <w:r w:rsidRPr="00776FE7">
        <w:t xml:space="preserve"> – w sprawach proceduralnych tel. 602 350 266.</w:t>
      </w:r>
    </w:p>
    <w:p w:rsidR="00CF5346" w:rsidRPr="00776FE7" w:rsidRDefault="00CF5346" w:rsidP="00CF5346">
      <w:pPr>
        <w:pStyle w:val="Bezodstpw"/>
        <w:jc w:val="both"/>
        <w:rPr>
          <w:b/>
          <w:bCs/>
        </w:rPr>
      </w:pPr>
      <w:r w:rsidRPr="00776FE7">
        <w:rPr>
          <w:color w:val="FF0000"/>
        </w:rPr>
        <w:tab/>
      </w:r>
    </w:p>
    <w:p w:rsidR="00CF5346" w:rsidRPr="00776FE7" w:rsidRDefault="00CF5346" w:rsidP="00CF5346">
      <w:pPr>
        <w:pStyle w:val="Bezodstpw"/>
        <w:jc w:val="both"/>
        <w:rPr>
          <w:b/>
          <w:bCs/>
          <w:color w:val="000000"/>
          <w:u w:val="single"/>
        </w:rPr>
      </w:pPr>
      <w:bookmarkStart w:id="6" w:name="_Toc409730295"/>
      <w:r w:rsidRPr="00776FE7">
        <w:rPr>
          <w:b/>
          <w:bCs/>
          <w:color w:val="000000"/>
          <w:u w:val="single"/>
        </w:rPr>
        <w:t>Rozdział VIII. Termin związania ofertą</w:t>
      </w:r>
      <w:bookmarkEnd w:id="6"/>
      <w:r w:rsidRPr="00776FE7">
        <w:rPr>
          <w:b/>
          <w:bCs/>
          <w:color w:val="000000"/>
          <w:u w:val="single"/>
        </w:rPr>
        <w:t xml:space="preserve">. </w:t>
      </w:r>
    </w:p>
    <w:p w:rsidR="00CF5346" w:rsidRPr="00776FE7" w:rsidRDefault="00CF5346" w:rsidP="00CF5346">
      <w:pPr>
        <w:pStyle w:val="Bezodstpw"/>
        <w:jc w:val="both"/>
        <w:rPr>
          <w:color w:val="000000"/>
          <w:u w:val="single"/>
        </w:rPr>
      </w:pPr>
    </w:p>
    <w:p w:rsidR="00CF5346" w:rsidRPr="00776FE7" w:rsidRDefault="00CF5346" w:rsidP="00CF5346">
      <w:pPr>
        <w:pStyle w:val="Bezodstpw"/>
        <w:jc w:val="both"/>
        <w:rPr>
          <w:color w:val="000000"/>
          <w:spacing w:val="-14"/>
        </w:rPr>
      </w:pPr>
      <w:r w:rsidRPr="00776FE7">
        <w:rPr>
          <w:color w:val="000000"/>
          <w:spacing w:val="-1"/>
        </w:rPr>
        <w:t xml:space="preserve">Termin związania ofertą wynosi </w:t>
      </w:r>
      <w:r w:rsidRPr="00776FE7">
        <w:rPr>
          <w:spacing w:val="-1"/>
        </w:rPr>
        <w:t xml:space="preserve">30 dni. </w:t>
      </w:r>
      <w:r w:rsidRPr="00776FE7">
        <w:rPr>
          <w:color w:val="000000"/>
        </w:rPr>
        <w:t>Bieg terminu związania ofertą rozpoczyna się wraz z upływem terminu składnia ofert.</w:t>
      </w:r>
    </w:p>
    <w:p w:rsidR="00CF5346" w:rsidRPr="00776FE7" w:rsidRDefault="00CF5346" w:rsidP="00CF5346">
      <w:pPr>
        <w:pStyle w:val="Bezodstpw"/>
        <w:jc w:val="both"/>
        <w:rPr>
          <w:color w:val="000000"/>
          <w:spacing w:val="-14"/>
        </w:rPr>
      </w:pPr>
    </w:p>
    <w:p w:rsidR="00CF5346" w:rsidRPr="00776FE7" w:rsidRDefault="00CF5346" w:rsidP="00CF5346">
      <w:pPr>
        <w:pStyle w:val="Bezodstpw"/>
        <w:jc w:val="both"/>
        <w:rPr>
          <w:b/>
          <w:bCs/>
          <w:color w:val="000000"/>
          <w:u w:val="single"/>
        </w:rPr>
      </w:pPr>
      <w:bookmarkStart w:id="7" w:name="_Toc409730296"/>
      <w:r w:rsidRPr="00776FE7">
        <w:rPr>
          <w:b/>
          <w:bCs/>
          <w:color w:val="000000"/>
          <w:u w:val="single"/>
        </w:rPr>
        <w:t>Rozdział IX. Opis sposobu przygotowania oferty.</w:t>
      </w:r>
      <w:bookmarkEnd w:id="7"/>
      <w:r w:rsidRPr="00776FE7">
        <w:rPr>
          <w:b/>
          <w:bCs/>
          <w:color w:val="000000"/>
          <w:u w:val="single"/>
        </w:rPr>
        <w:t xml:space="preserve">  </w:t>
      </w:r>
    </w:p>
    <w:p w:rsidR="00CF5346" w:rsidRPr="00776FE7" w:rsidRDefault="00CF5346" w:rsidP="00CF5346">
      <w:pPr>
        <w:pStyle w:val="Bezodstpw"/>
        <w:jc w:val="both"/>
        <w:rPr>
          <w:color w:val="000000"/>
          <w:u w:val="single"/>
        </w:rPr>
      </w:pPr>
    </w:p>
    <w:p w:rsidR="00CF5346" w:rsidRPr="00776FE7" w:rsidRDefault="00CF5346" w:rsidP="00CF5346">
      <w:pPr>
        <w:pStyle w:val="Bezodstpw"/>
        <w:numPr>
          <w:ilvl w:val="0"/>
          <w:numId w:val="11"/>
        </w:numPr>
        <w:jc w:val="both"/>
      </w:pPr>
      <w:r w:rsidRPr="00776FE7">
        <w:t xml:space="preserve">Zamawiający dopuszcza składanie ofert częściowych. Szczegółowy opis poszczególnych części znajduje </w:t>
      </w:r>
      <w:r>
        <w:t>s</w:t>
      </w:r>
      <w:r w:rsidRPr="00776FE7">
        <w:t xml:space="preserve">ię w </w:t>
      </w:r>
      <w:r w:rsidRPr="00776FE7">
        <w:rPr>
          <w:b/>
          <w:bCs/>
        </w:rPr>
        <w:t>załączniku Nr 7</w:t>
      </w:r>
      <w:r w:rsidRPr="00776FE7">
        <w:t xml:space="preserve"> do SIWZ. </w:t>
      </w:r>
    </w:p>
    <w:p w:rsidR="00CF5346" w:rsidRPr="00776FE7" w:rsidRDefault="00CF5346" w:rsidP="00CF5346">
      <w:pPr>
        <w:pStyle w:val="Bezodstpw"/>
        <w:numPr>
          <w:ilvl w:val="0"/>
          <w:numId w:val="11"/>
        </w:numPr>
        <w:jc w:val="both"/>
      </w:pPr>
      <w:r w:rsidRPr="00776FE7">
        <w:t>Wykonawca może złożyć ofertę na więcej niż jedną część zamówienia.</w:t>
      </w:r>
    </w:p>
    <w:p w:rsidR="00CF5346" w:rsidRPr="00776FE7" w:rsidRDefault="00CF5346" w:rsidP="00CF5346">
      <w:pPr>
        <w:pStyle w:val="Bezodstpw"/>
        <w:numPr>
          <w:ilvl w:val="0"/>
          <w:numId w:val="11"/>
        </w:numPr>
        <w:jc w:val="both"/>
      </w:pPr>
      <w:r w:rsidRPr="00776FE7">
        <w:t xml:space="preserve">Ofertę składa się, pod rygorem nieważności, w formie pisemnej na załączonym do SIWZ formularzu ofertowym – </w:t>
      </w:r>
      <w:r w:rsidRPr="00776FE7">
        <w:rPr>
          <w:b/>
          <w:bCs/>
        </w:rPr>
        <w:t>załącznik Nr 1 do SIWZ</w:t>
      </w:r>
      <w:r w:rsidRPr="00776FE7">
        <w:t xml:space="preserve">. </w:t>
      </w:r>
    </w:p>
    <w:p w:rsidR="00CF5346" w:rsidRPr="00776FE7" w:rsidRDefault="00CF5346" w:rsidP="00CF5346">
      <w:pPr>
        <w:pStyle w:val="Bezodstpw"/>
        <w:numPr>
          <w:ilvl w:val="0"/>
          <w:numId w:val="11"/>
        </w:numPr>
        <w:jc w:val="both"/>
      </w:pPr>
      <w:r w:rsidRPr="00776FE7">
        <w:t>Do oferty należy załączyć - wykaz wykonanych, a w przypadku świadczeń okresowych lub ciągłych również wykonywanych usług</w:t>
      </w:r>
      <w:r w:rsidRPr="00776FE7">
        <w:rPr>
          <w:b/>
          <w:bCs/>
        </w:rPr>
        <w:t xml:space="preserve"> </w:t>
      </w:r>
      <w:r w:rsidRPr="00776FE7">
        <w:t xml:space="preserve">wraz z podaniem przedmiotu usługi, wartości, dat wykonania (od-do), podmiotów, na rzecz których usługi zostały wykonane (nazwa, adres i telefon) - wykaz ten będzie służył do przyznania punktów w kryterium doświadczenie wykonawcy. Można to zrobić również na </w:t>
      </w:r>
      <w:r w:rsidRPr="00776FE7">
        <w:rPr>
          <w:b/>
          <w:bCs/>
        </w:rPr>
        <w:t xml:space="preserve">załączniku Nr 4 do SIWZ. </w:t>
      </w:r>
      <w:r w:rsidRPr="00776FE7">
        <w:t xml:space="preserve"> </w:t>
      </w:r>
    </w:p>
    <w:p w:rsidR="00CF5346" w:rsidRPr="00776FE7" w:rsidRDefault="00CF5346" w:rsidP="00CF5346">
      <w:pPr>
        <w:pStyle w:val="Bezodstpw"/>
        <w:numPr>
          <w:ilvl w:val="0"/>
          <w:numId w:val="11"/>
        </w:numPr>
        <w:jc w:val="both"/>
      </w:pPr>
      <w:r w:rsidRPr="00776FE7">
        <w:rPr>
          <w:lang w:eastAsia="ar-SA"/>
        </w:rPr>
        <w:lastRenderedPageBreak/>
        <w:t>Wykonawcy zapewniają niezbędny sprzęt i warunki do przeprowadzenia szkolenia/kursu. Zamawiający zastrzega sobie prawo do sprawdzenia posiadanego sprzętu przed podpisaniem umowy. W części IV należy przedstawić umowę/porozumienie na zorganizowanie zajęć praktycznych.</w:t>
      </w:r>
    </w:p>
    <w:p w:rsidR="00CF5346" w:rsidRPr="00776FE7" w:rsidRDefault="00CF5346" w:rsidP="00CF5346">
      <w:pPr>
        <w:pStyle w:val="Bezodstpw"/>
        <w:numPr>
          <w:ilvl w:val="0"/>
          <w:numId w:val="11"/>
        </w:numPr>
        <w:jc w:val="both"/>
      </w:pPr>
      <w:r w:rsidRPr="00776FE7">
        <w:t>Treść oferty musi odpowiadać treści specyfikacji istotnych warunków zamówienia.</w:t>
      </w:r>
    </w:p>
    <w:p w:rsidR="00CF5346" w:rsidRPr="00776FE7" w:rsidRDefault="00CF5346" w:rsidP="00CF5346">
      <w:pPr>
        <w:pStyle w:val="Bezodstpw"/>
        <w:numPr>
          <w:ilvl w:val="0"/>
          <w:numId w:val="11"/>
        </w:numPr>
        <w:jc w:val="both"/>
      </w:pPr>
      <w:r w:rsidRPr="00776FE7">
        <w:t>Wszystkie zapisane strony oferty wraz z załącznikami należy kolejno ponumerować i złączyć w sposób trwały oraz na każdej stronie podpisać przez osobę/osoby uprawnione do składania woli w imieniu wykonawcy, przy czym co najmniej na pierwszej i ostatniej stronie oferty podpis/podpisy opatrzone pieczęcią imienną Wykonawcy lub podpisy czytelne. Pozostałe strony mogą być parafowane.</w:t>
      </w:r>
    </w:p>
    <w:p w:rsidR="00CF5346" w:rsidRPr="00776FE7" w:rsidRDefault="00CF5346" w:rsidP="00CF5346">
      <w:pPr>
        <w:pStyle w:val="Bezodstpw"/>
        <w:numPr>
          <w:ilvl w:val="0"/>
          <w:numId w:val="11"/>
        </w:numPr>
        <w:jc w:val="both"/>
      </w:pPr>
      <w:r w:rsidRPr="00776FE7">
        <w:t>Wszelkie poprawki lub zmiany w treści oferty muszą być parafowane przez osobę/osoby  podpisujące</w:t>
      </w:r>
      <w:r>
        <w:t xml:space="preserve"> </w:t>
      </w:r>
      <w:r w:rsidRPr="00776FE7">
        <w:t>ofertę i opatrzone datami ich dokonania.</w:t>
      </w:r>
    </w:p>
    <w:p w:rsidR="00CF5346" w:rsidRPr="00776FE7" w:rsidRDefault="00CF5346" w:rsidP="00CF5346">
      <w:pPr>
        <w:pStyle w:val="Bezodstpw"/>
        <w:numPr>
          <w:ilvl w:val="0"/>
          <w:numId w:val="11"/>
        </w:numPr>
        <w:jc w:val="both"/>
      </w:pPr>
      <w:r w:rsidRPr="00776FE7">
        <w:t>Wykonawca ponosi wszelkie koszty związane z przygotowaniem i złożeniem oferty.</w:t>
      </w:r>
    </w:p>
    <w:p w:rsidR="00CF5346" w:rsidRPr="00776FE7" w:rsidRDefault="00CF5346" w:rsidP="00CF5346">
      <w:pPr>
        <w:pStyle w:val="Bezodstpw"/>
        <w:numPr>
          <w:ilvl w:val="0"/>
          <w:numId w:val="11"/>
        </w:numPr>
        <w:jc w:val="both"/>
      </w:pPr>
      <w:r w:rsidRPr="00776FE7">
        <w:t>Ofertę należy umieścić w kopercie opatrzonej nazwą i adre</w:t>
      </w:r>
      <w:r>
        <w:t xml:space="preserve">sem Zamawiającego, nazwą </w:t>
      </w:r>
      <w:r w:rsidRPr="00776FE7">
        <w:t>i adresem Wykonawcy oraz oznaczeniem: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0A0"/>
      </w:tblPr>
      <w:tblGrid>
        <w:gridCol w:w="9572"/>
      </w:tblGrid>
      <w:tr w:rsidR="00CF5346" w:rsidRPr="00776FE7" w:rsidTr="00407D6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CF5346" w:rsidRPr="00B60707" w:rsidRDefault="00CF5346" w:rsidP="00407D6D">
            <w:pPr>
              <w:pStyle w:val="Bezodstpw"/>
              <w:jc w:val="center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</w:p>
          <w:p w:rsidR="00CF5346" w:rsidRPr="00F661C9" w:rsidRDefault="00CF5346" w:rsidP="00407D6D">
            <w:pPr>
              <w:pStyle w:val="Bezodstpw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F661C9">
              <w:rPr>
                <w:rFonts w:eastAsia="Times New Roman" w:cs="Calibri"/>
                <w:b/>
                <w:bCs/>
                <w:lang w:eastAsia="en-US"/>
              </w:rPr>
              <w:t>Przeprowadzenie szkoleń/kursów doszkalających dla uczestników projektu</w:t>
            </w:r>
          </w:p>
          <w:p w:rsidR="00CF5346" w:rsidRPr="00F661C9" w:rsidRDefault="00CF5346" w:rsidP="00407D6D">
            <w:pPr>
              <w:pStyle w:val="Bezodstpw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F661C9">
              <w:rPr>
                <w:rFonts w:eastAsia="Times New Roman" w:cs="Calibri"/>
                <w:b/>
                <w:bCs/>
                <w:i/>
                <w:iCs/>
                <w:lang w:eastAsia="en-US"/>
              </w:rPr>
              <w:t>„Program dla zdrowia, pogody ducha i długich lat życia mieszkańców powiatu oleckiego”</w:t>
            </w:r>
          </w:p>
          <w:p w:rsidR="00CF5346" w:rsidRPr="00F661C9" w:rsidRDefault="00CF5346" w:rsidP="00407D6D">
            <w:pPr>
              <w:pStyle w:val="Bezodstpw"/>
              <w:jc w:val="center"/>
              <w:rPr>
                <w:rFonts w:eastAsia="Times New Roman" w:cs="Calibri"/>
                <w:b/>
                <w:bCs/>
                <w:lang w:eastAsia="en-US"/>
              </w:rPr>
            </w:pPr>
            <w:r w:rsidRPr="00F661C9">
              <w:rPr>
                <w:rFonts w:eastAsia="Times New Roman" w:cs="Calibri"/>
                <w:b/>
                <w:bCs/>
                <w:lang w:eastAsia="en-US"/>
              </w:rPr>
              <w:t xml:space="preserve">Znak: ZRP.272.12.2015 część nr…* </w:t>
            </w:r>
            <w:r w:rsidRPr="00F661C9">
              <w:rPr>
                <w:rFonts w:eastAsia="Times New Roman" w:cs="Calibri"/>
                <w:i/>
                <w:iCs/>
                <w:lang w:eastAsia="en-US"/>
              </w:rPr>
              <w:t>(*wpisać odpowiednio)</w:t>
            </w:r>
            <w:r w:rsidRPr="00F661C9">
              <w:rPr>
                <w:rFonts w:eastAsia="Times New Roman" w:cs="Calibri"/>
                <w:b/>
                <w:bCs/>
                <w:lang w:eastAsia="en-US"/>
              </w:rPr>
              <w:t>”</w:t>
            </w:r>
          </w:p>
          <w:p w:rsidR="00CF5346" w:rsidRPr="00B60707" w:rsidRDefault="00CF5346" w:rsidP="00407D6D">
            <w:pPr>
              <w:pStyle w:val="Bezodstpw"/>
              <w:jc w:val="center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F661C9">
              <w:rPr>
                <w:rFonts w:eastAsia="Times New Roman" w:cs="Calibri"/>
                <w:b/>
                <w:bCs/>
                <w:lang w:eastAsia="en-US"/>
              </w:rPr>
              <w:t>Nie otwierać przed dniem  30 marca 2015 r. godz. 15:30.</w:t>
            </w:r>
          </w:p>
        </w:tc>
      </w:tr>
      <w:tr w:rsidR="00CF5346" w:rsidRPr="00776FE7" w:rsidTr="00407D6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CF5346" w:rsidRPr="00B60707" w:rsidRDefault="00CF5346" w:rsidP="00407D6D">
            <w:pPr>
              <w:pStyle w:val="Bezodstpw"/>
              <w:jc w:val="both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CF5346" w:rsidRPr="00776FE7" w:rsidRDefault="00CF5346" w:rsidP="00CF5346">
      <w:pPr>
        <w:pStyle w:val="Bezodstpw"/>
        <w:numPr>
          <w:ilvl w:val="0"/>
          <w:numId w:val="11"/>
        </w:numPr>
        <w:jc w:val="both"/>
      </w:pPr>
      <w:r w:rsidRPr="00776FE7">
        <w:t xml:space="preserve">Koperta powinna być zamknięta i oznaczona w taki sposób, aby nie było możliwe zapoznanie się z treścią oferty przed upływem terminu otwarcia ofert oraz by wyróżniała się pośród innej korespondencji. </w:t>
      </w:r>
    </w:p>
    <w:p w:rsidR="00CF5346" w:rsidRPr="00776FE7" w:rsidRDefault="00CF5346" w:rsidP="00CF5346">
      <w:pPr>
        <w:pStyle w:val="Bezodstpw"/>
        <w:numPr>
          <w:ilvl w:val="0"/>
          <w:numId w:val="11"/>
        </w:numPr>
        <w:jc w:val="both"/>
      </w:pPr>
      <w:r w:rsidRPr="00776FE7">
        <w:t>Wykonawca może, przed upływem terminu składania ofert, zmienić lub wycofać ofertę pod warunkiem, że Zamawiający otrzyma pisemne powiadomienie o zmianie lub wycofaniu. Zmiana lub wycofanie musi być złożone według takich samych wymagań jak składana oferta z dopiskiem „Zmiana” lub „Wycofanie”. Koperty oznaczone napisem „Zmiana” będą otwierane w pierwszej kolejności. Oferty „Wycofane” nie będą otwierane.</w:t>
      </w:r>
    </w:p>
    <w:p w:rsidR="00CF5346" w:rsidRPr="00776FE7" w:rsidRDefault="00CF5346" w:rsidP="00CF5346">
      <w:pPr>
        <w:pStyle w:val="Bezodstpw"/>
        <w:numPr>
          <w:ilvl w:val="0"/>
          <w:numId w:val="11"/>
        </w:numPr>
        <w:jc w:val="both"/>
      </w:pPr>
      <w:r w:rsidRPr="00776FE7">
        <w:t xml:space="preserve">Jeżeli Wykonawca zastrzega, że informacje stanowiące tajemnicę przedsiębiorstwa w rozumieniu przepisów o zwalczaniu nieuczciwej konkurencji, nie mogą być udostępnione, część oferty, która zawiera te informacje należy umieścić w odrębnej kopercie oznaczonej napisem – Informacje stanowiące tajemnicę przedsiębiorstwa. Wykonawca nie może zastrzec informacji, o których mowa w art. 86 ust. 4 ustawy Prawo zamówień publicznych.  </w:t>
      </w:r>
    </w:p>
    <w:p w:rsidR="00CF5346" w:rsidRPr="00776FE7" w:rsidRDefault="00CF5346" w:rsidP="00CF5346">
      <w:pPr>
        <w:pStyle w:val="Bezodstpw"/>
        <w:jc w:val="both"/>
        <w:rPr>
          <w:color w:val="000000"/>
          <w:spacing w:val="-17"/>
        </w:rPr>
      </w:pPr>
    </w:p>
    <w:p w:rsidR="00CF5346" w:rsidRPr="00776FE7" w:rsidRDefault="00CF5346" w:rsidP="00CF5346">
      <w:pPr>
        <w:pStyle w:val="Bezodstpw"/>
        <w:jc w:val="both"/>
        <w:rPr>
          <w:b/>
          <w:bCs/>
          <w:color w:val="000000"/>
          <w:u w:val="single"/>
        </w:rPr>
      </w:pPr>
      <w:bookmarkStart w:id="8" w:name="_Toc409730297"/>
      <w:r w:rsidRPr="00776FE7">
        <w:rPr>
          <w:b/>
          <w:bCs/>
          <w:color w:val="000000"/>
          <w:u w:val="single"/>
        </w:rPr>
        <w:t>Rozdział X. Miejsce oraz termin składania i otwarcia ofert.</w:t>
      </w:r>
      <w:bookmarkEnd w:id="8"/>
      <w:r w:rsidRPr="00776FE7">
        <w:rPr>
          <w:b/>
          <w:bCs/>
          <w:color w:val="000000"/>
          <w:u w:val="single"/>
        </w:rPr>
        <w:t xml:space="preserve"> </w:t>
      </w:r>
    </w:p>
    <w:p w:rsidR="00CF5346" w:rsidRPr="00776FE7" w:rsidRDefault="00CF5346" w:rsidP="00CF5346">
      <w:pPr>
        <w:pStyle w:val="Bezodstpw"/>
        <w:jc w:val="both"/>
        <w:rPr>
          <w:color w:val="000000"/>
          <w:spacing w:val="-1"/>
          <w:u w:val="single"/>
        </w:rPr>
      </w:pPr>
    </w:p>
    <w:p w:rsidR="00CF5346" w:rsidRPr="00776FE7" w:rsidRDefault="00CF5346" w:rsidP="00CF5346">
      <w:pPr>
        <w:pStyle w:val="Bezodstpw"/>
        <w:numPr>
          <w:ilvl w:val="0"/>
          <w:numId w:val="12"/>
        </w:numPr>
        <w:jc w:val="both"/>
      </w:pPr>
      <w:r w:rsidRPr="00776FE7">
        <w:rPr>
          <w:b/>
          <w:bCs/>
        </w:rPr>
        <w:t>Ofertę należy złożyć</w:t>
      </w:r>
      <w:r w:rsidRPr="00776FE7">
        <w:t xml:space="preserve"> w Biurze projektu 19-400 Olecku ul. Wojska Polskiego 13 (wejście od ul. Przytorowej),  I piętro, pokój nr 1  do dnia </w:t>
      </w:r>
      <w:r>
        <w:rPr>
          <w:b/>
          <w:bCs/>
        </w:rPr>
        <w:t>30</w:t>
      </w:r>
      <w:r w:rsidRPr="00776FE7">
        <w:rPr>
          <w:b/>
          <w:bCs/>
        </w:rPr>
        <w:t xml:space="preserve"> marca 2015 r.</w:t>
      </w:r>
      <w:r w:rsidRPr="00776FE7">
        <w:t xml:space="preserve"> do godziny </w:t>
      </w:r>
      <w:r w:rsidRPr="00776FE7">
        <w:rPr>
          <w:b/>
          <w:bCs/>
        </w:rPr>
        <w:t>15:00</w:t>
      </w:r>
      <w:r w:rsidRPr="00776FE7">
        <w:t xml:space="preserve">. Oferta złożona po terminie zostanie zwrócona Wykonawcy bez otwierania. </w:t>
      </w:r>
    </w:p>
    <w:p w:rsidR="00CF5346" w:rsidRPr="00776FE7" w:rsidRDefault="00CF5346" w:rsidP="00CF5346">
      <w:pPr>
        <w:pStyle w:val="Bezodstpw"/>
        <w:numPr>
          <w:ilvl w:val="0"/>
          <w:numId w:val="12"/>
        </w:numPr>
        <w:jc w:val="both"/>
      </w:pPr>
      <w:r w:rsidRPr="00776FE7">
        <w:rPr>
          <w:b/>
          <w:bCs/>
        </w:rPr>
        <w:t>Otwarcie ofert</w:t>
      </w:r>
      <w:r w:rsidRPr="00776FE7">
        <w:t xml:space="preserve"> nastąpi w dniu </w:t>
      </w:r>
      <w:r>
        <w:rPr>
          <w:b/>
          <w:bCs/>
        </w:rPr>
        <w:t>30</w:t>
      </w:r>
      <w:r w:rsidRPr="00776FE7">
        <w:rPr>
          <w:b/>
          <w:bCs/>
        </w:rPr>
        <w:t xml:space="preserve"> marca 2015 r.</w:t>
      </w:r>
      <w:r w:rsidRPr="00776FE7">
        <w:t xml:space="preserve"> o godzinie </w:t>
      </w:r>
      <w:r w:rsidRPr="00776FE7">
        <w:rPr>
          <w:b/>
          <w:bCs/>
        </w:rPr>
        <w:t>15:30</w:t>
      </w:r>
      <w:r w:rsidRPr="00776FE7">
        <w:t xml:space="preserve"> w Olecku, ul. Wojska Polskiego 13 (wejście od ul. Przytorowej),  pokój nr 1A. Otwarcie ofert jest jawne. </w:t>
      </w:r>
    </w:p>
    <w:p w:rsidR="00CF5346" w:rsidRPr="00776FE7" w:rsidRDefault="00CF5346" w:rsidP="00CF5346">
      <w:pPr>
        <w:pStyle w:val="Bezodstpw"/>
        <w:numPr>
          <w:ilvl w:val="0"/>
          <w:numId w:val="12"/>
        </w:numPr>
        <w:jc w:val="both"/>
      </w:pPr>
      <w:r w:rsidRPr="00776FE7">
        <w:t xml:space="preserve">Przed otwarciem ofert Zamawiający podaje kwotę, jaką zamierza przeznaczyć na sfinansowanie zamówienia. </w:t>
      </w:r>
    </w:p>
    <w:p w:rsidR="00CF5346" w:rsidRPr="00776FE7" w:rsidRDefault="00CF5346" w:rsidP="00CF5346">
      <w:pPr>
        <w:pStyle w:val="Bezodstpw"/>
        <w:numPr>
          <w:ilvl w:val="0"/>
          <w:numId w:val="12"/>
        </w:numPr>
        <w:jc w:val="both"/>
      </w:pPr>
      <w:r w:rsidRPr="00776FE7">
        <w:t xml:space="preserve">Podczas otwarcia ofert Zamawiający podaje nazwę, nazwisko i imię oraz adres Wykonawców, a także informacje dotyczące ceny i inne istotne informacje wynikające ze SIWZ. </w:t>
      </w:r>
    </w:p>
    <w:p w:rsidR="00CF5346" w:rsidRPr="00776FE7" w:rsidRDefault="00CF5346" w:rsidP="00CF5346">
      <w:pPr>
        <w:pStyle w:val="Bezodstpw"/>
        <w:numPr>
          <w:ilvl w:val="0"/>
          <w:numId w:val="12"/>
        </w:numPr>
        <w:jc w:val="both"/>
      </w:pPr>
      <w:r w:rsidRPr="00776FE7">
        <w:t xml:space="preserve">W przypadku, gdy Wykonawca nie był obecny na otwarciu ofert Zamawiający na jego wniosek przekaże niezwłocznie informację z otwarcia ofert. </w:t>
      </w:r>
    </w:p>
    <w:p w:rsidR="00CF5346" w:rsidRPr="00776FE7" w:rsidRDefault="00CF5346" w:rsidP="00CF5346">
      <w:pPr>
        <w:pStyle w:val="Bezodstpw"/>
        <w:numPr>
          <w:ilvl w:val="0"/>
          <w:numId w:val="12"/>
        </w:numPr>
        <w:jc w:val="both"/>
      </w:pPr>
      <w:r w:rsidRPr="00776FE7">
        <w:lastRenderedPageBreak/>
        <w:t>W toku badania i oceny ofert Zamawiający może żądać od Wykonawców wyjaśnień dotyczących treści złożonych ofert.</w:t>
      </w:r>
    </w:p>
    <w:p w:rsidR="00CF5346" w:rsidRPr="00776FE7" w:rsidRDefault="00CF5346" w:rsidP="00CF5346">
      <w:pPr>
        <w:pStyle w:val="Bezodstpw"/>
        <w:jc w:val="both"/>
      </w:pPr>
    </w:p>
    <w:p w:rsidR="00CF5346" w:rsidRPr="00776FE7" w:rsidRDefault="00CF5346" w:rsidP="00CF5346">
      <w:pPr>
        <w:pStyle w:val="Bezodstpw"/>
        <w:jc w:val="both"/>
        <w:rPr>
          <w:b/>
          <w:bCs/>
          <w:color w:val="000000"/>
          <w:u w:val="single"/>
        </w:rPr>
      </w:pPr>
      <w:bookmarkStart w:id="9" w:name="_Toc409730298"/>
      <w:r w:rsidRPr="00776FE7">
        <w:rPr>
          <w:b/>
          <w:bCs/>
          <w:color w:val="000000"/>
          <w:u w:val="single"/>
        </w:rPr>
        <w:t>Rozdział XI. Opis sposobu obliczenia ceny oferty</w:t>
      </w:r>
      <w:bookmarkEnd w:id="9"/>
      <w:r w:rsidRPr="00776FE7">
        <w:rPr>
          <w:b/>
          <w:bCs/>
          <w:color w:val="000000"/>
          <w:u w:val="single"/>
        </w:rPr>
        <w:t xml:space="preserve">. </w:t>
      </w:r>
    </w:p>
    <w:p w:rsidR="00CF5346" w:rsidRPr="00776FE7" w:rsidRDefault="00CF5346" w:rsidP="00CF5346">
      <w:pPr>
        <w:pStyle w:val="Bezodstpw"/>
        <w:jc w:val="both"/>
        <w:rPr>
          <w:b/>
          <w:bCs/>
          <w:color w:val="000000"/>
          <w:u w:val="single"/>
        </w:rPr>
      </w:pPr>
    </w:p>
    <w:p w:rsidR="00CF5346" w:rsidRPr="00776FE7" w:rsidRDefault="00CF5346" w:rsidP="00CF5346">
      <w:pPr>
        <w:pStyle w:val="Bezodstpw"/>
        <w:numPr>
          <w:ilvl w:val="0"/>
          <w:numId w:val="13"/>
        </w:numPr>
        <w:jc w:val="both"/>
      </w:pPr>
      <w:r w:rsidRPr="00776FE7">
        <w:t>Wykonawca określi całkowity koszt realizacji za 1 osobę</w:t>
      </w:r>
      <w:r>
        <w:t xml:space="preserve"> (dla części I, II, III, IV, V) oraz</w:t>
      </w:r>
      <w:r w:rsidRPr="00776FE7">
        <w:t xml:space="preserve"> za 1 godzinę (dla części VI) szkolenia, podając ją w zapisie liczbowym i słownie (do dwóch miejsc po przecinku). W przypadku rozbieżności pomiędzy wartością wyrażoną cyfrowo a podaną słownie, jako wartość właściwa zostanie przyjęta wartość podana słownie. </w:t>
      </w:r>
    </w:p>
    <w:p w:rsidR="00CF5346" w:rsidRPr="00776FE7" w:rsidRDefault="00CF5346" w:rsidP="00CF5346">
      <w:pPr>
        <w:pStyle w:val="Bezodstpw"/>
        <w:numPr>
          <w:ilvl w:val="0"/>
          <w:numId w:val="13"/>
        </w:numPr>
        <w:jc w:val="both"/>
      </w:pPr>
      <w:r w:rsidRPr="00776FE7">
        <w:t xml:space="preserve">Cena oferty brutto jest ceną ostateczną obejmującą wszystkie koszty i składniki związane z realizacją zamówienia - w tym m.in. podatek, obowiązujące składki. </w:t>
      </w:r>
    </w:p>
    <w:p w:rsidR="00CF5346" w:rsidRPr="00776FE7" w:rsidRDefault="00CF5346" w:rsidP="00CF5346">
      <w:pPr>
        <w:pStyle w:val="Bezodstpw"/>
        <w:numPr>
          <w:ilvl w:val="0"/>
          <w:numId w:val="13"/>
        </w:numPr>
        <w:jc w:val="both"/>
      </w:pPr>
      <w:r w:rsidRPr="00776FE7">
        <w:t xml:space="preserve">Cena obejmuje wszystkie koszty związane z realizacją zadania (np. koszty zakwaterowania, wyżywienia, telefonów, dojazdów, kosztów opracowania materiałów szkoleniowych, wszystkie koszty związane z formą zatrudnienia leżące po stronie pracownika i pracodawcy, itp.). </w:t>
      </w:r>
    </w:p>
    <w:p w:rsidR="00CF5346" w:rsidRPr="00776FE7" w:rsidRDefault="00CF5346" w:rsidP="00CF5346">
      <w:pPr>
        <w:pStyle w:val="Bezodstpw"/>
        <w:numPr>
          <w:ilvl w:val="0"/>
          <w:numId w:val="13"/>
        </w:numPr>
        <w:jc w:val="both"/>
      </w:pPr>
      <w:r w:rsidRPr="00776FE7">
        <w:t xml:space="preserve">Podana w ofercie cena nie może ulec zmianie. Nie przewiduje się możliwości wzrostu ceny przedstawionej </w:t>
      </w:r>
      <w:r>
        <w:br/>
      </w:r>
      <w:r w:rsidRPr="00776FE7">
        <w:t xml:space="preserve">w ofercie. Zamawiający wymaga zachowania stałości ceny przez okres realizacji zamówienia od dnia podpisania umowy. </w:t>
      </w:r>
    </w:p>
    <w:p w:rsidR="00CF5346" w:rsidRPr="00776FE7" w:rsidRDefault="00CF5346" w:rsidP="00CF5346">
      <w:pPr>
        <w:pStyle w:val="Bezodstpw"/>
        <w:numPr>
          <w:ilvl w:val="0"/>
          <w:numId w:val="13"/>
        </w:numPr>
        <w:jc w:val="both"/>
        <w:rPr>
          <w:color w:val="000000"/>
          <w:spacing w:val="-18"/>
        </w:rPr>
      </w:pPr>
      <w:r w:rsidRPr="00776FE7">
        <w:t xml:space="preserve">Każdy z Wykonawców może zaproponować na jedną część zamówienia tylko jedną cenę. </w:t>
      </w:r>
    </w:p>
    <w:p w:rsidR="00CF5346" w:rsidRPr="00776FE7" w:rsidRDefault="00CF5346" w:rsidP="00CF5346">
      <w:pPr>
        <w:pStyle w:val="Bezodstpw"/>
        <w:jc w:val="both"/>
        <w:rPr>
          <w:color w:val="000000"/>
          <w:spacing w:val="-18"/>
        </w:rPr>
      </w:pPr>
    </w:p>
    <w:p w:rsidR="00CF5346" w:rsidRPr="00776FE7" w:rsidRDefault="00CF5346" w:rsidP="00CF5346">
      <w:pPr>
        <w:pStyle w:val="Bezodstpw"/>
        <w:jc w:val="both"/>
        <w:rPr>
          <w:b/>
          <w:bCs/>
          <w:color w:val="000000"/>
          <w:u w:val="single"/>
        </w:rPr>
      </w:pPr>
      <w:bookmarkStart w:id="10" w:name="_Toc409730299"/>
      <w:r w:rsidRPr="00776FE7">
        <w:rPr>
          <w:b/>
          <w:bCs/>
          <w:color w:val="000000"/>
          <w:u w:val="single"/>
        </w:rPr>
        <w:t>Rozdział XII. Opis kryteriów, którymi zamawiający będzie się kierował przy wyborze oferty, wraz z podaniem znaczenia tych kryteriów i sposobu oceny ofert</w:t>
      </w:r>
      <w:bookmarkEnd w:id="10"/>
      <w:r w:rsidRPr="00776FE7">
        <w:rPr>
          <w:b/>
          <w:bCs/>
          <w:color w:val="000000"/>
          <w:u w:val="single"/>
        </w:rPr>
        <w:t xml:space="preserve">. </w:t>
      </w:r>
    </w:p>
    <w:p w:rsidR="00CF5346" w:rsidRPr="00776FE7" w:rsidRDefault="00CF5346" w:rsidP="00CF5346">
      <w:pPr>
        <w:pStyle w:val="Bezodstpw"/>
        <w:jc w:val="both"/>
        <w:rPr>
          <w:b/>
          <w:bCs/>
          <w:color w:val="000000"/>
          <w:u w:val="single"/>
        </w:rPr>
      </w:pPr>
    </w:p>
    <w:p w:rsidR="00CF5346" w:rsidRPr="00776FE7" w:rsidRDefault="00CF5346" w:rsidP="00CF5346">
      <w:pPr>
        <w:pStyle w:val="Bezodstpw"/>
        <w:numPr>
          <w:ilvl w:val="0"/>
          <w:numId w:val="14"/>
        </w:numPr>
        <w:jc w:val="both"/>
      </w:pPr>
      <w:r w:rsidRPr="00776FE7">
        <w:t>Złożone oferty podlegają ocenie formalnej poprz</w:t>
      </w:r>
      <w:r>
        <w:t xml:space="preserve">ez badanie pod kątem zgodności </w:t>
      </w:r>
      <w:r w:rsidRPr="00776FE7">
        <w:t xml:space="preserve">z wymaganiami określonymi w SIWZ.  </w:t>
      </w:r>
    </w:p>
    <w:p w:rsidR="00CF5346" w:rsidRPr="00776FE7" w:rsidRDefault="00CF5346" w:rsidP="00CF5346">
      <w:pPr>
        <w:pStyle w:val="Bezodstpw"/>
        <w:numPr>
          <w:ilvl w:val="0"/>
          <w:numId w:val="14"/>
        </w:numPr>
        <w:jc w:val="both"/>
      </w:pPr>
      <w:r w:rsidRPr="00776FE7">
        <w:t xml:space="preserve">Przy wyborze najkorzystniejszej oferty Zamawiający kierował się będzie następującymi kryterium:  </w:t>
      </w:r>
      <w:r w:rsidRPr="00776FE7">
        <w:rPr>
          <w:b/>
          <w:bCs/>
        </w:rPr>
        <w:t xml:space="preserve">cena – 95% i doświadczenie Wykonawcy - 5%. </w:t>
      </w:r>
    </w:p>
    <w:p w:rsidR="00CF5346" w:rsidRPr="00776FE7" w:rsidRDefault="00CF5346" w:rsidP="00CF5346">
      <w:pPr>
        <w:pStyle w:val="Bezodstpw"/>
        <w:numPr>
          <w:ilvl w:val="0"/>
          <w:numId w:val="14"/>
        </w:numPr>
        <w:jc w:val="both"/>
      </w:pPr>
      <w:r w:rsidRPr="00776FE7">
        <w:t xml:space="preserve">Ocenie zostaną poddane oferty oddzielnie w każdej części. </w:t>
      </w:r>
    </w:p>
    <w:p w:rsidR="00CF5346" w:rsidRPr="00776FE7" w:rsidRDefault="00CF5346" w:rsidP="00CF5346">
      <w:pPr>
        <w:pStyle w:val="Bezodstpw"/>
        <w:numPr>
          <w:ilvl w:val="0"/>
          <w:numId w:val="14"/>
        </w:numPr>
        <w:jc w:val="both"/>
      </w:pPr>
      <w:r w:rsidRPr="00776FE7">
        <w:t xml:space="preserve">W kryterium </w:t>
      </w:r>
      <w:r w:rsidRPr="00776FE7">
        <w:rPr>
          <w:b/>
          <w:bCs/>
        </w:rPr>
        <w:t>cena</w:t>
      </w:r>
      <w:r w:rsidRPr="00776FE7">
        <w:t xml:space="preserve"> oferta najtańsza uzyska 95 punktów a pozostałe oferty po matematycznym przeliczeniu w odniesieniu do </w:t>
      </w:r>
      <w:r>
        <w:t xml:space="preserve">oferty </w:t>
      </w:r>
      <w:r w:rsidRPr="00776FE7">
        <w:t xml:space="preserve">najtańszej odpowiednio mniej. </w:t>
      </w:r>
    </w:p>
    <w:p w:rsidR="00CF5346" w:rsidRPr="00776FE7" w:rsidRDefault="00CF5346" w:rsidP="00CF5346">
      <w:pPr>
        <w:pStyle w:val="Bezodstpw"/>
        <w:numPr>
          <w:ilvl w:val="0"/>
          <w:numId w:val="14"/>
        </w:numPr>
        <w:jc w:val="both"/>
      </w:pPr>
      <w:r w:rsidRPr="00776FE7">
        <w:t xml:space="preserve">W kryterium </w:t>
      </w:r>
      <w:r w:rsidRPr="00776FE7">
        <w:rPr>
          <w:b/>
          <w:bCs/>
        </w:rPr>
        <w:t>doświadczenie Wykonawcy</w:t>
      </w:r>
      <w:r w:rsidRPr="00776FE7">
        <w:t xml:space="preserve"> punkty zostaną przydzielone w następujący sposób: wykonawca, który zrealizował 6 i więcej szkoleń o tematyce szkolenia zbieżnej z przedmiotem zamówienia otrzyma 5 punktów, od 4 do 5 szkoleń 3 punkty, 3 szkolenia – 1 punkt. Punkty w tym kryterium zostaną przyznane w oparciu o załącznik nr 4 lub odrębny wykaz sporządzony przez Wykonawcę. </w:t>
      </w:r>
    </w:p>
    <w:p w:rsidR="00CF5346" w:rsidRPr="00776FE7" w:rsidRDefault="00CF5346" w:rsidP="00CF5346">
      <w:pPr>
        <w:pStyle w:val="Bezodstpw"/>
        <w:numPr>
          <w:ilvl w:val="0"/>
          <w:numId w:val="14"/>
        </w:numPr>
        <w:jc w:val="both"/>
      </w:pPr>
      <w:r w:rsidRPr="00776FE7">
        <w:t xml:space="preserve">Za najkorzystniejszą w danej części, zostanie uznana oferta, która otrzyma łącznie za obydwa kryteria najwięcej punktów. </w:t>
      </w:r>
    </w:p>
    <w:p w:rsidR="00CF5346" w:rsidRPr="00776FE7" w:rsidRDefault="00CF5346" w:rsidP="00CF5346">
      <w:pPr>
        <w:pStyle w:val="Bezodstpw"/>
        <w:numPr>
          <w:ilvl w:val="0"/>
          <w:numId w:val="14"/>
        </w:numPr>
        <w:jc w:val="both"/>
      </w:pPr>
      <w:r w:rsidRPr="00776FE7">
        <w:t xml:space="preserve">Zamawiający w celu ustalenia, czy oferta zawiera rażąco niską cenę w stosunku do przedmiotu zamówienia, zwróci się do Wykonawcy o udzielenie w określonym terminie wyjaśnień dotyczących elementów oferty mających wpływ na wysokość ceny. Zamawiający odrzuci ofertę wykonawcy, który nie złożył wyjaśnień lub jeżeli dokonana ocena wyjaśnień wraz z dostarczonymi dowodami potwierdzi, że oferta zawiera rażąco niską cenę w stosunku do przedmiotu zamówienia. </w:t>
      </w:r>
    </w:p>
    <w:p w:rsidR="00CF5346" w:rsidRPr="00776FE7" w:rsidRDefault="00CF5346" w:rsidP="00CF5346">
      <w:pPr>
        <w:pStyle w:val="Bezodstpw"/>
        <w:numPr>
          <w:ilvl w:val="0"/>
          <w:numId w:val="14"/>
        </w:numPr>
        <w:jc w:val="both"/>
      </w:pPr>
      <w:r w:rsidRPr="00776FE7">
        <w:t>Zamawiający poprawia w ofercie:</w:t>
      </w:r>
    </w:p>
    <w:p w:rsidR="00CF5346" w:rsidRPr="00776FE7" w:rsidRDefault="00CF5346" w:rsidP="00CF5346">
      <w:pPr>
        <w:pStyle w:val="Bezodstpw"/>
        <w:numPr>
          <w:ilvl w:val="0"/>
          <w:numId w:val="15"/>
        </w:numPr>
        <w:jc w:val="both"/>
      </w:pPr>
      <w:r w:rsidRPr="00776FE7">
        <w:t xml:space="preserve">oczywiste omyłki pisarskie, </w:t>
      </w:r>
    </w:p>
    <w:p w:rsidR="00CF5346" w:rsidRPr="00776FE7" w:rsidRDefault="00CF5346" w:rsidP="00CF5346">
      <w:pPr>
        <w:pStyle w:val="Bezodstpw"/>
        <w:numPr>
          <w:ilvl w:val="0"/>
          <w:numId w:val="15"/>
        </w:numPr>
        <w:jc w:val="both"/>
      </w:pPr>
      <w:r w:rsidRPr="00776FE7">
        <w:t xml:space="preserve">oczywiste omyłki rachunkowe, z uwzględnieniem konsekwencji rachunkowych dokonanych poprawek, </w:t>
      </w:r>
    </w:p>
    <w:p w:rsidR="00CF5346" w:rsidRPr="00776FE7" w:rsidRDefault="00CF5346" w:rsidP="00CF5346">
      <w:pPr>
        <w:pStyle w:val="Bezodstpw"/>
        <w:numPr>
          <w:ilvl w:val="0"/>
          <w:numId w:val="15"/>
        </w:numPr>
        <w:jc w:val="both"/>
      </w:pPr>
      <w:r w:rsidRPr="00776FE7">
        <w:t>inne omyłki polegające na niezgodności oferty z SIWZ, niepowodujące istotnych zmian w treści oferty, niezwłocznie zawiadamiając o tym Wykonawcę, którego oferta została poprawiona.</w:t>
      </w:r>
    </w:p>
    <w:p w:rsidR="00CF5346" w:rsidRPr="00776FE7" w:rsidRDefault="00CF5346" w:rsidP="00CF5346">
      <w:pPr>
        <w:pStyle w:val="Bezodstpw"/>
        <w:numPr>
          <w:ilvl w:val="0"/>
          <w:numId w:val="14"/>
        </w:numPr>
        <w:jc w:val="both"/>
      </w:pPr>
      <w:r w:rsidRPr="00776FE7">
        <w:lastRenderedPageBreak/>
        <w:t>W toku badania i oceny ofert zamawiający może żądać od wykonawców wyjaśnień dotyczących treści złożonych ofert. Niedopuszczalne jest prowadzenie między Zamawiającym a Wykonawcą negocjacji dotyczących złożonej oferty oraz z zastrzeżeniem pkt. 7, dokonywanie jakiejkolwiek zmiany w jej treści.</w:t>
      </w:r>
    </w:p>
    <w:p w:rsidR="00CF5346" w:rsidRPr="00776FE7" w:rsidRDefault="00CF5346" w:rsidP="00CF5346">
      <w:pPr>
        <w:pStyle w:val="Bezodstpw"/>
        <w:jc w:val="both"/>
      </w:pPr>
    </w:p>
    <w:p w:rsidR="00CF5346" w:rsidRPr="00776FE7" w:rsidRDefault="00CF5346" w:rsidP="00CF5346">
      <w:pPr>
        <w:pStyle w:val="Bezodstpw"/>
        <w:jc w:val="both"/>
        <w:rPr>
          <w:b/>
          <w:bCs/>
          <w:color w:val="000000"/>
          <w:u w:val="single"/>
        </w:rPr>
      </w:pPr>
      <w:bookmarkStart w:id="11" w:name="_Toc409730300"/>
      <w:r w:rsidRPr="00776FE7">
        <w:rPr>
          <w:b/>
          <w:bCs/>
          <w:color w:val="000000"/>
          <w:u w:val="single"/>
        </w:rPr>
        <w:t>Rozdział XIII. Formalności jakie powinny zostać spełnione po wyborze oferty w celu zawarcia umowy w sprawie zamówienia publicznego</w:t>
      </w:r>
      <w:bookmarkEnd w:id="11"/>
      <w:r w:rsidRPr="00776FE7">
        <w:rPr>
          <w:b/>
          <w:bCs/>
          <w:color w:val="000000"/>
          <w:u w:val="single"/>
        </w:rPr>
        <w:t xml:space="preserve">. </w:t>
      </w:r>
    </w:p>
    <w:p w:rsidR="00CF5346" w:rsidRPr="00776FE7" w:rsidRDefault="00CF5346" w:rsidP="00CF5346">
      <w:pPr>
        <w:pStyle w:val="Bezodstpw"/>
        <w:jc w:val="both"/>
        <w:rPr>
          <w:color w:val="000000"/>
          <w:spacing w:val="-4"/>
          <w:u w:val="single"/>
        </w:rPr>
      </w:pPr>
    </w:p>
    <w:p w:rsidR="00CF5346" w:rsidRPr="00776FE7" w:rsidRDefault="00CF5346" w:rsidP="00CF5346">
      <w:pPr>
        <w:pStyle w:val="Bezodstpw"/>
        <w:numPr>
          <w:ilvl w:val="0"/>
          <w:numId w:val="16"/>
        </w:numPr>
        <w:jc w:val="both"/>
      </w:pPr>
      <w:r w:rsidRPr="00776FE7">
        <w:t xml:space="preserve">O wyborze oferty najkorzystniejszej zamawiający zawiadomi niezwłocznie Wykonawców, którzy ubiegali się </w:t>
      </w:r>
      <w:r>
        <w:br/>
      </w:r>
      <w:r w:rsidRPr="00776FE7">
        <w:t xml:space="preserve">o udzielenie zamówienia. </w:t>
      </w:r>
    </w:p>
    <w:p w:rsidR="00CF5346" w:rsidRPr="00776FE7" w:rsidRDefault="00CF5346" w:rsidP="00CF5346">
      <w:pPr>
        <w:pStyle w:val="Bezodstpw"/>
        <w:numPr>
          <w:ilvl w:val="0"/>
          <w:numId w:val="16"/>
        </w:numPr>
        <w:jc w:val="both"/>
      </w:pPr>
      <w:r w:rsidRPr="00776FE7">
        <w:t xml:space="preserve">W zawiadomieniu o wyborze oferty najkorzystniejszej Zamawiający poinformuje Wykonawcę o terminie i miejscu zawarcia umowy. </w:t>
      </w:r>
    </w:p>
    <w:p w:rsidR="00CF5346" w:rsidRPr="00776FE7" w:rsidRDefault="00CF5346" w:rsidP="00CF5346">
      <w:pPr>
        <w:pStyle w:val="Bezodstpw"/>
        <w:numPr>
          <w:ilvl w:val="0"/>
          <w:numId w:val="16"/>
        </w:numPr>
        <w:jc w:val="both"/>
      </w:pPr>
      <w:r w:rsidRPr="00776FE7">
        <w:t xml:space="preserve">Jeżeli Wykonawca, którego oferta została wybrana, uchyla się od zawarcia umowy w sprawie zamówienia publicznego lub nie wnosi wymaganego zabezpieczenia należytego wykonania umowy, Zamawiający może wybrać ofertę najkorzystniejszą spośród pozostałych ofert, bez prowadzenia ich ponownej oceny, chyba że zachodzą przesłanki unieważnienia postępowania, o którym mowa w art. 93 ust. 1 ustawy </w:t>
      </w:r>
      <w:proofErr w:type="spellStart"/>
      <w:r w:rsidRPr="00776FE7">
        <w:t>Pzp</w:t>
      </w:r>
      <w:proofErr w:type="spellEnd"/>
      <w:r w:rsidRPr="00776FE7">
        <w:t xml:space="preserve">.      </w:t>
      </w:r>
    </w:p>
    <w:p w:rsidR="00CF5346" w:rsidRPr="00776FE7" w:rsidRDefault="00CF5346" w:rsidP="00CF5346">
      <w:pPr>
        <w:pStyle w:val="Bezodstpw"/>
        <w:jc w:val="both"/>
        <w:rPr>
          <w:color w:val="000000"/>
          <w:spacing w:val="-14"/>
        </w:rPr>
      </w:pPr>
    </w:p>
    <w:p w:rsidR="00CF5346" w:rsidRPr="00776FE7" w:rsidRDefault="00CF5346" w:rsidP="00CF5346">
      <w:pPr>
        <w:pStyle w:val="Bezodstpw"/>
        <w:jc w:val="both"/>
        <w:rPr>
          <w:b/>
          <w:bCs/>
          <w:u w:val="single"/>
        </w:rPr>
      </w:pPr>
      <w:bookmarkStart w:id="12" w:name="_Toc409730301"/>
      <w:r w:rsidRPr="00776FE7">
        <w:rPr>
          <w:b/>
          <w:bCs/>
          <w:u w:val="single"/>
        </w:rPr>
        <w:t>Rozdział XIV. Wymagania dotyczące zabezpieczenia należytego wykonania umowy i wadium</w:t>
      </w:r>
      <w:bookmarkEnd w:id="12"/>
      <w:r w:rsidRPr="00776FE7">
        <w:rPr>
          <w:b/>
          <w:bCs/>
          <w:u w:val="single"/>
        </w:rPr>
        <w:t>.</w:t>
      </w:r>
    </w:p>
    <w:p w:rsidR="00CF5346" w:rsidRPr="00776FE7" w:rsidRDefault="00CF5346" w:rsidP="00CF5346">
      <w:pPr>
        <w:pStyle w:val="Bezodstpw"/>
        <w:jc w:val="both"/>
      </w:pPr>
    </w:p>
    <w:p w:rsidR="00CF5346" w:rsidRPr="00776FE7" w:rsidRDefault="00CF5346" w:rsidP="00CF5346">
      <w:pPr>
        <w:pStyle w:val="Bezodstpw"/>
        <w:numPr>
          <w:ilvl w:val="0"/>
          <w:numId w:val="17"/>
        </w:numPr>
        <w:jc w:val="both"/>
        <w:rPr>
          <w:spacing w:val="2"/>
        </w:rPr>
      </w:pPr>
      <w:r w:rsidRPr="00776FE7">
        <w:t xml:space="preserve">Zamawiający nie żąda wniesienia zabezpieczenia należytego wykonania umowy. </w:t>
      </w:r>
    </w:p>
    <w:p w:rsidR="00CF5346" w:rsidRPr="00776FE7" w:rsidRDefault="00CF5346" w:rsidP="00CF5346">
      <w:pPr>
        <w:pStyle w:val="Bezodstpw"/>
        <w:numPr>
          <w:ilvl w:val="0"/>
          <w:numId w:val="17"/>
        </w:numPr>
        <w:jc w:val="both"/>
        <w:rPr>
          <w:spacing w:val="2"/>
        </w:rPr>
      </w:pPr>
      <w:r w:rsidRPr="00776FE7">
        <w:rPr>
          <w:spacing w:val="2"/>
        </w:rPr>
        <w:t xml:space="preserve">Zamawiający nie wymaga wniesienia wadium. </w:t>
      </w:r>
    </w:p>
    <w:p w:rsidR="00CF5346" w:rsidRPr="00776FE7" w:rsidRDefault="00CF5346" w:rsidP="00CF5346">
      <w:pPr>
        <w:pStyle w:val="Bezodstpw"/>
        <w:jc w:val="both"/>
        <w:rPr>
          <w:color w:val="00B050"/>
          <w:spacing w:val="2"/>
        </w:rPr>
      </w:pPr>
    </w:p>
    <w:p w:rsidR="00CF5346" w:rsidRPr="00776FE7" w:rsidRDefault="00CF5346" w:rsidP="00CF5346">
      <w:pPr>
        <w:pStyle w:val="Bezodstpw"/>
        <w:jc w:val="both"/>
        <w:rPr>
          <w:b/>
          <w:bCs/>
          <w:color w:val="000000"/>
          <w:u w:val="single"/>
        </w:rPr>
      </w:pPr>
      <w:bookmarkStart w:id="13" w:name="_Toc409730302"/>
      <w:r w:rsidRPr="00776FE7">
        <w:rPr>
          <w:b/>
          <w:bCs/>
          <w:color w:val="000000"/>
          <w:u w:val="single"/>
        </w:rPr>
        <w:t>Rozdział XV. Istotne dla stron postanowienia, które zostaną wprowadzone do treści zawieranej umowy w sprawie zamówienia publicznego, ogólne warunki umowy albo wzór umowy, jeżeli Zamawiający wymaga od Wykonawcy, albo zawarł z nim umowę w sprawie zamówienia publicznego na takich warunkach</w:t>
      </w:r>
      <w:bookmarkEnd w:id="13"/>
      <w:r w:rsidRPr="00776FE7">
        <w:rPr>
          <w:b/>
          <w:bCs/>
          <w:color w:val="000000"/>
          <w:u w:val="single"/>
        </w:rPr>
        <w:t xml:space="preserve">.  </w:t>
      </w:r>
    </w:p>
    <w:p w:rsidR="00CF5346" w:rsidRPr="00776FE7" w:rsidRDefault="00CF5346" w:rsidP="00CF5346">
      <w:pPr>
        <w:pStyle w:val="Bezodstpw"/>
        <w:jc w:val="both"/>
        <w:rPr>
          <w:b/>
          <w:bCs/>
          <w:color w:val="000000"/>
          <w:spacing w:val="-1"/>
        </w:rPr>
      </w:pPr>
    </w:p>
    <w:p w:rsidR="00CF5346" w:rsidRPr="00776FE7" w:rsidRDefault="00CF5346" w:rsidP="00CF5346">
      <w:pPr>
        <w:pStyle w:val="Bezodstpw"/>
        <w:jc w:val="both"/>
        <w:rPr>
          <w:b/>
          <w:bCs/>
          <w:spacing w:val="-1"/>
        </w:rPr>
      </w:pPr>
      <w:r w:rsidRPr="00776FE7">
        <w:rPr>
          <w:color w:val="000000"/>
          <w:spacing w:val="-1"/>
        </w:rPr>
        <w:t xml:space="preserve">Z wybranymi Wykonawcami zostanie podpisana umowa zgodna z </w:t>
      </w:r>
      <w:r w:rsidRPr="00776FE7">
        <w:rPr>
          <w:b/>
          <w:bCs/>
          <w:spacing w:val="-1"/>
        </w:rPr>
        <w:t xml:space="preserve">załącznikiem Nr 8 do SIWZ. </w:t>
      </w:r>
    </w:p>
    <w:p w:rsidR="00CF5346" w:rsidRPr="00776FE7" w:rsidRDefault="00CF5346" w:rsidP="00CF5346">
      <w:pPr>
        <w:pStyle w:val="Bezodstpw"/>
        <w:jc w:val="both"/>
      </w:pPr>
    </w:p>
    <w:p w:rsidR="00CF5346" w:rsidRPr="00776FE7" w:rsidRDefault="00CF5346" w:rsidP="00CF5346">
      <w:pPr>
        <w:pStyle w:val="Bezodstpw"/>
        <w:jc w:val="both"/>
        <w:rPr>
          <w:b/>
          <w:bCs/>
          <w:color w:val="000000"/>
          <w:spacing w:val="-1"/>
          <w:u w:val="single"/>
        </w:rPr>
      </w:pPr>
      <w:bookmarkStart w:id="14" w:name="_Toc409730303"/>
      <w:r w:rsidRPr="00776FE7">
        <w:rPr>
          <w:b/>
          <w:bCs/>
          <w:color w:val="000000"/>
          <w:u w:val="single"/>
        </w:rPr>
        <w:t xml:space="preserve">Rozdział XVI. Środki ochrony prawnej przysługujące Wykonawcy w toku postępowania o </w:t>
      </w:r>
      <w:r w:rsidRPr="00776FE7">
        <w:rPr>
          <w:b/>
          <w:bCs/>
          <w:color w:val="000000"/>
          <w:spacing w:val="-1"/>
          <w:u w:val="single"/>
        </w:rPr>
        <w:t>udzielenie zamówienia</w:t>
      </w:r>
      <w:bookmarkEnd w:id="14"/>
      <w:r w:rsidRPr="00776FE7">
        <w:rPr>
          <w:b/>
          <w:bCs/>
          <w:color w:val="000000"/>
          <w:spacing w:val="-1"/>
          <w:u w:val="single"/>
        </w:rPr>
        <w:t xml:space="preserve">. </w:t>
      </w:r>
    </w:p>
    <w:p w:rsidR="00CF5346" w:rsidRPr="00776FE7" w:rsidRDefault="00CF5346" w:rsidP="00CF5346">
      <w:pPr>
        <w:pStyle w:val="Bezodstpw"/>
        <w:jc w:val="both"/>
        <w:rPr>
          <w:color w:val="000000"/>
          <w:spacing w:val="-1"/>
          <w:u w:val="single"/>
        </w:rPr>
      </w:pPr>
    </w:p>
    <w:p w:rsidR="00CF5346" w:rsidRPr="00776FE7" w:rsidRDefault="00CF5346" w:rsidP="00CF5346">
      <w:pPr>
        <w:pStyle w:val="Bezodstpw"/>
        <w:jc w:val="both"/>
        <w:rPr>
          <w:color w:val="000000"/>
          <w:spacing w:val="-16"/>
        </w:rPr>
      </w:pPr>
      <w:r w:rsidRPr="00776FE7">
        <w:rPr>
          <w:color w:val="000000"/>
        </w:rPr>
        <w:t xml:space="preserve">W toku postępowania o udzielenie niniejszego zamówienia Wykonawcom przysługują środki ochrony prawnej określone w dziale VI – art. 179-198 ustawy Prawo zamówień publicznych.  </w:t>
      </w:r>
    </w:p>
    <w:p w:rsidR="00CF5346" w:rsidRPr="00776FE7" w:rsidRDefault="00CF5346" w:rsidP="00CF5346">
      <w:pPr>
        <w:pStyle w:val="Bezodstpw"/>
        <w:jc w:val="both"/>
        <w:rPr>
          <w:color w:val="000000"/>
        </w:rPr>
      </w:pPr>
    </w:p>
    <w:p w:rsidR="00CF5346" w:rsidRPr="00776FE7" w:rsidRDefault="00CF5346" w:rsidP="00CF5346">
      <w:pPr>
        <w:pStyle w:val="Bezodstpw"/>
        <w:jc w:val="both"/>
        <w:rPr>
          <w:b/>
          <w:bCs/>
          <w:u w:val="single"/>
        </w:rPr>
      </w:pPr>
      <w:bookmarkStart w:id="15" w:name="_Toc409730304"/>
      <w:r w:rsidRPr="00776FE7">
        <w:rPr>
          <w:b/>
          <w:bCs/>
          <w:color w:val="000000"/>
          <w:u w:val="single"/>
        </w:rPr>
        <w:t xml:space="preserve">Rozdział XVII. </w:t>
      </w:r>
      <w:r w:rsidRPr="00776FE7">
        <w:rPr>
          <w:b/>
          <w:bCs/>
          <w:u w:val="single"/>
        </w:rPr>
        <w:t>Opis części zamówienia, jeżeli Zamawiający dopuszcza składanie ofert częściowych</w:t>
      </w:r>
      <w:bookmarkEnd w:id="15"/>
      <w:r w:rsidRPr="00776FE7">
        <w:rPr>
          <w:b/>
          <w:bCs/>
          <w:u w:val="single"/>
        </w:rPr>
        <w:t xml:space="preserve">. </w:t>
      </w:r>
    </w:p>
    <w:p w:rsidR="00CF5346" w:rsidRPr="00776FE7" w:rsidRDefault="00CF5346" w:rsidP="00CF5346">
      <w:pPr>
        <w:pStyle w:val="Bezodstpw"/>
        <w:jc w:val="both"/>
        <w:rPr>
          <w:color w:val="00B050"/>
        </w:rPr>
      </w:pPr>
    </w:p>
    <w:p w:rsidR="00CF5346" w:rsidRPr="00776FE7" w:rsidRDefault="00CF5346" w:rsidP="00CF5346">
      <w:pPr>
        <w:pStyle w:val="Bezodstpw"/>
        <w:numPr>
          <w:ilvl w:val="0"/>
          <w:numId w:val="18"/>
        </w:numPr>
        <w:jc w:val="both"/>
        <w:rPr>
          <w:b/>
          <w:bCs/>
        </w:rPr>
      </w:pPr>
      <w:r w:rsidRPr="00776FE7">
        <w:t xml:space="preserve">Zamawiający dopuszcza składanie ofert częściowych. </w:t>
      </w:r>
    </w:p>
    <w:p w:rsidR="00CF5346" w:rsidRPr="00776FE7" w:rsidRDefault="00CF5346" w:rsidP="00CF5346">
      <w:pPr>
        <w:pStyle w:val="Bezodstpw"/>
        <w:numPr>
          <w:ilvl w:val="0"/>
          <w:numId w:val="18"/>
        </w:numPr>
        <w:jc w:val="both"/>
        <w:rPr>
          <w:b/>
          <w:bCs/>
          <w:color w:val="000000"/>
          <w:u w:val="single"/>
        </w:rPr>
      </w:pPr>
      <w:r w:rsidRPr="00776FE7">
        <w:t>Ofertę należy złożyć zgodnie ze wzorem formularza ofertowego stanowiącego załącznik nr 1 do SIWZ wskazując</w:t>
      </w:r>
      <w:r>
        <w:t>,</w:t>
      </w:r>
      <w:r w:rsidRPr="00776FE7">
        <w:t xml:space="preserve"> na które części składana jest oferta. </w:t>
      </w:r>
    </w:p>
    <w:p w:rsidR="00CF5346" w:rsidRPr="00776FE7" w:rsidRDefault="00CF5346" w:rsidP="00CF5346">
      <w:pPr>
        <w:pStyle w:val="Bezodstpw"/>
        <w:numPr>
          <w:ilvl w:val="0"/>
          <w:numId w:val="18"/>
        </w:numPr>
        <w:jc w:val="both"/>
      </w:pPr>
      <w:r w:rsidRPr="00776FE7">
        <w:t xml:space="preserve">Szczegółowy opis przedmiotu zamówienia stanowi załącznik Nr 7 do SIWZ. </w:t>
      </w:r>
    </w:p>
    <w:p w:rsidR="00CF5346" w:rsidRPr="00776FE7" w:rsidRDefault="00CF5346" w:rsidP="00CF5346">
      <w:pPr>
        <w:pStyle w:val="Bezodstpw"/>
        <w:numPr>
          <w:ilvl w:val="0"/>
          <w:numId w:val="18"/>
        </w:numPr>
        <w:jc w:val="both"/>
        <w:rPr>
          <w:u w:val="single"/>
        </w:rPr>
      </w:pPr>
      <w:r w:rsidRPr="00776FE7">
        <w:t xml:space="preserve">Wykonawca w ramach realizacji zamówienia zabezpiecza realizację zajęć edukacyjnych na najwyższym poziomie merytorycznym. </w:t>
      </w:r>
    </w:p>
    <w:p w:rsidR="00CF5346" w:rsidRPr="00776FE7" w:rsidRDefault="00CF5346" w:rsidP="00CF5346">
      <w:pPr>
        <w:pStyle w:val="Bezodstpw"/>
        <w:numPr>
          <w:ilvl w:val="0"/>
          <w:numId w:val="18"/>
        </w:numPr>
        <w:jc w:val="both"/>
      </w:pPr>
      <w:r w:rsidRPr="00776FE7">
        <w:t>Obowiązki Wykonawcy (dotyczy wszystkich części zamówienia):</w:t>
      </w:r>
    </w:p>
    <w:p w:rsidR="00CF5346" w:rsidRPr="00776FE7" w:rsidRDefault="00CF5346" w:rsidP="00CF5346">
      <w:pPr>
        <w:pStyle w:val="Bezodstpw"/>
        <w:numPr>
          <w:ilvl w:val="0"/>
          <w:numId w:val="19"/>
        </w:numPr>
        <w:jc w:val="both"/>
      </w:pPr>
      <w:r w:rsidRPr="00776FE7">
        <w:t xml:space="preserve">zapewnienie wykładowców/trenerów do przeprowadzenia szkoleń/kursów, </w:t>
      </w:r>
    </w:p>
    <w:p w:rsidR="00CF5346" w:rsidRPr="00776FE7" w:rsidRDefault="00CF5346" w:rsidP="00CF5346">
      <w:pPr>
        <w:pStyle w:val="Bezodstpw"/>
        <w:numPr>
          <w:ilvl w:val="0"/>
          <w:numId w:val="19"/>
        </w:numPr>
        <w:jc w:val="both"/>
      </w:pPr>
      <w:r w:rsidRPr="00776FE7">
        <w:t>zapewnienie osób do przeprowadzenia egzaminu (część II i IV)</w:t>
      </w:r>
    </w:p>
    <w:p w:rsidR="00CF5346" w:rsidRPr="00776FE7" w:rsidRDefault="00CF5346" w:rsidP="00CF5346">
      <w:pPr>
        <w:pStyle w:val="Bezodstpw"/>
        <w:numPr>
          <w:ilvl w:val="0"/>
          <w:numId w:val="19"/>
        </w:numPr>
        <w:jc w:val="both"/>
      </w:pPr>
      <w:r w:rsidRPr="00776FE7">
        <w:lastRenderedPageBreak/>
        <w:t xml:space="preserve">zapewnienie materiałów szkoleniowych (podręcznik /część II/ lub wydruk materiałów opracowanych adekwatnych do zakresu szkolenia, skoroszyt, długopis), </w:t>
      </w:r>
    </w:p>
    <w:p w:rsidR="00CF5346" w:rsidRPr="00776FE7" w:rsidRDefault="00CF5346" w:rsidP="00CF5346">
      <w:pPr>
        <w:pStyle w:val="Bezodstpw"/>
        <w:numPr>
          <w:ilvl w:val="0"/>
          <w:numId w:val="19"/>
        </w:numPr>
        <w:jc w:val="both"/>
      </w:pPr>
      <w:r w:rsidRPr="00776FE7">
        <w:t xml:space="preserve">prowadzenie dokumentacji projektowej (wg zasad przedstawionych przez Zamawiającego </w:t>
      </w:r>
      <w:r>
        <w:br/>
      </w:r>
      <w:r w:rsidRPr="00776FE7">
        <w:t xml:space="preserve">oraz przekazanie Kierownikowi projektu bezpośrednio po zrealizowaniu szkolenia, </w:t>
      </w:r>
    </w:p>
    <w:p w:rsidR="00CF5346" w:rsidRPr="00776FE7" w:rsidRDefault="00CF5346" w:rsidP="00CF5346">
      <w:pPr>
        <w:pStyle w:val="Bezodstpw"/>
        <w:numPr>
          <w:ilvl w:val="0"/>
          <w:numId w:val="19"/>
        </w:numPr>
        <w:jc w:val="both"/>
      </w:pPr>
      <w:r w:rsidRPr="00776FE7">
        <w:t>zapewnienie dojazdu uczestnikom w przypadku organizacji szkolenia/kursu poza powiatem oleckim (dotyczy części IV)</w:t>
      </w:r>
    </w:p>
    <w:p w:rsidR="00CF5346" w:rsidRPr="00776FE7" w:rsidRDefault="00CF5346" w:rsidP="00CF5346">
      <w:pPr>
        <w:pStyle w:val="Bezodstpw"/>
        <w:numPr>
          <w:ilvl w:val="0"/>
          <w:numId w:val="19"/>
        </w:numPr>
        <w:jc w:val="both"/>
      </w:pPr>
      <w:r w:rsidRPr="00776FE7">
        <w:t xml:space="preserve">wydanie zaświadczeń, certyfikatów, </w:t>
      </w:r>
    </w:p>
    <w:p w:rsidR="00CF5346" w:rsidRPr="00776FE7" w:rsidRDefault="00CF5346" w:rsidP="00CF5346">
      <w:pPr>
        <w:pStyle w:val="Bezodstpw"/>
        <w:numPr>
          <w:ilvl w:val="0"/>
          <w:numId w:val="19"/>
        </w:numPr>
        <w:jc w:val="both"/>
      </w:pPr>
      <w:r w:rsidRPr="00776FE7">
        <w:t>zapewnienie poczęstunku (tzw. barki kawowe),</w:t>
      </w:r>
    </w:p>
    <w:p w:rsidR="00CF5346" w:rsidRPr="00776FE7" w:rsidRDefault="00CF5346" w:rsidP="00CF5346">
      <w:pPr>
        <w:pStyle w:val="Bezodstpw"/>
        <w:numPr>
          <w:ilvl w:val="0"/>
          <w:numId w:val="19"/>
        </w:numPr>
        <w:jc w:val="both"/>
      </w:pPr>
      <w:r w:rsidRPr="00776FE7">
        <w:t xml:space="preserve">stała współpraca i bieżący kontakt z Kierownikiem projektu, </w:t>
      </w:r>
    </w:p>
    <w:p w:rsidR="00CF5346" w:rsidRPr="00776FE7" w:rsidRDefault="00CF5346" w:rsidP="00CF5346">
      <w:pPr>
        <w:pStyle w:val="Bezodstpw"/>
        <w:numPr>
          <w:ilvl w:val="0"/>
          <w:numId w:val="19"/>
        </w:numPr>
        <w:jc w:val="both"/>
      </w:pPr>
      <w:r w:rsidRPr="00776FE7">
        <w:t xml:space="preserve">zachowanie w tajemnicy wszelkich danych, do których Wykonawca będzie miał dostęp w związku </w:t>
      </w:r>
      <w:r>
        <w:br/>
      </w:r>
      <w:r w:rsidRPr="00776FE7">
        <w:t>z realizacją zamówienia.</w:t>
      </w:r>
    </w:p>
    <w:p w:rsidR="00CF5346" w:rsidRPr="00776FE7" w:rsidRDefault="00CF5346" w:rsidP="00CF5346">
      <w:pPr>
        <w:pStyle w:val="Bezodstpw"/>
        <w:numPr>
          <w:ilvl w:val="0"/>
          <w:numId w:val="20"/>
        </w:numPr>
        <w:jc w:val="both"/>
      </w:pPr>
      <w:r w:rsidRPr="00776FE7">
        <w:t xml:space="preserve">Dodatkowe informacje: </w:t>
      </w:r>
    </w:p>
    <w:p w:rsidR="00CF5346" w:rsidRPr="00776FE7" w:rsidRDefault="00CF5346" w:rsidP="00CF5346">
      <w:pPr>
        <w:pStyle w:val="Bezodstpw"/>
        <w:numPr>
          <w:ilvl w:val="0"/>
          <w:numId w:val="21"/>
        </w:numPr>
        <w:jc w:val="both"/>
      </w:pPr>
      <w:r w:rsidRPr="00776FE7">
        <w:t xml:space="preserve">Zamawiający  poinformuje Wykonawcę o przeprowadzonym naborze, terminach i miejscu szkolenia/kursu nie później jak 7 dni przed rozpoczęciem, </w:t>
      </w:r>
    </w:p>
    <w:p w:rsidR="00CF5346" w:rsidRPr="00776FE7" w:rsidRDefault="00CF5346" w:rsidP="00CF5346">
      <w:pPr>
        <w:pStyle w:val="Bezodstpw"/>
        <w:numPr>
          <w:ilvl w:val="0"/>
          <w:numId w:val="21"/>
        </w:numPr>
        <w:jc w:val="both"/>
      </w:pPr>
      <w:r w:rsidRPr="00776FE7">
        <w:t xml:space="preserve">Zajęcia edukacyjne będą prowadzone na terenie powiatu oleckiego zgodnie z harmonogramem przedstawionym przez Zamawiającego. </w:t>
      </w:r>
    </w:p>
    <w:p w:rsidR="00CF5346" w:rsidRPr="00776FE7" w:rsidRDefault="00CF5346" w:rsidP="00CF5346">
      <w:pPr>
        <w:pStyle w:val="Bezodstpw"/>
        <w:numPr>
          <w:ilvl w:val="0"/>
          <w:numId w:val="22"/>
        </w:numPr>
        <w:jc w:val="both"/>
      </w:pPr>
      <w:r w:rsidRPr="00776FE7">
        <w:t xml:space="preserve">Zamawiający zastrzega sobie prawo wglądu do dokumentów Wykonawcy, związanych z realizowanym projektem, w tym dokumentów finansowych. </w:t>
      </w:r>
    </w:p>
    <w:p w:rsidR="00CF5346" w:rsidRPr="00776FE7" w:rsidRDefault="00CF5346" w:rsidP="00CF5346">
      <w:pPr>
        <w:pStyle w:val="Bezodstpw"/>
        <w:numPr>
          <w:ilvl w:val="0"/>
          <w:numId w:val="22"/>
        </w:numPr>
        <w:jc w:val="both"/>
      </w:pPr>
      <w:r w:rsidRPr="00776FE7">
        <w:t>Zamawiający zastrzega sobie prawo do planowania realizacji form doskonalenia w soboty</w:t>
      </w:r>
      <w:r>
        <w:t xml:space="preserve"> </w:t>
      </w:r>
      <w:r w:rsidRPr="00776FE7">
        <w:t>i niedziele.</w:t>
      </w:r>
    </w:p>
    <w:p w:rsidR="00CF5346" w:rsidRPr="00776FE7" w:rsidRDefault="00CF5346" w:rsidP="00CF5346">
      <w:pPr>
        <w:pStyle w:val="Bezodstpw"/>
        <w:numPr>
          <w:ilvl w:val="0"/>
          <w:numId w:val="22"/>
        </w:numPr>
        <w:jc w:val="both"/>
      </w:pPr>
      <w:r w:rsidRPr="00776FE7">
        <w:t>Zamawiający zastrzega sobie prawo do uczestniczenia wizytatora szkoleń wskazanego przez Zamawiającego podczas prowadzenia zajęć.</w:t>
      </w:r>
    </w:p>
    <w:p w:rsidR="00CF5346" w:rsidRPr="00776FE7" w:rsidRDefault="00CF5346" w:rsidP="00CF5346">
      <w:pPr>
        <w:pStyle w:val="Bezodstpw"/>
        <w:jc w:val="both"/>
        <w:rPr>
          <w:color w:val="000000"/>
          <w:u w:val="single"/>
        </w:rPr>
      </w:pPr>
      <w:bookmarkStart w:id="16" w:name="_Toc409730305"/>
    </w:p>
    <w:p w:rsidR="00CF5346" w:rsidRPr="00776FE7" w:rsidRDefault="00CF5346" w:rsidP="00CF5346">
      <w:pPr>
        <w:pStyle w:val="Bezodstpw"/>
        <w:jc w:val="both"/>
        <w:rPr>
          <w:b/>
          <w:bCs/>
          <w:color w:val="000000"/>
          <w:u w:val="single"/>
        </w:rPr>
      </w:pPr>
      <w:r w:rsidRPr="00776FE7">
        <w:rPr>
          <w:b/>
          <w:bCs/>
          <w:color w:val="000000"/>
          <w:u w:val="single"/>
        </w:rPr>
        <w:t>Rozdział XVIII.  Informacje o przewidywanych zamówieniach uzupełniających</w:t>
      </w:r>
      <w:bookmarkEnd w:id="16"/>
      <w:r w:rsidRPr="00776FE7">
        <w:rPr>
          <w:b/>
          <w:bCs/>
          <w:color w:val="000000"/>
          <w:u w:val="single"/>
        </w:rPr>
        <w:t>.</w:t>
      </w:r>
    </w:p>
    <w:p w:rsidR="00CF5346" w:rsidRPr="00776FE7" w:rsidRDefault="00CF5346" w:rsidP="00CF5346">
      <w:pPr>
        <w:pStyle w:val="Bezodstpw"/>
        <w:jc w:val="both"/>
        <w:rPr>
          <w:color w:val="000000"/>
          <w:spacing w:val="2"/>
        </w:rPr>
      </w:pPr>
    </w:p>
    <w:p w:rsidR="00CF5346" w:rsidRPr="00776FE7" w:rsidRDefault="00CF5346" w:rsidP="00CF5346">
      <w:pPr>
        <w:pStyle w:val="Bezodstpw"/>
        <w:jc w:val="both"/>
        <w:rPr>
          <w:spacing w:val="-2"/>
        </w:rPr>
      </w:pPr>
      <w:r w:rsidRPr="00776FE7">
        <w:rPr>
          <w:spacing w:val="2"/>
        </w:rPr>
        <w:t xml:space="preserve">Zamawiający przewiduje udzielanie zamówień uzupełniających w oparciu o art. 67 ust. 1 </w:t>
      </w:r>
      <w:r w:rsidRPr="00776FE7">
        <w:rPr>
          <w:spacing w:val="-2"/>
        </w:rPr>
        <w:t xml:space="preserve">pkt. 6 ustawy </w:t>
      </w:r>
      <w:proofErr w:type="spellStart"/>
      <w:r w:rsidRPr="00776FE7">
        <w:rPr>
          <w:spacing w:val="-2"/>
        </w:rPr>
        <w:t>Pzp</w:t>
      </w:r>
      <w:proofErr w:type="spellEnd"/>
      <w:r w:rsidRPr="00776FE7">
        <w:rPr>
          <w:spacing w:val="-2"/>
        </w:rPr>
        <w:t>.</w:t>
      </w:r>
    </w:p>
    <w:p w:rsidR="00CF5346" w:rsidRPr="00776FE7" w:rsidRDefault="00CF5346" w:rsidP="00CF5346">
      <w:pPr>
        <w:pStyle w:val="Bezodstpw"/>
        <w:jc w:val="both"/>
        <w:rPr>
          <w:spacing w:val="-2"/>
        </w:rPr>
      </w:pPr>
    </w:p>
    <w:p w:rsidR="00CF5346" w:rsidRPr="00776FE7" w:rsidRDefault="00CF5346" w:rsidP="00CF5346">
      <w:pPr>
        <w:pStyle w:val="Bezodstpw"/>
        <w:jc w:val="both"/>
        <w:rPr>
          <w:b/>
          <w:bCs/>
          <w:color w:val="000000"/>
          <w:spacing w:val="-1"/>
          <w:u w:val="single"/>
        </w:rPr>
      </w:pPr>
      <w:bookmarkStart w:id="17" w:name="_Toc409730306"/>
      <w:r w:rsidRPr="00776FE7">
        <w:rPr>
          <w:b/>
          <w:bCs/>
          <w:color w:val="000000"/>
          <w:spacing w:val="-1"/>
          <w:u w:val="single"/>
        </w:rPr>
        <w:t>Rozdział XIX. Oferty wariantowe</w:t>
      </w:r>
      <w:bookmarkEnd w:id="17"/>
      <w:r w:rsidRPr="00776FE7">
        <w:rPr>
          <w:b/>
          <w:bCs/>
          <w:color w:val="000000"/>
          <w:spacing w:val="-1"/>
          <w:u w:val="single"/>
        </w:rPr>
        <w:t>.</w:t>
      </w:r>
    </w:p>
    <w:p w:rsidR="00CF5346" w:rsidRPr="00776FE7" w:rsidRDefault="00CF5346" w:rsidP="00CF5346">
      <w:pPr>
        <w:pStyle w:val="Bezodstpw"/>
        <w:jc w:val="both"/>
        <w:rPr>
          <w:color w:val="000000"/>
          <w:spacing w:val="-1"/>
          <w:u w:val="single"/>
        </w:rPr>
      </w:pPr>
    </w:p>
    <w:p w:rsidR="00CF5346" w:rsidRPr="00776FE7" w:rsidRDefault="00CF5346" w:rsidP="00CF5346">
      <w:pPr>
        <w:pStyle w:val="Bezodstpw"/>
        <w:numPr>
          <w:ilvl w:val="0"/>
          <w:numId w:val="23"/>
        </w:numPr>
        <w:jc w:val="both"/>
        <w:rPr>
          <w:color w:val="000000"/>
          <w:spacing w:val="-16"/>
        </w:rPr>
      </w:pPr>
      <w:r w:rsidRPr="00776FE7">
        <w:rPr>
          <w:color w:val="000000"/>
        </w:rPr>
        <w:t xml:space="preserve">Zamawiający nie dopuszcza złożenia oferty wariantowej. </w:t>
      </w:r>
    </w:p>
    <w:p w:rsidR="00CF5346" w:rsidRPr="00776FE7" w:rsidRDefault="00CF5346" w:rsidP="00CF5346">
      <w:pPr>
        <w:pStyle w:val="Bezodstpw"/>
        <w:numPr>
          <w:ilvl w:val="0"/>
          <w:numId w:val="23"/>
        </w:numPr>
        <w:jc w:val="both"/>
        <w:rPr>
          <w:color w:val="000000"/>
          <w:spacing w:val="-16"/>
        </w:rPr>
      </w:pPr>
      <w:r w:rsidRPr="00776FE7">
        <w:rPr>
          <w:color w:val="000000"/>
        </w:rPr>
        <w:t>Oferty wariantowe będą odrzucone jako niezgodne z treścią SIWZ.</w:t>
      </w:r>
    </w:p>
    <w:p w:rsidR="00CF5346" w:rsidRPr="00776FE7" w:rsidRDefault="00CF5346" w:rsidP="00CF5346">
      <w:pPr>
        <w:pStyle w:val="Bezodstpw"/>
        <w:jc w:val="both"/>
        <w:rPr>
          <w:color w:val="000000"/>
          <w:spacing w:val="-16"/>
        </w:rPr>
      </w:pPr>
    </w:p>
    <w:p w:rsidR="00CF5346" w:rsidRPr="00776FE7" w:rsidRDefault="00CF5346" w:rsidP="00CF5346">
      <w:pPr>
        <w:pStyle w:val="Bezodstpw"/>
        <w:jc w:val="both"/>
        <w:rPr>
          <w:b/>
          <w:bCs/>
          <w:u w:val="single"/>
        </w:rPr>
      </w:pPr>
      <w:bookmarkStart w:id="18" w:name="_Toc409730307"/>
      <w:r w:rsidRPr="00776FE7">
        <w:rPr>
          <w:b/>
          <w:bCs/>
          <w:u w:val="single"/>
        </w:rPr>
        <w:t>Rozdział XX. Umowa ramowa</w:t>
      </w:r>
      <w:bookmarkEnd w:id="18"/>
      <w:r w:rsidRPr="00776FE7">
        <w:rPr>
          <w:b/>
          <w:bCs/>
          <w:u w:val="single"/>
        </w:rPr>
        <w:t>.</w:t>
      </w:r>
    </w:p>
    <w:p w:rsidR="00CF5346" w:rsidRPr="00776FE7" w:rsidRDefault="00CF5346" w:rsidP="00CF5346">
      <w:pPr>
        <w:pStyle w:val="Bezodstpw"/>
        <w:jc w:val="both"/>
      </w:pPr>
    </w:p>
    <w:p w:rsidR="00CF5346" w:rsidRPr="00776FE7" w:rsidRDefault="00CF5346" w:rsidP="00CF5346">
      <w:pPr>
        <w:pStyle w:val="Bezodstpw"/>
        <w:jc w:val="both"/>
      </w:pPr>
      <w:r w:rsidRPr="00776FE7">
        <w:t xml:space="preserve">Zamawiający nie przewiduje zawarcia umowy ramowej.  </w:t>
      </w:r>
    </w:p>
    <w:p w:rsidR="00CF5346" w:rsidRPr="00776FE7" w:rsidRDefault="00CF5346" w:rsidP="00CF5346">
      <w:pPr>
        <w:pStyle w:val="Bezodstpw"/>
        <w:jc w:val="both"/>
        <w:rPr>
          <w:b/>
          <w:bCs/>
        </w:rPr>
      </w:pPr>
    </w:p>
    <w:p w:rsidR="00CF5346" w:rsidRPr="00776FE7" w:rsidRDefault="00CF5346" w:rsidP="00CF5346">
      <w:pPr>
        <w:pStyle w:val="Bezodstpw"/>
        <w:jc w:val="both"/>
        <w:rPr>
          <w:b/>
          <w:bCs/>
          <w:color w:val="000000"/>
          <w:u w:val="single"/>
        </w:rPr>
      </w:pPr>
      <w:bookmarkStart w:id="19" w:name="_Toc409730308"/>
      <w:r w:rsidRPr="00776FE7">
        <w:rPr>
          <w:b/>
          <w:bCs/>
          <w:color w:val="000000"/>
          <w:u w:val="single"/>
        </w:rPr>
        <w:t xml:space="preserve">Rozdział </w:t>
      </w:r>
      <w:r w:rsidRPr="00776FE7">
        <w:rPr>
          <w:b/>
          <w:bCs/>
          <w:u w:val="single"/>
        </w:rPr>
        <w:t>XXI. Adres poczty elektronicznej, adres strony internetowej niezbędny do porozumiewania się drogą elektroniczną</w:t>
      </w:r>
      <w:bookmarkEnd w:id="19"/>
      <w:r w:rsidRPr="00776FE7">
        <w:rPr>
          <w:b/>
          <w:bCs/>
          <w:u w:val="single"/>
        </w:rPr>
        <w:t xml:space="preserve">. </w:t>
      </w:r>
      <w:r w:rsidRPr="00776FE7">
        <w:rPr>
          <w:b/>
          <w:bCs/>
          <w:color w:val="FF0000"/>
          <w:u w:val="single"/>
        </w:rPr>
        <w:t xml:space="preserve"> </w:t>
      </w:r>
      <w:r w:rsidRPr="00776FE7">
        <w:rPr>
          <w:b/>
          <w:bCs/>
          <w:color w:val="000000"/>
          <w:u w:val="single"/>
        </w:rPr>
        <w:t xml:space="preserve"> </w:t>
      </w:r>
    </w:p>
    <w:p w:rsidR="00CF5346" w:rsidRPr="00776FE7" w:rsidRDefault="00CF5346" w:rsidP="00CF5346">
      <w:pPr>
        <w:pStyle w:val="Bezodstpw"/>
        <w:jc w:val="both"/>
        <w:rPr>
          <w:b/>
          <w:bCs/>
          <w:strike/>
          <w:color w:val="000000"/>
          <w:u w:val="single"/>
        </w:rPr>
      </w:pPr>
    </w:p>
    <w:p w:rsidR="00CF5346" w:rsidRPr="00776FE7" w:rsidRDefault="00CF5346" w:rsidP="00CF5346">
      <w:pPr>
        <w:pStyle w:val="Bezodstpw"/>
        <w:jc w:val="both"/>
      </w:pPr>
      <w:r w:rsidRPr="00776FE7">
        <w:t>Zamawiający dopuszcza porozumiewanie się drogą elektroniczną. Adres poczty</w:t>
      </w:r>
      <w:r w:rsidRPr="00776FE7">
        <w:rPr>
          <w:color w:val="000000"/>
        </w:rPr>
        <w:t xml:space="preserve"> elektronicznej</w:t>
      </w:r>
      <w:r>
        <w:rPr>
          <w:color w:val="000000"/>
        </w:rPr>
        <w:t xml:space="preserve"> </w:t>
      </w:r>
      <w:hyperlink r:id="rId9" w:history="1">
        <w:r w:rsidRPr="00776FE7">
          <w:rPr>
            <w:rStyle w:val="Hipercze"/>
          </w:rPr>
          <w:t>zdrowie@powiat.olecko.pl</w:t>
        </w:r>
      </w:hyperlink>
      <w:r w:rsidRPr="00776FE7">
        <w:rPr>
          <w:color w:val="000000"/>
        </w:rPr>
        <w:t xml:space="preserve"> </w:t>
      </w:r>
    </w:p>
    <w:p w:rsidR="00CF5346" w:rsidRPr="00776FE7" w:rsidRDefault="00CF5346" w:rsidP="00CF5346">
      <w:pPr>
        <w:pStyle w:val="Bezodstpw"/>
        <w:jc w:val="both"/>
        <w:rPr>
          <w:b/>
          <w:bCs/>
          <w:color w:val="FF0000"/>
        </w:rPr>
      </w:pPr>
    </w:p>
    <w:p w:rsidR="00CF5346" w:rsidRPr="00776FE7" w:rsidRDefault="00CF5346" w:rsidP="00CF5346">
      <w:pPr>
        <w:pStyle w:val="Bezodstpw"/>
        <w:jc w:val="both"/>
        <w:rPr>
          <w:b/>
          <w:bCs/>
          <w:u w:val="single"/>
        </w:rPr>
      </w:pPr>
      <w:bookmarkStart w:id="20" w:name="_Toc409730309"/>
      <w:r w:rsidRPr="00776FE7">
        <w:rPr>
          <w:b/>
          <w:bCs/>
          <w:color w:val="000000"/>
          <w:u w:val="single"/>
        </w:rPr>
        <w:t xml:space="preserve">Rozdział </w:t>
      </w:r>
      <w:r w:rsidRPr="00776FE7">
        <w:rPr>
          <w:b/>
          <w:bCs/>
          <w:u w:val="single"/>
        </w:rPr>
        <w:t xml:space="preserve">XXII. Informacje dotyczące walut obcych, w jakim dopuszcza się prowadzenie rozliczeń </w:t>
      </w:r>
      <w:r>
        <w:rPr>
          <w:b/>
          <w:bCs/>
          <w:u w:val="single"/>
        </w:rPr>
        <w:br/>
      </w:r>
      <w:r w:rsidRPr="00776FE7">
        <w:rPr>
          <w:b/>
          <w:bCs/>
          <w:u w:val="single"/>
        </w:rPr>
        <w:t>z Zamawiającym</w:t>
      </w:r>
      <w:bookmarkEnd w:id="20"/>
      <w:r w:rsidRPr="00776FE7">
        <w:rPr>
          <w:b/>
          <w:bCs/>
          <w:u w:val="single"/>
        </w:rPr>
        <w:t xml:space="preserve">.  </w:t>
      </w:r>
    </w:p>
    <w:p w:rsidR="00CF5346" w:rsidRPr="00776FE7" w:rsidRDefault="00CF5346" w:rsidP="00CF5346">
      <w:pPr>
        <w:pStyle w:val="Bezodstpw"/>
        <w:rPr>
          <w:u w:val="single"/>
        </w:rPr>
      </w:pPr>
    </w:p>
    <w:p w:rsidR="00CF5346" w:rsidRPr="00776FE7" w:rsidRDefault="00CF5346" w:rsidP="00CF5346">
      <w:pPr>
        <w:pStyle w:val="Bezodstpw"/>
        <w:numPr>
          <w:ilvl w:val="0"/>
          <w:numId w:val="24"/>
        </w:numPr>
        <w:jc w:val="both"/>
        <w:rPr>
          <w:color w:val="000000"/>
          <w:spacing w:val="-14"/>
        </w:rPr>
      </w:pPr>
      <w:r w:rsidRPr="00776FE7">
        <w:rPr>
          <w:color w:val="000000"/>
          <w:spacing w:val="7"/>
        </w:rPr>
        <w:t>Zamawiający nie przewiduje rozliczenia zawarte</w:t>
      </w:r>
      <w:r>
        <w:rPr>
          <w:color w:val="000000"/>
          <w:spacing w:val="7"/>
        </w:rPr>
        <w:t xml:space="preserve">j umowy o zamówienie publiczne </w:t>
      </w:r>
      <w:r w:rsidRPr="00776FE7">
        <w:rPr>
          <w:color w:val="000000"/>
          <w:spacing w:val="7"/>
        </w:rPr>
        <w:t xml:space="preserve">w </w:t>
      </w:r>
      <w:r w:rsidRPr="00776FE7">
        <w:rPr>
          <w:color w:val="000000"/>
          <w:spacing w:val="-1"/>
        </w:rPr>
        <w:t xml:space="preserve">walutach obcych. </w:t>
      </w:r>
    </w:p>
    <w:p w:rsidR="00CF5346" w:rsidRPr="00776FE7" w:rsidRDefault="00CF5346" w:rsidP="00CF5346">
      <w:pPr>
        <w:pStyle w:val="Bezodstpw"/>
        <w:numPr>
          <w:ilvl w:val="0"/>
          <w:numId w:val="24"/>
        </w:numPr>
        <w:rPr>
          <w:color w:val="000000"/>
          <w:spacing w:val="-14"/>
        </w:rPr>
      </w:pPr>
      <w:r w:rsidRPr="00776FE7">
        <w:rPr>
          <w:color w:val="000000"/>
        </w:rPr>
        <w:t>Rozliczenie między Zamawiającym a Wykonawcą będą prowadzone w złotych polskich.</w:t>
      </w:r>
    </w:p>
    <w:p w:rsidR="00CF5346" w:rsidRPr="00776FE7" w:rsidRDefault="00CF5346" w:rsidP="00CF5346">
      <w:pPr>
        <w:pStyle w:val="Bezodstpw"/>
        <w:rPr>
          <w:color w:val="FF0000"/>
        </w:rPr>
      </w:pPr>
    </w:p>
    <w:p w:rsidR="00CF5346" w:rsidRPr="00776FE7" w:rsidRDefault="00CF5346" w:rsidP="00CF5346">
      <w:pPr>
        <w:pStyle w:val="Bezodstpw"/>
        <w:rPr>
          <w:b/>
          <w:bCs/>
          <w:u w:val="single"/>
        </w:rPr>
      </w:pPr>
      <w:bookmarkStart w:id="21" w:name="_Toc409730310"/>
      <w:r w:rsidRPr="00776FE7">
        <w:rPr>
          <w:b/>
          <w:bCs/>
          <w:u w:val="single"/>
        </w:rPr>
        <w:t>Rozdział XXIII. Aukcja elektroniczna</w:t>
      </w:r>
      <w:bookmarkEnd w:id="21"/>
      <w:r w:rsidRPr="00776FE7">
        <w:rPr>
          <w:b/>
          <w:bCs/>
          <w:u w:val="single"/>
        </w:rPr>
        <w:t>.</w:t>
      </w:r>
    </w:p>
    <w:p w:rsidR="00CF5346" w:rsidRPr="00776FE7" w:rsidRDefault="00CF5346" w:rsidP="00CF5346">
      <w:pPr>
        <w:pStyle w:val="Bezodstpw"/>
        <w:rPr>
          <w:color w:val="FF0000"/>
        </w:rPr>
      </w:pPr>
    </w:p>
    <w:p w:rsidR="00CF5346" w:rsidRPr="00776FE7" w:rsidRDefault="00CF5346" w:rsidP="00CF5346">
      <w:pPr>
        <w:pStyle w:val="Bezodstpw"/>
      </w:pPr>
      <w:r w:rsidRPr="00776FE7">
        <w:t>Zamawiający nie przewiduje prowadzenia aukcji elektronicznej.</w:t>
      </w:r>
    </w:p>
    <w:p w:rsidR="00CF5346" w:rsidRPr="00776FE7" w:rsidRDefault="00CF5346" w:rsidP="00CF5346">
      <w:pPr>
        <w:pStyle w:val="Bezodstpw"/>
        <w:rPr>
          <w:color w:val="FF0000"/>
        </w:rPr>
      </w:pPr>
    </w:p>
    <w:p w:rsidR="00CF5346" w:rsidRPr="00776FE7" w:rsidRDefault="00CF5346" w:rsidP="00CF5346">
      <w:pPr>
        <w:pStyle w:val="Bezodstpw"/>
        <w:rPr>
          <w:b/>
          <w:bCs/>
          <w:color w:val="FF0000"/>
          <w:u w:val="single"/>
        </w:rPr>
      </w:pPr>
      <w:bookmarkStart w:id="22" w:name="_Toc409730311"/>
      <w:r w:rsidRPr="00776FE7">
        <w:rPr>
          <w:b/>
          <w:bCs/>
          <w:color w:val="000000"/>
          <w:u w:val="single"/>
        </w:rPr>
        <w:t xml:space="preserve">Rozdział </w:t>
      </w:r>
      <w:r w:rsidRPr="00776FE7">
        <w:rPr>
          <w:b/>
          <w:bCs/>
          <w:u w:val="single"/>
        </w:rPr>
        <w:t>XXIV. Zwrot</w:t>
      </w:r>
      <w:r w:rsidRPr="00776FE7">
        <w:rPr>
          <w:b/>
          <w:bCs/>
          <w:color w:val="000000"/>
          <w:u w:val="single"/>
        </w:rPr>
        <w:t xml:space="preserve"> kosztów udziału w </w:t>
      </w:r>
      <w:r w:rsidRPr="00776FE7">
        <w:rPr>
          <w:b/>
          <w:bCs/>
          <w:u w:val="single"/>
        </w:rPr>
        <w:t>postępowaniu o zamówienie publiczne</w:t>
      </w:r>
      <w:bookmarkEnd w:id="22"/>
      <w:r w:rsidRPr="00776FE7">
        <w:rPr>
          <w:b/>
          <w:bCs/>
          <w:u w:val="single"/>
        </w:rPr>
        <w:t>.</w:t>
      </w:r>
    </w:p>
    <w:p w:rsidR="00CF5346" w:rsidRPr="00776FE7" w:rsidRDefault="00CF5346" w:rsidP="00CF5346">
      <w:pPr>
        <w:pStyle w:val="Bezodstpw"/>
        <w:rPr>
          <w:color w:val="000000"/>
        </w:rPr>
      </w:pPr>
    </w:p>
    <w:p w:rsidR="00CF5346" w:rsidRPr="00776FE7" w:rsidRDefault="00CF5346" w:rsidP="00CF5346">
      <w:pPr>
        <w:pStyle w:val="Bezodstpw"/>
        <w:rPr>
          <w:color w:val="000000"/>
          <w:spacing w:val="-1"/>
        </w:rPr>
      </w:pPr>
      <w:r w:rsidRPr="00776FE7">
        <w:rPr>
          <w:color w:val="000000"/>
        </w:rPr>
        <w:t xml:space="preserve">Zamawiający nie przewiduje zwrotu kosztów udziału w niniejszym postępowaniu o </w:t>
      </w:r>
      <w:r w:rsidRPr="00776FE7">
        <w:rPr>
          <w:color w:val="000000"/>
          <w:spacing w:val="-1"/>
        </w:rPr>
        <w:t>zamówienie publiczne.</w:t>
      </w:r>
    </w:p>
    <w:p w:rsidR="00CF5346" w:rsidRPr="00776FE7" w:rsidRDefault="00CF5346" w:rsidP="00CF5346">
      <w:pPr>
        <w:pStyle w:val="Bezodstpw"/>
        <w:rPr>
          <w:b/>
          <w:bCs/>
          <w:color w:val="FF0000"/>
          <w:u w:val="single"/>
        </w:rPr>
      </w:pPr>
    </w:p>
    <w:p w:rsidR="00CF5346" w:rsidRPr="00776FE7" w:rsidRDefault="00CF5346" w:rsidP="00CF5346">
      <w:pPr>
        <w:pStyle w:val="Bezodstpw"/>
        <w:rPr>
          <w:b/>
          <w:bCs/>
          <w:u w:val="single"/>
        </w:rPr>
      </w:pPr>
      <w:bookmarkStart w:id="23" w:name="_Toc409730312"/>
      <w:r w:rsidRPr="00776FE7">
        <w:rPr>
          <w:b/>
          <w:bCs/>
          <w:u w:val="single"/>
        </w:rPr>
        <w:t>Rozdział XXV. Informacja dotycząca podwykonawców</w:t>
      </w:r>
      <w:bookmarkEnd w:id="23"/>
      <w:r w:rsidRPr="00776FE7">
        <w:rPr>
          <w:b/>
          <w:bCs/>
          <w:u w:val="single"/>
        </w:rPr>
        <w:t>.</w:t>
      </w:r>
    </w:p>
    <w:p w:rsidR="00CF5346" w:rsidRPr="00776FE7" w:rsidRDefault="00CF5346" w:rsidP="00CF5346">
      <w:pPr>
        <w:pStyle w:val="Bezodstpw"/>
        <w:rPr>
          <w:color w:val="FF0000"/>
          <w:highlight w:val="yellow"/>
        </w:rPr>
      </w:pPr>
    </w:p>
    <w:p w:rsidR="00CF5346" w:rsidRPr="00776FE7" w:rsidRDefault="00CF5346" w:rsidP="00CF5346">
      <w:pPr>
        <w:pStyle w:val="Bezodstpw"/>
        <w:jc w:val="both"/>
        <w:rPr>
          <w:strike/>
        </w:rPr>
      </w:pPr>
      <w:r w:rsidRPr="00776FE7">
        <w:t xml:space="preserve">Zamawiający nie stawia wymogu osobistego wykonania zadania pod warunkiem, że osoba wskazana </w:t>
      </w:r>
      <w:r>
        <w:br/>
      </w:r>
      <w:r w:rsidRPr="00776FE7">
        <w:t xml:space="preserve">do prowadzenia szkolenia spełnia wymagania określone w niniejszej specyfikacji.  </w:t>
      </w:r>
    </w:p>
    <w:p w:rsidR="00CF5346" w:rsidRPr="00776FE7" w:rsidRDefault="00CF5346" w:rsidP="00CF5346">
      <w:pPr>
        <w:pStyle w:val="Bezodstpw"/>
        <w:rPr>
          <w:color w:val="FF0000"/>
        </w:rPr>
      </w:pPr>
    </w:p>
    <w:p w:rsidR="00CF5346" w:rsidRPr="00776FE7" w:rsidRDefault="00CF5346" w:rsidP="00CF5346">
      <w:pPr>
        <w:pStyle w:val="Bezodstpw"/>
        <w:rPr>
          <w:b/>
          <w:bCs/>
          <w:u w:val="single"/>
        </w:rPr>
      </w:pPr>
      <w:bookmarkStart w:id="24" w:name="_Toc409730313"/>
      <w:r w:rsidRPr="00776FE7">
        <w:rPr>
          <w:b/>
          <w:bCs/>
          <w:u w:val="single"/>
        </w:rPr>
        <w:t>Rozdział XXVI. Ogłoszenia wyników przetargu</w:t>
      </w:r>
      <w:bookmarkEnd w:id="24"/>
      <w:r w:rsidRPr="00776FE7">
        <w:rPr>
          <w:b/>
          <w:bCs/>
          <w:u w:val="single"/>
        </w:rPr>
        <w:t>.</w:t>
      </w:r>
    </w:p>
    <w:p w:rsidR="00CF5346" w:rsidRPr="00776FE7" w:rsidRDefault="00CF5346" w:rsidP="00CF5346">
      <w:pPr>
        <w:pStyle w:val="Bezodstpw"/>
        <w:rPr>
          <w:u w:val="single"/>
        </w:rPr>
      </w:pPr>
    </w:p>
    <w:p w:rsidR="00CF5346" w:rsidRPr="00776FE7" w:rsidRDefault="00CF5346" w:rsidP="00CF5346">
      <w:pPr>
        <w:pStyle w:val="Bezodstpw"/>
        <w:numPr>
          <w:ilvl w:val="0"/>
          <w:numId w:val="25"/>
        </w:numPr>
        <w:jc w:val="both"/>
      </w:pPr>
      <w:r w:rsidRPr="00776FE7">
        <w:t xml:space="preserve">Zamawiający udzieli zamówienia Wykonawcy, którego oferta została wybrana jako najkorzystniejsza.  </w:t>
      </w:r>
    </w:p>
    <w:p w:rsidR="00CF5346" w:rsidRPr="00776FE7" w:rsidRDefault="00CF5346" w:rsidP="00CF5346">
      <w:pPr>
        <w:pStyle w:val="Bezodstpw"/>
        <w:numPr>
          <w:ilvl w:val="0"/>
          <w:numId w:val="25"/>
        </w:numPr>
        <w:jc w:val="both"/>
      </w:pPr>
      <w:r w:rsidRPr="00776FE7">
        <w:t xml:space="preserve">O wyborze najkorzystniejszej oferty Zamawiający zawiadomi Wykonawców, którzy złożyli oferty </w:t>
      </w:r>
      <w:r>
        <w:br/>
      </w:r>
      <w:r w:rsidRPr="00776FE7">
        <w:t xml:space="preserve">w postępowaniu, a także zamieści te informacje na własnej stronie internetowej </w:t>
      </w:r>
      <w:hyperlink r:id="rId10" w:history="1">
        <w:r w:rsidRPr="00776FE7">
          <w:rPr>
            <w:rStyle w:val="Hipercze"/>
          </w:rPr>
          <w:t>www.spolecko.bip.doc.pl</w:t>
        </w:r>
      </w:hyperlink>
      <w:r w:rsidRPr="00776FE7">
        <w:t xml:space="preserve"> </w:t>
      </w:r>
      <w:r>
        <w:t xml:space="preserve"> oraz w Biurze P</w:t>
      </w:r>
      <w:r w:rsidRPr="00776FE7">
        <w:t xml:space="preserve">rojektu. </w:t>
      </w:r>
    </w:p>
    <w:p w:rsidR="00CF5346" w:rsidRPr="00776FE7" w:rsidRDefault="00CF5346" w:rsidP="00CF5346">
      <w:pPr>
        <w:pStyle w:val="Bezodstpw"/>
        <w:numPr>
          <w:ilvl w:val="0"/>
          <w:numId w:val="25"/>
        </w:numPr>
        <w:jc w:val="both"/>
      </w:pPr>
      <w:r w:rsidRPr="00776FE7">
        <w:t xml:space="preserve">Zamawiający zawiadomi Wykonawców o terminie, określonym zgodnie z art. 94 ust. 1 lub 2 ustawy, </w:t>
      </w:r>
      <w:r>
        <w:br/>
      </w:r>
      <w:r w:rsidRPr="00776FE7">
        <w:t xml:space="preserve">po upływie którego może być zawarta umowa w sprawie zamówienia publicznego. </w:t>
      </w:r>
    </w:p>
    <w:p w:rsidR="00CF5346" w:rsidRPr="00776FE7" w:rsidRDefault="00CF5346" w:rsidP="00CF5346">
      <w:pPr>
        <w:pStyle w:val="Bezodstpw"/>
        <w:numPr>
          <w:ilvl w:val="0"/>
          <w:numId w:val="25"/>
        </w:numPr>
        <w:jc w:val="both"/>
      </w:pPr>
      <w:r w:rsidRPr="00776FE7">
        <w:t>Jeżeli Wykonawca, którego oferta została wybrana, uchyla się od zawarcie umowy, zamawiający może wybrać ofertę najkorzystniejszą spośród pozostałych ofert bez przeprowadzenia ich ponownego badania i oceny, chyba że zachodzą przesłanki unieważnienia postępowania, o których mowa w art. 93 ust. 1 ustawy.</w:t>
      </w:r>
    </w:p>
    <w:p w:rsidR="00CF5346" w:rsidRPr="00776FE7" w:rsidRDefault="00CF5346" w:rsidP="00CF5346">
      <w:pPr>
        <w:pStyle w:val="Bezodstpw"/>
        <w:rPr>
          <w:b/>
          <w:bCs/>
        </w:rPr>
      </w:pPr>
    </w:p>
    <w:p w:rsidR="00CF5346" w:rsidRPr="00776FE7" w:rsidRDefault="00CF5346" w:rsidP="00CF5346">
      <w:pPr>
        <w:pStyle w:val="Bezodstpw"/>
        <w:rPr>
          <w:b/>
          <w:bCs/>
          <w:u w:val="single"/>
        </w:rPr>
      </w:pPr>
      <w:bookmarkStart w:id="25" w:name="_Toc409730314"/>
      <w:r w:rsidRPr="00776FE7">
        <w:rPr>
          <w:b/>
          <w:bCs/>
          <w:u w:val="single"/>
        </w:rPr>
        <w:t>Rozdział XXVII.   Postanowienia końcowe</w:t>
      </w:r>
      <w:bookmarkEnd w:id="25"/>
      <w:r w:rsidRPr="00776FE7">
        <w:rPr>
          <w:b/>
          <w:bCs/>
          <w:u w:val="single"/>
        </w:rPr>
        <w:t xml:space="preserve">. </w:t>
      </w:r>
    </w:p>
    <w:p w:rsidR="00CF5346" w:rsidRPr="00776FE7" w:rsidRDefault="00CF5346" w:rsidP="00CF5346">
      <w:pPr>
        <w:pStyle w:val="Bezodstpw"/>
      </w:pPr>
    </w:p>
    <w:p w:rsidR="00CF5346" w:rsidRPr="00776FE7" w:rsidRDefault="00CF5346" w:rsidP="00CF5346">
      <w:pPr>
        <w:pStyle w:val="Bezodstpw"/>
        <w:jc w:val="both"/>
      </w:pPr>
      <w:r w:rsidRPr="00776FE7">
        <w:t xml:space="preserve">W sprawach nieuregulowanych w specyfikacji istotnych warunków zamówienia zastosowanie mają przepisy ustawy z dnia 29 stycznia 2004 r. Prawo zamówień publicznych.  </w:t>
      </w:r>
    </w:p>
    <w:p w:rsidR="00CF5346" w:rsidRPr="00776FE7" w:rsidRDefault="00CF5346" w:rsidP="00CF5346">
      <w:pPr>
        <w:pStyle w:val="Bezodstpw"/>
      </w:pPr>
    </w:p>
    <w:p w:rsidR="00CF5346" w:rsidRPr="00776FE7" w:rsidRDefault="00CF5346" w:rsidP="00CF5346">
      <w:pPr>
        <w:pStyle w:val="Bezodstpw"/>
        <w:rPr>
          <w:u w:val="single"/>
        </w:rPr>
      </w:pPr>
      <w:bookmarkStart w:id="26" w:name="_Toc409730315"/>
      <w:r w:rsidRPr="00776FE7">
        <w:rPr>
          <w:u w:val="single"/>
        </w:rPr>
        <w:t>Wykaz załączników:</w:t>
      </w:r>
      <w:bookmarkEnd w:id="26"/>
      <w:r w:rsidRPr="00776FE7">
        <w:rPr>
          <w:u w:val="single"/>
        </w:rPr>
        <w:t xml:space="preserve"> </w:t>
      </w:r>
    </w:p>
    <w:p w:rsidR="00CF5346" w:rsidRPr="00776FE7" w:rsidRDefault="00CF5346" w:rsidP="00CF5346">
      <w:pPr>
        <w:pStyle w:val="Bezodstpw"/>
      </w:pPr>
      <w:r w:rsidRPr="00776FE7">
        <w:rPr>
          <w:b/>
          <w:bCs/>
        </w:rPr>
        <w:t>Załącznik Nr 1</w:t>
      </w:r>
      <w:r w:rsidRPr="00776FE7">
        <w:t xml:space="preserve">. Formularz oferty. </w:t>
      </w:r>
    </w:p>
    <w:p w:rsidR="00CF5346" w:rsidRPr="00776FE7" w:rsidRDefault="00CF5346" w:rsidP="00CF5346">
      <w:pPr>
        <w:pStyle w:val="Bezodstpw"/>
        <w:jc w:val="both"/>
      </w:pPr>
      <w:r w:rsidRPr="00776FE7">
        <w:rPr>
          <w:b/>
          <w:bCs/>
        </w:rPr>
        <w:t>Załącznik Nr 2.</w:t>
      </w:r>
      <w:r w:rsidRPr="00776FE7">
        <w:t xml:space="preserve"> Oświadczenie o spełnianiu warunków udziału w postępowaniu określonych w art. 22 ustawy </w:t>
      </w:r>
      <w:proofErr w:type="spellStart"/>
      <w:r w:rsidRPr="00776FE7">
        <w:t>Pzp</w:t>
      </w:r>
      <w:proofErr w:type="spellEnd"/>
      <w:r w:rsidRPr="00776FE7">
        <w:t xml:space="preserve">. </w:t>
      </w:r>
    </w:p>
    <w:p w:rsidR="00CF5346" w:rsidRPr="00776FE7" w:rsidRDefault="00CF5346" w:rsidP="00CF5346">
      <w:pPr>
        <w:pStyle w:val="Bezodstpw"/>
        <w:jc w:val="both"/>
      </w:pPr>
      <w:r w:rsidRPr="00776FE7">
        <w:rPr>
          <w:b/>
          <w:bCs/>
        </w:rPr>
        <w:t>Załącznik Nr 3.</w:t>
      </w:r>
      <w:r w:rsidRPr="00776FE7">
        <w:t xml:space="preserve"> Oświadczenie o braku podstaw do wykluczenia z postępowania – art. 24 ust. 1, 2 i 2a ustawy </w:t>
      </w:r>
      <w:proofErr w:type="spellStart"/>
      <w:r w:rsidRPr="00776FE7">
        <w:t>Pzp</w:t>
      </w:r>
      <w:proofErr w:type="spellEnd"/>
      <w:r w:rsidRPr="00776FE7">
        <w:t xml:space="preserve">. </w:t>
      </w:r>
    </w:p>
    <w:p w:rsidR="00CF5346" w:rsidRPr="00776FE7" w:rsidRDefault="00CF5346" w:rsidP="00CF5346">
      <w:pPr>
        <w:pStyle w:val="Bezodstpw"/>
        <w:jc w:val="both"/>
        <w:rPr>
          <w:b/>
          <w:bCs/>
        </w:rPr>
      </w:pPr>
      <w:r w:rsidRPr="00776FE7">
        <w:rPr>
          <w:b/>
          <w:bCs/>
        </w:rPr>
        <w:t xml:space="preserve">Załącznik Nr 4. </w:t>
      </w:r>
      <w:r w:rsidRPr="00776FE7">
        <w:t xml:space="preserve">Wykaz głównych usług wykonanych w okresie 3 lat przed upływem terminu składania ofert. </w:t>
      </w:r>
      <w:r w:rsidRPr="00776FE7">
        <w:rPr>
          <w:b/>
          <w:bCs/>
        </w:rPr>
        <w:t xml:space="preserve"> </w:t>
      </w:r>
    </w:p>
    <w:p w:rsidR="00CF5346" w:rsidRPr="00776FE7" w:rsidRDefault="00CF5346" w:rsidP="00CF5346">
      <w:pPr>
        <w:pStyle w:val="Bezodstpw"/>
        <w:jc w:val="both"/>
      </w:pPr>
      <w:r w:rsidRPr="00776FE7">
        <w:rPr>
          <w:b/>
          <w:bCs/>
        </w:rPr>
        <w:t>Załącznik Nr 5.</w:t>
      </w:r>
      <w:r w:rsidRPr="00776FE7">
        <w:t xml:space="preserve"> Wykaz osób, które będą uczestniczyć w wykonywaniu zamówienia </w:t>
      </w:r>
      <w:r>
        <w:br/>
        <w:t xml:space="preserve">wraz </w:t>
      </w:r>
      <w:r w:rsidRPr="00776FE7">
        <w:t xml:space="preserve">z informacjami na temat ich kwalifikacji zawodowych, doświadczenia i wykształcenia niezbędnych </w:t>
      </w:r>
      <w:r>
        <w:br/>
      </w:r>
      <w:r w:rsidRPr="00776FE7">
        <w:t xml:space="preserve">do wykonania zamówienia, a także zakresu wykonywanych czynności, oraz informację o podstawie </w:t>
      </w:r>
      <w:r>
        <w:br/>
      </w:r>
      <w:r w:rsidRPr="00776FE7">
        <w:t>do dysponowania tymi osobami.</w:t>
      </w:r>
    </w:p>
    <w:p w:rsidR="00CF5346" w:rsidRPr="00776FE7" w:rsidRDefault="00CF5346" w:rsidP="00CF5346">
      <w:pPr>
        <w:pStyle w:val="Bezodstpw"/>
        <w:jc w:val="both"/>
      </w:pPr>
      <w:r w:rsidRPr="00776FE7">
        <w:rPr>
          <w:b/>
          <w:bCs/>
        </w:rPr>
        <w:t>Załącznik Nr 6</w:t>
      </w:r>
      <w:r w:rsidRPr="00776FE7">
        <w:t xml:space="preserve">. Informacja o przynależności do grupy kapitałowej. </w:t>
      </w:r>
    </w:p>
    <w:p w:rsidR="00CF5346" w:rsidRPr="00776FE7" w:rsidRDefault="00CF5346" w:rsidP="00CF5346">
      <w:pPr>
        <w:pStyle w:val="Bezodstpw"/>
        <w:jc w:val="both"/>
      </w:pPr>
      <w:r w:rsidRPr="00776FE7">
        <w:rPr>
          <w:b/>
          <w:bCs/>
        </w:rPr>
        <w:t>Załącznik Nr 7.</w:t>
      </w:r>
      <w:r w:rsidRPr="00776FE7">
        <w:t xml:space="preserve"> Szczegółowy opis przedmiotu zamówienia. </w:t>
      </w:r>
    </w:p>
    <w:p w:rsidR="00CF5346" w:rsidRPr="00776FE7" w:rsidRDefault="00CF5346" w:rsidP="00CF5346">
      <w:pPr>
        <w:pStyle w:val="Bezodstpw"/>
        <w:jc w:val="both"/>
      </w:pPr>
      <w:r w:rsidRPr="00776FE7">
        <w:rPr>
          <w:b/>
          <w:bCs/>
        </w:rPr>
        <w:t>Załącznik Nr 8.</w:t>
      </w:r>
      <w:r w:rsidRPr="00776FE7">
        <w:t xml:space="preserve"> Wzór umowy w sprawie wykonania zamówienia publicznego. </w:t>
      </w:r>
    </w:p>
    <w:p w:rsidR="00CF5346" w:rsidRPr="00776FE7" w:rsidRDefault="00CF5346" w:rsidP="00CF5346">
      <w:pPr>
        <w:pStyle w:val="Bezodstpw"/>
        <w:jc w:val="both"/>
      </w:pPr>
    </w:p>
    <w:p w:rsidR="00CF5346" w:rsidRPr="00776FE7" w:rsidRDefault="00CF5346" w:rsidP="00CF5346">
      <w:pPr>
        <w:pStyle w:val="Bezodstpw"/>
        <w:jc w:val="both"/>
        <w:rPr>
          <w:b/>
          <w:bCs/>
          <w:color w:val="000000"/>
        </w:rPr>
      </w:pPr>
    </w:p>
    <w:p w:rsidR="00CF5346" w:rsidRPr="00776FE7" w:rsidRDefault="00CF5346" w:rsidP="00CF5346">
      <w:pPr>
        <w:pStyle w:val="Bezodstpw"/>
        <w:rPr>
          <w:b/>
          <w:bCs/>
          <w:color w:val="000000"/>
        </w:rPr>
      </w:pPr>
    </w:p>
    <w:p w:rsidR="00CF5346" w:rsidRPr="00776FE7" w:rsidRDefault="00CF5346" w:rsidP="00CF5346">
      <w:pPr>
        <w:pStyle w:val="Bezodstpw"/>
        <w:rPr>
          <w:b/>
          <w:bCs/>
          <w:color w:val="000000"/>
        </w:rPr>
      </w:pPr>
    </w:p>
    <w:p w:rsidR="00CF5346" w:rsidRPr="00B92B22" w:rsidRDefault="00CF5346" w:rsidP="00CF5346">
      <w:pPr>
        <w:pStyle w:val="Bezodstpw"/>
        <w:jc w:val="right"/>
        <w:rPr>
          <w:b/>
          <w:bCs/>
          <w:i/>
          <w:iCs/>
          <w:lang w:eastAsia="ar-SA"/>
        </w:rPr>
      </w:pPr>
      <w:bookmarkStart w:id="27" w:name="_Toc409730316"/>
      <w:r w:rsidRPr="00B92B22">
        <w:rPr>
          <w:b/>
          <w:bCs/>
          <w:i/>
          <w:iCs/>
          <w:lang w:eastAsia="ar-SA"/>
        </w:rPr>
        <w:t>Załącznik Nr 1</w:t>
      </w:r>
      <w:bookmarkEnd w:id="27"/>
    </w:p>
    <w:p w:rsidR="00CF5346" w:rsidRPr="00B92B22" w:rsidRDefault="00CF5346" w:rsidP="00CF5346">
      <w:pPr>
        <w:pStyle w:val="Bezodstpw"/>
        <w:rPr>
          <w:lang w:eastAsia="ar-SA"/>
        </w:rPr>
      </w:pPr>
    </w:p>
    <w:p w:rsidR="00CF5346" w:rsidRPr="00B92B22" w:rsidRDefault="00CF5346" w:rsidP="00CF5346">
      <w:pPr>
        <w:pStyle w:val="Bezodstpw"/>
        <w:jc w:val="center"/>
        <w:rPr>
          <w:b/>
          <w:bCs/>
          <w:lang w:eastAsia="ar-SA"/>
        </w:rPr>
      </w:pPr>
      <w:r w:rsidRPr="00B92B22">
        <w:rPr>
          <w:b/>
          <w:bCs/>
          <w:lang w:eastAsia="ar-SA"/>
        </w:rPr>
        <w:t>FORMULARZ OFERTOWY</w:t>
      </w:r>
    </w:p>
    <w:p w:rsidR="00CF5346" w:rsidRPr="00B92B22" w:rsidRDefault="00CF5346" w:rsidP="00CF5346">
      <w:pPr>
        <w:pStyle w:val="Bezodstpw"/>
        <w:jc w:val="center"/>
        <w:rPr>
          <w:lang w:eastAsia="ar-SA"/>
        </w:rPr>
      </w:pPr>
      <w:r w:rsidRPr="00B92B22">
        <w:rPr>
          <w:lang w:eastAsia="ar-SA"/>
        </w:rPr>
        <w:t>POSTĘPOWANIA O UDZIELENIE ZAMÓWIENIA PUBLICZNEGO</w:t>
      </w:r>
    </w:p>
    <w:p w:rsidR="00CF5346" w:rsidRPr="00B92B22" w:rsidRDefault="00CF5346" w:rsidP="00CF5346">
      <w:pPr>
        <w:pStyle w:val="Bezodstpw"/>
        <w:jc w:val="center"/>
        <w:rPr>
          <w:lang w:eastAsia="ar-SA"/>
        </w:rPr>
      </w:pPr>
      <w:r w:rsidRPr="00B92B22">
        <w:rPr>
          <w:lang w:eastAsia="ar-SA"/>
        </w:rPr>
        <w:t>W TRYBIE PRZETARGU NIEOGRANICZONEGO</w:t>
      </w:r>
    </w:p>
    <w:p w:rsidR="00CF5346" w:rsidRPr="00B92B22" w:rsidRDefault="00CF5346" w:rsidP="00CF5346">
      <w:pPr>
        <w:pStyle w:val="Bezodstpw"/>
        <w:jc w:val="center"/>
        <w:rPr>
          <w:lang w:eastAsia="ar-SA"/>
        </w:rPr>
      </w:pPr>
      <w:r w:rsidRPr="00B92B22">
        <w:t xml:space="preserve">w ramach projektu </w:t>
      </w:r>
      <w:r w:rsidRPr="00B92B22">
        <w:rPr>
          <w:b/>
          <w:bCs/>
        </w:rPr>
        <w:t>„</w:t>
      </w:r>
      <w:r w:rsidRPr="00B92B22">
        <w:rPr>
          <w:b/>
          <w:bCs/>
          <w:i/>
          <w:iCs/>
        </w:rPr>
        <w:t>Program dla zdrowia, pogody ducha i długich lat życia mieszkańców powiatu oleckiego”</w:t>
      </w:r>
      <w:r w:rsidRPr="00B92B22">
        <w:t xml:space="preserve"> realizowanego w ramach Programu Operacyjnego PL13:</w:t>
      </w:r>
      <w:r w:rsidRPr="00B92B22">
        <w:rPr>
          <w:i/>
          <w:iCs/>
        </w:rPr>
        <w:t>Ograniczanie społecznych nierówności w zdrowiu</w:t>
      </w:r>
      <w:r w:rsidRPr="00B92B22">
        <w:t xml:space="preserve"> dofinansowanego z Norweskiego Mechanizmu Finansowego 2009-2014 oraz z budżetu państwa.</w:t>
      </w:r>
    </w:p>
    <w:p w:rsidR="00CF5346" w:rsidRPr="00B92B22" w:rsidRDefault="00CF5346" w:rsidP="00CF5346">
      <w:pPr>
        <w:pStyle w:val="Bezodstpw"/>
        <w:rPr>
          <w:lang w:eastAsia="ar-SA"/>
        </w:rPr>
      </w:pPr>
    </w:p>
    <w:p w:rsidR="00CF5346" w:rsidRPr="00B92B22" w:rsidRDefault="00CF5346" w:rsidP="00CF5346">
      <w:pPr>
        <w:pStyle w:val="Bezodstpw"/>
      </w:pPr>
      <w:r w:rsidRPr="00B92B22">
        <w:t>Cześć/części nr .......................</w:t>
      </w:r>
    </w:p>
    <w:p w:rsidR="00CF5346" w:rsidRPr="00B92B22" w:rsidRDefault="00CF5346" w:rsidP="00CF5346">
      <w:pPr>
        <w:pStyle w:val="Bezodstpw"/>
        <w:rPr>
          <w:lang w:eastAsia="ar-SA"/>
        </w:rPr>
      </w:pPr>
    </w:p>
    <w:p w:rsidR="00CF5346" w:rsidRPr="00B92B22" w:rsidRDefault="00CF5346" w:rsidP="00CF5346">
      <w:pPr>
        <w:pStyle w:val="Bezodstpw"/>
        <w:rPr>
          <w:lang w:eastAsia="ar-SA"/>
        </w:rPr>
      </w:pPr>
      <w:r w:rsidRPr="00B92B22">
        <w:rPr>
          <w:lang w:eastAsia="ar-SA"/>
        </w:rPr>
        <w:t>Wykonawca/ nazwisko i imię  ……………………………………………………………………………………………………………..</w:t>
      </w:r>
    </w:p>
    <w:p w:rsidR="00CF5346" w:rsidRPr="00B92B22" w:rsidRDefault="00CF5346" w:rsidP="00CF5346">
      <w:pPr>
        <w:pStyle w:val="Bezodstpw"/>
        <w:rPr>
          <w:lang w:eastAsia="ar-SA"/>
        </w:rPr>
      </w:pPr>
      <w:r w:rsidRPr="00B92B22">
        <w:rPr>
          <w:lang w:eastAsia="ar-SA"/>
        </w:rPr>
        <w:t xml:space="preserve">……………………………………………………………………………………………………………………………………………………………. </w:t>
      </w:r>
    </w:p>
    <w:p w:rsidR="00CF5346" w:rsidRPr="00B92B22" w:rsidRDefault="00CF5346" w:rsidP="00CF5346">
      <w:pPr>
        <w:pStyle w:val="Bezodstpw"/>
        <w:rPr>
          <w:lang w:eastAsia="ar-SA"/>
        </w:rPr>
      </w:pPr>
    </w:p>
    <w:p w:rsidR="00CF5346" w:rsidRPr="00B92B22" w:rsidRDefault="00CF5346" w:rsidP="00CF5346">
      <w:pPr>
        <w:pStyle w:val="Bezodstpw"/>
        <w:rPr>
          <w:lang w:eastAsia="ar-SA"/>
        </w:rPr>
      </w:pPr>
      <w:r w:rsidRPr="00B92B22">
        <w:rPr>
          <w:lang w:eastAsia="ar-SA"/>
        </w:rPr>
        <w:t xml:space="preserve">Adres wykonawcy  ………………………………………………………………………………………………………………………………. </w:t>
      </w:r>
    </w:p>
    <w:p w:rsidR="00CF5346" w:rsidRPr="00B92B22" w:rsidRDefault="00CF5346" w:rsidP="00CF5346">
      <w:pPr>
        <w:pStyle w:val="Bezodstpw"/>
        <w:rPr>
          <w:lang w:eastAsia="ar-SA"/>
        </w:rPr>
      </w:pPr>
      <w:r w:rsidRPr="00B92B22">
        <w:rPr>
          <w:lang w:eastAsia="ar-SA"/>
        </w:rPr>
        <w:t>Telefon/faks ..............................................</w:t>
      </w:r>
    </w:p>
    <w:p w:rsidR="00CF5346" w:rsidRPr="00B92B22" w:rsidRDefault="00CF5346" w:rsidP="00CF5346">
      <w:pPr>
        <w:pStyle w:val="Bezodstpw"/>
        <w:rPr>
          <w:lang w:eastAsia="ar-SA"/>
        </w:rPr>
      </w:pPr>
      <w:r w:rsidRPr="00B92B22">
        <w:rPr>
          <w:lang w:eastAsia="ar-SA"/>
        </w:rPr>
        <w:t>e-mail .......................................................</w:t>
      </w:r>
    </w:p>
    <w:p w:rsidR="00CF5346" w:rsidRPr="00B92B22" w:rsidRDefault="00CF5346" w:rsidP="00CF5346">
      <w:pPr>
        <w:pStyle w:val="Bezodstpw"/>
        <w:rPr>
          <w:lang w:eastAsia="ar-SA"/>
        </w:rPr>
      </w:pPr>
    </w:p>
    <w:p w:rsidR="00CF5346" w:rsidRPr="00724320" w:rsidRDefault="00CF5346" w:rsidP="00CF5346">
      <w:pPr>
        <w:pStyle w:val="Bezodstpw"/>
        <w:numPr>
          <w:ilvl w:val="0"/>
          <w:numId w:val="26"/>
        </w:numPr>
        <w:jc w:val="both"/>
        <w:rPr>
          <w:b/>
          <w:bCs/>
        </w:rPr>
      </w:pPr>
      <w:r w:rsidRPr="00B92B22">
        <w:rPr>
          <w:lang w:eastAsia="ar-SA"/>
        </w:rPr>
        <w:t xml:space="preserve">Oświadczam, że zobowiązuję się do </w:t>
      </w:r>
      <w:r w:rsidRPr="00B92B22">
        <w:t xml:space="preserve">przeprowadzenia szkoleń/kursów kwalifikacyjnych, doskonalących dla uczestników projektu </w:t>
      </w:r>
      <w:r w:rsidRPr="00724320">
        <w:rPr>
          <w:i/>
          <w:iCs/>
        </w:rPr>
        <w:t>„Program dla zdrowia, pogody ducha i długich lat życia mieszkańców powiatu oleckiego”</w:t>
      </w:r>
      <w:r w:rsidRPr="00B92B22">
        <w:t xml:space="preserve"> realizowanego w ramach Programu Operacyjnego PL 13: </w:t>
      </w:r>
      <w:r w:rsidRPr="00724320">
        <w:rPr>
          <w:i/>
          <w:iCs/>
        </w:rPr>
        <w:t>Ograniczenie społecznych nierówności w zdrowiu</w:t>
      </w:r>
      <w:r w:rsidRPr="00B92B22">
        <w:t xml:space="preserve"> dofinansowanego z Norweskiego Mechanizmu Finansowego 2009-2014 oraz z budżetu państwa: </w:t>
      </w:r>
      <w:r>
        <w:br/>
      </w:r>
      <w:r w:rsidRPr="00B92B22">
        <w:rPr>
          <w:lang w:eastAsia="ar-SA"/>
        </w:rPr>
        <w:t>w</w:t>
      </w:r>
      <w:r>
        <w:rPr>
          <w:lang w:eastAsia="ar-SA"/>
        </w:rPr>
        <w:t xml:space="preserve"> </w:t>
      </w:r>
      <w:r w:rsidRPr="00724320">
        <w:rPr>
          <w:b/>
          <w:bCs/>
          <w:lang w:eastAsia="ar-SA"/>
        </w:rPr>
        <w:t>części</w:t>
      </w:r>
      <w:r>
        <w:rPr>
          <w:lang w:eastAsia="ar-SA"/>
        </w:rPr>
        <w:t xml:space="preserve"> ………. za cenę:  ………..........…. </w:t>
      </w:r>
      <w:r w:rsidRPr="00724320">
        <w:rPr>
          <w:b/>
          <w:bCs/>
          <w:lang w:eastAsia="ar-SA"/>
        </w:rPr>
        <w:t>zł</w:t>
      </w:r>
      <w:r w:rsidRPr="00B92B22">
        <w:rPr>
          <w:lang w:eastAsia="ar-SA"/>
        </w:rPr>
        <w:t xml:space="preserve"> </w:t>
      </w:r>
      <w:r w:rsidRPr="00724320">
        <w:rPr>
          <w:b/>
          <w:bCs/>
          <w:lang w:eastAsia="ar-SA"/>
        </w:rPr>
        <w:t xml:space="preserve">brutto </w:t>
      </w:r>
      <w:r w:rsidRPr="00B92B22">
        <w:t xml:space="preserve">za </w:t>
      </w:r>
      <w:r w:rsidRPr="00724320">
        <w:rPr>
          <w:u w:val="single"/>
        </w:rPr>
        <w:t>1 osobę</w:t>
      </w:r>
      <w:r>
        <w:t xml:space="preserve"> </w:t>
      </w:r>
      <w:r w:rsidRPr="00724320">
        <w:rPr>
          <w:b/>
          <w:bCs/>
        </w:rPr>
        <w:t xml:space="preserve">(dla części I, II, III, IV, V) </w:t>
      </w:r>
      <w:r w:rsidRPr="00724320">
        <w:rPr>
          <w:b/>
          <w:bCs/>
        </w:rPr>
        <w:br/>
      </w:r>
      <w:r w:rsidRPr="008B4507">
        <w:t>słownie: ......................................................................................,</w:t>
      </w:r>
      <w:r>
        <w:t xml:space="preserve">  </w:t>
      </w:r>
      <w:r w:rsidRPr="00B92B22">
        <w:rPr>
          <w:lang w:eastAsia="ar-SA"/>
        </w:rPr>
        <w:t xml:space="preserve">w </w:t>
      </w:r>
      <w:r w:rsidRPr="00724320">
        <w:rPr>
          <w:b/>
          <w:bCs/>
          <w:lang w:eastAsia="ar-SA"/>
        </w:rPr>
        <w:t xml:space="preserve">części </w:t>
      </w:r>
      <w:r w:rsidRPr="00724320">
        <w:rPr>
          <w:b/>
          <w:bCs/>
        </w:rPr>
        <w:t>VI</w:t>
      </w:r>
      <w:r w:rsidRPr="00B92B22">
        <w:rPr>
          <w:lang w:eastAsia="ar-SA"/>
        </w:rPr>
        <w:t xml:space="preserve"> </w:t>
      </w:r>
      <w:r>
        <w:rPr>
          <w:lang w:eastAsia="ar-SA"/>
        </w:rPr>
        <w:t xml:space="preserve">za cenę: </w:t>
      </w:r>
      <w:r w:rsidRPr="00B92B22">
        <w:rPr>
          <w:lang w:eastAsia="ar-SA"/>
        </w:rPr>
        <w:t xml:space="preserve">………………. </w:t>
      </w:r>
      <w:r w:rsidRPr="00724320">
        <w:rPr>
          <w:b/>
          <w:bCs/>
          <w:lang w:eastAsia="ar-SA"/>
        </w:rPr>
        <w:t>zł brutto</w:t>
      </w:r>
      <w:r>
        <w:rPr>
          <w:lang w:eastAsia="ar-SA"/>
        </w:rPr>
        <w:t xml:space="preserve"> </w:t>
      </w:r>
      <w:r>
        <w:t xml:space="preserve">za </w:t>
      </w:r>
      <w:r w:rsidRPr="00724320">
        <w:rPr>
          <w:u w:val="single"/>
        </w:rPr>
        <w:t>1 godzinę</w:t>
      </w:r>
      <w:r>
        <w:t xml:space="preserve"> </w:t>
      </w:r>
      <w:r w:rsidRPr="00B92B22">
        <w:rPr>
          <w:lang w:eastAsia="ar-SA"/>
        </w:rPr>
        <w:t>(słownie: ……..…………………………………………………….…</w:t>
      </w:r>
      <w:r>
        <w:rPr>
          <w:lang w:eastAsia="ar-SA"/>
        </w:rPr>
        <w:t>.....................................</w:t>
      </w:r>
      <w:r w:rsidRPr="00B92B22">
        <w:rPr>
          <w:lang w:eastAsia="ar-SA"/>
        </w:rPr>
        <w:t xml:space="preserve">, </w:t>
      </w:r>
      <w:r w:rsidRPr="00724320">
        <w:rPr>
          <w:b/>
          <w:bCs/>
          <w:lang w:eastAsia="ar-SA"/>
        </w:rPr>
        <w:t>(jeżeli Wykonawca składa o</w:t>
      </w:r>
      <w:r>
        <w:rPr>
          <w:b/>
          <w:bCs/>
          <w:lang w:eastAsia="ar-SA"/>
        </w:rPr>
        <w:t>fertę na więcej części niż jedna</w:t>
      </w:r>
      <w:r w:rsidRPr="00724320">
        <w:rPr>
          <w:b/>
          <w:bCs/>
          <w:lang w:eastAsia="ar-SA"/>
        </w:rPr>
        <w:t xml:space="preserve"> należy podać cenę dla każdej części oddzielnie). </w:t>
      </w:r>
    </w:p>
    <w:p w:rsidR="00CF5346" w:rsidRPr="00B92B22" w:rsidRDefault="00CF5346" w:rsidP="00CF5346">
      <w:pPr>
        <w:pStyle w:val="Bezodstpw"/>
        <w:numPr>
          <w:ilvl w:val="0"/>
          <w:numId w:val="26"/>
        </w:numPr>
        <w:jc w:val="both"/>
        <w:rPr>
          <w:lang w:eastAsia="ar-SA"/>
        </w:rPr>
      </w:pPr>
      <w:r w:rsidRPr="00B92B22">
        <w:rPr>
          <w:lang w:eastAsia="ar-SA"/>
        </w:rPr>
        <w:t xml:space="preserve">Oświadczam, że usługę będą wykonywały osoby wskazane w ofercie. </w:t>
      </w:r>
    </w:p>
    <w:p w:rsidR="00CF5346" w:rsidRPr="00B92B22" w:rsidRDefault="00CF5346" w:rsidP="00CF5346">
      <w:pPr>
        <w:pStyle w:val="Bezodstpw"/>
        <w:numPr>
          <w:ilvl w:val="0"/>
          <w:numId w:val="26"/>
        </w:numPr>
        <w:jc w:val="both"/>
        <w:rPr>
          <w:lang w:eastAsia="ar-SA"/>
        </w:rPr>
      </w:pPr>
      <w:r w:rsidRPr="00B92B22">
        <w:rPr>
          <w:lang w:eastAsia="ar-SA"/>
        </w:rPr>
        <w:t>Akceptuję warunki umowy określone we wzorze stanowiącym załącznik Nr 5 do SIWZ oraz o</w:t>
      </w:r>
      <w:r w:rsidRPr="00B92B22">
        <w:t xml:space="preserve">świadczam(y), </w:t>
      </w:r>
      <w:r>
        <w:t>że w razie wybrania naszej</w:t>
      </w:r>
      <w:r w:rsidRPr="00B92B22">
        <w:t xml:space="preserve"> oferty zobowiązuję/</w:t>
      </w:r>
      <w:proofErr w:type="spellStart"/>
      <w:r w:rsidRPr="00B92B22">
        <w:t>emy</w:t>
      </w:r>
      <w:proofErr w:type="spellEnd"/>
      <w:r w:rsidRPr="00B92B22">
        <w:t xml:space="preserve"> się do zawarcia umowy (zgodnie z przedstawionym wzorem) na warunkach określonych i zawartych w SIWZ oraz w miejscu i terminie określonym przez Zamawiającego. </w:t>
      </w:r>
    </w:p>
    <w:p w:rsidR="00CF5346" w:rsidRPr="00B92B22" w:rsidRDefault="00CF5346" w:rsidP="00CF5346">
      <w:pPr>
        <w:pStyle w:val="Bezodstpw"/>
        <w:numPr>
          <w:ilvl w:val="0"/>
          <w:numId w:val="26"/>
        </w:numPr>
        <w:jc w:val="both"/>
        <w:rPr>
          <w:lang w:eastAsia="ar-SA"/>
        </w:rPr>
      </w:pPr>
      <w:r w:rsidRPr="00B92B22">
        <w:rPr>
          <w:lang w:eastAsia="ar-SA"/>
        </w:rPr>
        <w:t xml:space="preserve">Oświadczam/y, że zapoznaliśmy się z postanowieniami SIWZ i modyfikacjami i nie wnosimy do nich zastrzeżeń. </w:t>
      </w:r>
    </w:p>
    <w:p w:rsidR="00CF5346" w:rsidRPr="00B92B22" w:rsidRDefault="00CF5346" w:rsidP="00CF5346">
      <w:pPr>
        <w:pStyle w:val="Bezodstpw"/>
        <w:numPr>
          <w:ilvl w:val="0"/>
          <w:numId w:val="26"/>
        </w:numPr>
        <w:jc w:val="both"/>
      </w:pPr>
      <w:r w:rsidRPr="00B92B22">
        <w:rPr>
          <w:lang w:eastAsia="ar-SA"/>
        </w:rPr>
        <w:t xml:space="preserve">Termin związania ofertą wynosi 30 dni od upływu terminu składania ofert. </w:t>
      </w:r>
    </w:p>
    <w:p w:rsidR="00CF5346" w:rsidRPr="00B92B22" w:rsidRDefault="00CF5346" w:rsidP="00CF5346">
      <w:pPr>
        <w:pStyle w:val="Bezodstpw"/>
        <w:numPr>
          <w:ilvl w:val="0"/>
          <w:numId w:val="26"/>
        </w:numPr>
        <w:jc w:val="both"/>
      </w:pPr>
      <w:r w:rsidRPr="00B92B22">
        <w:t xml:space="preserve">Oświadczam (my), że zgodnie z ustawą z dnia 16 kwietnia 1993r. o zwalczaniu nieuczciwej konkurencji (Dz. U. z 2003r., Nr 153, poz. 1503 ze zm.) oferta </w:t>
      </w:r>
      <w:r w:rsidRPr="00B92B22">
        <w:rPr>
          <w:b/>
          <w:bCs/>
        </w:rPr>
        <w:t>zawiera*/nie zawiera*</w:t>
      </w:r>
      <w:r w:rsidRPr="00B92B22">
        <w:t xml:space="preserve"> informacje stanowiące tajemnicę przedsiębiorstwa w rozumieniu przepisów o zwalczaniu nieuczciwej konkurencji. </w:t>
      </w:r>
    </w:p>
    <w:p w:rsidR="00CF5346" w:rsidRPr="00B92B22" w:rsidRDefault="00CF5346" w:rsidP="00CF5346">
      <w:pPr>
        <w:pStyle w:val="Bezodstpw"/>
        <w:numPr>
          <w:ilvl w:val="0"/>
          <w:numId w:val="26"/>
        </w:numPr>
        <w:jc w:val="both"/>
      </w:pPr>
      <w:r w:rsidRPr="00B92B22">
        <w:t>Zastrzeżenie Wykonawcy: niżej wymienione dokumenty składające się na ofertę nie mogą być ogólnie udostępnione: …………………………………………………………………………………………………… .</w:t>
      </w:r>
    </w:p>
    <w:p w:rsidR="00CF5346" w:rsidRPr="00B92B22" w:rsidRDefault="00CF5346" w:rsidP="00CF5346">
      <w:pPr>
        <w:pStyle w:val="Bezodstpw"/>
        <w:numPr>
          <w:ilvl w:val="0"/>
          <w:numId w:val="26"/>
        </w:numPr>
        <w:jc w:val="both"/>
        <w:rPr>
          <w:lang w:eastAsia="ar-SA"/>
        </w:rPr>
      </w:pPr>
      <w:r w:rsidRPr="00B92B22">
        <w:rPr>
          <w:lang w:eastAsia="ar-SA"/>
        </w:rPr>
        <w:t xml:space="preserve">Oferta zostaje złożona na …….. stronach od ……. do ………. .  </w:t>
      </w:r>
    </w:p>
    <w:p w:rsidR="00CF5346" w:rsidRPr="00B92B22" w:rsidRDefault="00CF5346" w:rsidP="00CF5346">
      <w:pPr>
        <w:pStyle w:val="Bezodstpw"/>
        <w:jc w:val="both"/>
      </w:pPr>
    </w:p>
    <w:p w:rsidR="00CF5346" w:rsidRPr="00B92B22" w:rsidRDefault="00CF5346" w:rsidP="00CF5346">
      <w:pPr>
        <w:pStyle w:val="Bezodstpw"/>
        <w:jc w:val="both"/>
      </w:pPr>
      <w:r w:rsidRPr="00B92B22">
        <w:t>Załącznikami do niniejszego formularza stanowiącymi integralną część oferty są:</w:t>
      </w:r>
    </w:p>
    <w:p w:rsidR="00CF5346" w:rsidRPr="00B92B22" w:rsidRDefault="00CF5346" w:rsidP="00CF5346">
      <w:pPr>
        <w:pStyle w:val="Bezodstpw"/>
        <w:jc w:val="both"/>
      </w:pPr>
      <w:r w:rsidRPr="00B92B22">
        <w:lastRenderedPageBreak/>
        <w:t>1) ............................................................................</w:t>
      </w:r>
    </w:p>
    <w:p w:rsidR="00CF5346" w:rsidRPr="00B92B22" w:rsidRDefault="00CF5346" w:rsidP="00CF5346">
      <w:pPr>
        <w:pStyle w:val="Bezodstpw"/>
        <w:jc w:val="both"/>
      </w:pPr>
      <w:r w:rsidRPr="00B92B22">
        <w:t>2) ............................................................................</w:t>
      </w:r>
    </w:p>
    <w:p w:rsidR="00CF5346" w:rsidRPr="00B92B22" w:rsidRDefault="00CF5346" w:rsidP="00CF5346">
      <w:pPr>
        <w:pStyle w:val="Bezodstpw"/>
        <w:jc w:val="both"/>
      </w:pPr>
      <w:r w:rsidRPr="00B92B22">
        <w:t>3) ............................................................................</w:t>
      </w:r>
    </w:p>
    <w:p w:rsidR="00CF5346" w:rsidRPr="00B92B22" w:rsidRDefault="00CF5346" w:rsidP="00CF5346">
      <w:pPr>
        <w:pStyle w:val="Bezodstpw"/>
        <w:jc w:val="both"/>
      </w:pPr>
      <w:r w:rsidRPr="00B92B22">
        <w:t>4) ............................................................................</w:t>
      </w:r>
    </w:p>
    <w:p w:rsidR="00CF5346" w:rsidRPr="00B92B22" w:rsidRDefault="00CF5346" w:rsidP="00CF5346">
      <w:pPr>
        <w:pStyle w:val="Bezodstpw"/>
      </w:pPr>
      <w:r w:rsidRPr="00B92B22">
        <w:t>5) ............................................................................</w:t>
      </w:r>
    </w:p>
    <w:p w:rsidR="00CF5346" w:rsidRPr="00B92B22" w:rsidRDefault="00CF5346" w:rsidP="00CF5346">
      <w:pPr>
        <w:pStyle w:val="Bezodstpw"/>
      </w:pPr>
      <w:r w:rsidRPr="00B92B22">
        <w:t>6) ............................................................................</w:t>
      </w:r>
    </w:p>
    <w:p w:rsidR="00CF5346" w:rsidRPr="00B92B22" w:rsidRDefault="00CF5346" w:rsidP="00CF5346">
      <w:pPr>
        <w:pStyle w:val="Bezodstpw"/>
      </w:pPr>
      <w:r w:rsidRPr="00B92B22">
        <w:t>7) ............................................................................</w:t>
      </w:r>
    </w:p>
    <w:p w:rsidR="00CF5346" w:rsidRPr="00B92B22" w:rsidRDefault="00CF5346" w:rsidP="00CF5346">
      <w:pPr>
        <w:pStyle w:val="Bezodstpw"/>
      </w:pPr>
    </w:p>
    <w:p w:rsidR="00CF5346" w:rsidRPr="00B92B22" w:rsidRDefault="00CF5346" w:rsidP="00CF5346">
      <w:pPr>
        <w:pStyle w:val="Bezodstpw"/>
      </w:pPr>
      <w:r w:rsidRPr="00B92B22">
        <w:t xml:space="preserve">......................................................           </w:t>
      </w:r>
      <w:r>
        <w:t xml:space="preserve">                                              </w:t>
      </w:r>
      <w:r w:rsidRPr="00B92B22">
        <w:t xml:space="preserve">          …………………............................................</w:t>
      </w:r>
    </w:p>
    <w:p w:rsidR="00CF5346" w:rsidRPr="00B92B22" w:rsidRDefault="00CF5346" w:rsidP="00CF5346">
      <w:pPr>
        <w:pStyle w:val="Bezodstpw"/>
      </w:pPr>
      <w:r>
        <w:t xml:space="preserve">         </w:t>
      </w:r>
      <w:r w:rsidRPr="00B92B22">
        <w:t xml:space="preserve">(miejscowość i data)                                               </w:t>
      </w:r>
      <w:r>
        <w:t xml:space="preserve">                                                </w:t>
      </w:r>
      <w:r w:rsidRPr="00B92B22">
        <w:t xml:space="preserve">     podpis Wykonawcy</w:t>
      </w:r>
    </w:p>
    <w:p w:rsidR="00CF5346" w:rsidRPr="00B92B22" w:rsidRDefault="00CF5346" w:rsidP="00CF5346">
      <w:pPr>
        <w:pStyle w:val="Bezodstpw"/>
        <w:rPr>
          <w:lang w:eastAsia="ar-SA"/>
        </w:rPr>
      </w:pPr>
    </w:p>
    <w:p w:rsidR="00CF5346" w:rsidRPr="008B4507" w:rsidRDefault="00CF5346" w:rsidP="00CF5346">
      <w:pPr>
        <w:pStyle w:val="Bezodstpw"/>
        <w:rPr>
          <w:b/>
          <w:bCs/>
          <w:sz w:val="18"/>
          <w:szCs w:val="18"/>
          <w:lang w:eastAsia="ar-SA"/>
        </w:rPr>
      </w:pPr>
      <w:r w:rsidRPr="00B92B22">
        <w:rPr>
          <w:i/>
          <w:iCs/>
        </w:rPr>
        <w:t xml:space="preserve">* </w:t>
      </w:r>
      <w:r w:rsidRPr="008B4507">
        <w:rPr>
          <w:i/>
          <w:iCs/>
          <w:sz w:val="18"/>
          <w:szCs w:val="18"/>
        </w:rPr>
        <w:t>niepotrzebne skreślić – w przypadku braku skreślenia Zamawiający uzna, że w formularzu oferty,</w:t>
      </w:r>
    </w:p>
    <w:p w:rsidR="00CF5346" w:rsidRPr="00B92B22" w:rsidRDefault="00CF5346" w:rsidP="00CF5346">
      <w:pPr>
        <w:pStyle w:val="Bezodstpw"/>
        <w:rPr>
          <w:b/>
          <w:bCs/>
          <w:lang w:eastAsia="ar-SA"/>
        </w:rPr>
      </w:pPr>
    </w:p>
    <w:p w:rsidR="00CF5346" w:rsidRDefault="00CF5346" w:rsidP="00CF5346">
      <w:pPr>
        <w:pStyle w:val="Bezodstpw"/>
        <w:jc w:val="right"/>
        <w:rPr>
          <w:b/>
          <w:bCs/>
          <w:i/>
          <w:iCs/>
          <w:lang w:eastAsia="ar-SA"/>
        </w:rPr>
      </w:pPr>
      <w:bookmarkStart w:id="28" w:name="_Toc409730317"/>
    </w:p>
    <w:p w:rsidR="00CF5346" w:rsidRDefault="00CF5346" w:rsidP="00CF5346">
      <w:pPr>
        <w:pStyle w:val="Bezodstpw"/>
        <w:jc w:val="right"/>
        <w:rPr>
          <w:b/>
          <w:bCs/>
          <w:i/>
          <w:iCs/>
          <w:lang w:eastAsia="ar-SA"/>
        </w:rPr>
      </w:pPr>
    </w:p>
    <w:p w:rsidR="00CF5346" w:rsidRDefault="00CF5346" w:rsidP="00CF5346">
      <w:pPr>
        <w:pStyle w:val="Bezodstpw"/>
        <w:jc w:val="right"/>
        <w:rPr>
          <w:b/>
          <w:bCs/>
          <w:i/>
          <w:iCs/>
          <w:lang w:eastAsia="ar-SA"/>
        </w:rPr>
      </w:pPr>
    </w:p>
    <w:p w:rsidR="00CF5346" w:rsidRDefault="00CF5346" w:rsidP="00CF5346">
      <w:pPr>
        <w:pStyle w:val="Bezodstpw"/>
        <w:jc w:val="right"/>
        <w:rPr>
          <w:b/>
          <w:bCs/>
          <w:i/>
          <w:iCs/>
          <w:lang w:eastAsia="ar-SA"/>
        </w:rPr>
      </w:pPr>
    </w:p>
    <w:p w:rsidR="00CF5346" w:rsidRDefault="00CF5346" w:rsidP="00CF5346">
      <w:pPr>
        <w:pStyle w:val="Bezodstpw"/>
        <w:jc w:val="right"/>
        <w:rPr>
          <w:b/>
          <w:bCs/>
          <w:i/>
          <w:iCs/>
          <w:lang w:eastAsia="ar-SA"/>
        </w:rPr>
      </w:pPr>
    </w:p>
    <w:p w:rsidR="00CF5346" w:rsidRDefault="00CF5346" w:rsidP="00CF5346">
      <w:pPr>
        <w:pStyle w:val="Bezodstpw"/>
        <w:jc w:val="right"/>
        <w:rPr>
          <w:b/>
          <w:bCs/>
          <w:i/>
          <w:iCs/>
          <w:lang w:eastAsia="ar-SA"/>
        </w:rPr>
      </w:pPr>
    </w:p>
    <w:p w:rsidR="00CF5346" w:rsidRDefault="00CF5346" w:rsidP="00CF5346">
      <w:pPr>
        <w:pStyle w:val="Bezodstpw"/>
        <w:jc w:val="right"/>
        <w:rPr>
          <w:b/>
          <w:bCs/>
          <w:i/>
          <w:iCs/>
          <w:lang w:eastAsia="ar-SA"/>
        </w:rPr>
      </w:pPr>
    </w:p>
    <w:p w:rsidR="00CF5346" w:rsidRDefault="00CF5346" w:rsidP="00CF5346">
      <w:pPr>
        <w:pStyle w:val="Bezodstpw"/>
        <w:jc w:val="right"/>
        <w:rPr>
          <w:b/>
          <w:bCs/>
          <w:i/>
          <w:iCs/>
          <w:lang w:eastAsia="ar-SA"/>
        </w:rPr>
      </w:pPr>
    </w:p>
    <w:p w:rsidR="00CF5346" w:rsidRDefault="00CF5346" w:rsidP="00CF5346">
      <w:pPr>
        <w:pStyle w:val="Bezodstpw"/>
        <w:jc w:val="right"/>
        <w:rPr>
          <w:b/>
          <w:bCs/>
          <w:i/>
          <w:iCs/>
          <w:lang w:eastAsia="ar-SA"/>
        </w:rPr>
      </w:pPr>
    </w:p>
    <w:p w:rsidR="00CF5346" w:rsidRDefault="00CF5346" w:rsidP="00CF5346">
      <w:pPr>
        <w:pStyle w:val="Bezodstpw"/>
        <w:jc w:val="right"/>
        <w:rPr>
          <w:b/>
          <w:bCs/>
          <w:i/>
          <w:iCs/>
          <w:lang w:eastAsia="ar-SA"/>
        </w:rPr>
      </w:pPr>
    </w:p>
    <w:p w:rsidR="00CF5346" w:rsidRDefault="00CF5346" w:rsidP="00CF5346">
      <w:pPr>
        <w:pStyle w:val="Bezodstpw"/>
        <w:jc w:val="right"/>
        <w:rPr>
          <w:b/>
          <w:bCs/>
          <w:i/>
          <w:iCs/>
          <w:lang w:eastAsia="ar-SA"/>
        </w:rPr>
      </w:pPr>
    </w:p>
    <w:p w:rsidR="00CF5346" w:rsidRDefault="00CF5346" w:rsidP="00CF5346">
      <w:pPr>
        <w:pStyle w:val="Bezodstpw"/>
        <w:jc w:val="right"/>
        <w:rPr>
          <w:b/>
          <w:bCs/>
          <w:i/>
          <w:iCs/>
          <w:lang w:eastAsia="ar-SA"/>
        </w:rPr>
      </w:pPr>
    </w:p>
    <w:p w:rsidR="00CF5346" w:rsidRDefault="00CF5346" w:rsidP="00CF5346">
      <w:pPr>
        <w:pStyle w:val="Bezodstpw"/>
        <w:jc w:val="right"/>
        <w:rPr>
          <w:b/>
          <w:bCs/>
          <w:i/>
          <w:iCs/>
          <w:lang w:eastAsia="ar-SA"/>
        </w:rPr>
      </w:pPr>
    </w:p>
    <w:p w:rsidR="00CF5346" w:rsidRDefault="00CF5346" w:rsidP="00CF5346">
      <w:pPr>
        <w:pStyle w:val="Bezodstpw"/>
        <w:jc w:val="right"/>
        <w:rPr>
          <w:b/>
          <w:bCs/>
          <w:i/>
          <w:iCs/>
          <w:lang w:eastAsia="ar-SA"/>
        </w:rPr>
      </w:pPr>
    </w:p>
    <w:p w:rsidR="00CF5346" w:rsidRDefault="00CF5346" w:rsidP="00CF5346">
      <w:pPr>
        <w:pStyle w:val="Bezodstpw"/>
        <w:jc w:val="right"/>
        <w:rPr>
          <w:b/>
          <w:bCs/>
          <w:i/>
          <w:iCs/>
          <w:lang w:eastAsia="ar-SA"/>
        </w:rPr>
      </w:pPr>
    </w:p>
    <w:p w:rsidR="00CF5346" w:rsidRDefault="00CF5346" w:rsidP="00CF5346">
      <w:pPr>
        <w:pStyle w:val="Bezodstpw"/>
        <w:jc w:val="right"/>
        <w:rPr>
          <w:b/>
          <w:bCs/>
          <w:i/>
          <w:iCs/>
          <w:lang w:eastAsia="ar-SA"/>
        </w:rPr>
      </w:pPr>
    </w:p>
    <w:p w:rsidR="00CF5346" w:rsidRDefault="00CF5346" w:rsidP="00CF5346">
      <w:pPr>
        <w:pStyle w:val="Bezodstpw"/>
        <w:jc w:val="right"/>
        <w:rPr>
          <w:b/>
          <w:bCs/>
          <w:i/>
          <w:iCs/>
          <w:lang w:eastAsia="ar-SA"/>
        </w:rPr>
      </w:pPr>
    </w:p>
    <w:p w:rsidR="00CF5346" w:rsidRDefault="00CF5346" w:rsidP="00CF5346">
      <w:pPr>
        <w:pStyle w:val="Bezodstpw"/>
        <w:jc w:val="right"/>
        <w:rPr>
          <w:b/>
          <w:bCs/>
          <w:i/>
          <w:iCs/>
          <w:lang w:eastAsia="ar-SA"/>
        </w:rPr>
      </w:pPr>
    </w:p>
    <w:p w:rsidR="00CF5346" w:rsidRDefault="00CF5346" w:rsidP="00CF5346">
      <w:pPr>
        <w:pStyle w:val="Bezodstpw"/>
        <w:jc w:val="right"/>
        <w:rPr>
          <w:b/>
          <w:bCs/>
          <w:i/>
          <w:iCs/>
          <w:lang w:eastAsia="ar-SA"/>
        </w:rPr>
      </w:pPr>
    </w:p>
    <w:p w:rsidR="00CF5346" w:rsidRDefault="00CF5346" w:rsidP="00CF5346">
      <w:pPr>
        <w:pStyle w:val="Bezodstpw"/>
        <w:jc w:val="right"/>
        <w:rPr>
          <w:b/>
          <w:bCs/>
          <w:i/>
          <w:iCs/>
          <w:lang w:eastAsia="ar-SA"/>
        </w:rPr>
      </w:pPr>
    </w:p>
    <w:p w:rsidR="00CF5346" w:rsidRDefault="00CF5346" w:rsidP="00CF5346">
      <w:pPr>
        <w:pStyle w:val="Bezodstpw"/>
        <w:jc w:val="right"/>
        <w:rPr>
          <w:b/>
          <w:bCs/>
          <w:i/>
          <w:iCs/>
          <w:lang w:eastAsia="ar-SA"/>
        </w:rPr>
      </w:pPr>
    </w:p>
    <w:p w:rsidR="00CF5346" w:rsidRDefault="00CF5346" w:rsidP="00CF5346">
      <w:pPr>
        <w:pStyle w:val="Bezodstpw"/>
        <w:jc w:val="right"/>
        <w:rPr>
          <w:b/>
          <w:bCs/>
          <w:i/>
          <w:iCs/>
          <w:lang w:eastAsia="ar-SA"/>
        </w:rPr>
      </w:pPr>
    </w:p>
    <w:p w:rsidR="00CF5346" w:rsidRDefault="00CF5346" w:rsidP="00CF5346">
      <w:pPr>
        <w:pStyle w:val="Bezodstpw"/>
        <w:jc w:val="right"/>
        <w:rPr>
          <w:b/>
          <w:bCs/>
          <w:i/>
          <w:iCs/>
          <w:lang w:eastAsia="ar-SA"/>
        </w:rPr>
      </w:pPr>
    </w:p>
    <w:p w:rsidR="00CF5346" w:rsidRDefault="00CF5346" w:rsidP="00CF5346">
      <w:pPr>
        <w:pStyle w:val="Bezodstpw"/>
        <w:jc w:val="right"/>
        <w:rPr>
          <w:b/>
          <w:bCs/>
          <w:i/>
          <w:iCs/>
          <w:lang w:eastAsia="ar-SA"/>
        </w:rPr>
      </w:pPr>
    </w:p>
    <w:p w:rsidR="00CF5346" w:rsidRDefault="00CF5346" w:rsidP="00CF5346">
      <w:pPr>
        <w:pStyle w:val="Bezodstpw"/>
        <w:jc w:val="right"/>
        <w:rPr>
          <w:b/>
          <w:bCs/>
          <w:i/>
          <w:iCs/>
          <w:lang w:eastAsia="ar-SA"/>
        </w:rPr>
      </w:pPr>
    </w:p>
    <w:p w:rsidR="00CF5346" w:rsidRDefault="00CF5346" w:rsidP="00CF5346">
      <w:pPr>
        <w:pStyle w:val="Bezodstpw"/>
        <w:jc w:val="right"/>
        <w:rPr>
          <w:b/>
          <w:bCs/>
          <w:i/>
          <w:iCs/>
          <w:lang w:eastAsia="ar-SA"/>
        </w:rPr>
      </w:pPr>
    </w:p>
    <w:p w:rsidR="00CF5346" w:rsidRDefault="00CF5346" w:rsidP="00CF5346">
      <w:pPr>
        <w:pStyle w:val="Bezodstpw"/>
        <w:jc w:val="right"/>
        <w:rPr>
          <w:b/>
          <w:bCs/>
          <w:i/>
          <w:iCs/>
          <w:lang w:eastAsia="ar-SA"/>
        </w:rPr>
      </w:pPr>
    </w:p>
    <w:p w:rsidR="00CF5346" w:rsidRDefault="00CF5346" w:rsidP="00CF5346">
      <w:pPr>
        <w:pStyle w:val="Bezodstpw"/>
        <w:jc w:val="right"/>
        <w:rPr>
          <w:b/>
          <w:bCs/>
          <w:i/>
          <w:iCs/>
          <w:lang w:eastAsia="ar-SA"/>
        </w:rPr>
      </w:pPr>
    </w:p>
    <w:p w:rsidR="00CF5346" w:rsidRDefault="00CF5346" w:rsidP="00CF5346">
      <w:pPr>
        <w:pStyle w:val="Bezodstpw"/>
        <w:jc w:val="right"/>
        <w:rPr>
          <w:b/>
          <w:bCs/>
          <w:i/>
          <w:iCs/>
          <w:lang w:eastAsia="ar-SA"/>
        </w:rPr>
      </w:pPr>
    </w:p>
    <w:p w:rsidR="00CF5346" w:rsidRDefault="00CF5346" w:rsidP="00CF5346">
      <w:pPr>
        <w:pStyle w:val="Bezodstpw"/>
        <w:jc w:val="right"/>
        <w:rPr>
          <w:b/>
          <w:bCs/>
          <w:i/>
          <w:iCs/>
          <w:lang w:eastAsia="ar-SA"/>
        </w:rPr>
      </w:pPr>
    </w:p>
    <w:p w:rsidR="00CF5346" w:rsidRDefault="00CF5346" w:rsidP="00CF5346">
      <w:pPr>
        <w:pStyle w:val="Bezodstpw"/>
        <w:jc w:val="right"/>
        <w:rPr>
          <w:b/>
          <w:bCs/>
          <w:i/>
          <w:iCs/>
          <w:lang w:eastAsia="ar-SA"/>
        </w:rPr>
      </w:pPr>
    </w:p>
    <w:p w:rsidR="00CF5346" w:rsidRDefault="00CF5346" w:rsidP="00CF5346">
      <w:pPr>
        <w:pStyle w:val="Bezodstpw"/>
        <w:jc w:val="right"/>
        <w:rPr>
          <w:b/>
          <w:bCs/>
          <w:i/>
          <w:iCs/>
          <w:lang w:eastAsia="ar-SA"/>
        </w:rPr>
      </w:pPr>
    </w:p>
    <w:p w:rsidR="00CF5346" w:rsidRDefault="00CF5346" w:rsidP="00CF5346">
      <w:pPr>
        <w:pStyle w:val="Bezodstpw"/>
        <w:jc w:val="right"/>
        <w:rPr>
          <w:b/>
          <w:bCs/>
          <w:i/>
          <w:iCs/>
          <w:lang w:eastAsia="ar-SA"/>
        </w:rPr>
      </w:pPr>
    </w:p>
    <w:p w:rsidR="00CF5346" w:rsidRDefault="00CF5346" w:rsidP="00CF5346">
      <w:pPr>
        <w:pStyle w:val="Bezodstpw"/>
        <w:jc w:val="right"/>
        <w:rPr>
          <w:b/>
          <w:bCs/>
          <w:i/>
          <w:iCs/>
          <w:lang w:eastAsia="ar-SA"/>
        </w:rPr>
      </w:pPr>
    </w:p>
    <w:p w:rsidR="00CF5346" w:rsidRDefault="00CF5346" w:rsidP="00CF5346">
      <w:pPr>
        <w:pStyle w:val="Bezodstpw"/>
        <w:jc w:val="right"/>
        <w:rPr>
          <w:b/>
          <w:bCs/>
          <w:i/>
          <w:iCs/>
          <w:lang w:eastAsia="ar-SA"/>
        </w:rPr>
      </w:pPr>
    </w:p>
    <w:p w:rsidR="00CF5346" w:rsidRPr="008B4507" w:rsidRDefault="00CF5346" w:rsidP="00CF5346">
      <w:pPr>
        <w:pStyle w:val="Bezodstpw"/>
        <w:jc w:val="right"/>
        <w:rPr>
          <w:b/>
          <w:bCs/>
          <w:i/>
          <w:iCs/>
          <w:lang w:eastAsia="ar-SA"/>
        </w:rPr>
      </w:pPr>
      <w:r w:rsidRPr="008B4507">
        <w:rPr>
          <w:b/>
          <w:bCs/>
          <w:i/>
          <w:iCs/>
          <w:lang w:eastAsia="ar-SA"/>
        </w:rPr>
        <w:lastRenderedPageBreak/>
        <w:t>Załącznik Nr 2</w:t>
      </w:r>
      <w:bookmarkEnd w:id="28"/>
    </w:p>
    <w:p w:rsidR="00CF5346" w:rsidRPr="00B92B22" w:rsidRDefault="00CF5346" w:rsidP="00CF5346">
      <w:pPr>
        <w:pStyle w:val="Bezodstpw"/>
        <w:jc w:val="center"/>
        <w:rPr>
          <w:b/>
          <w:bCs/>
          <w:lang w:eastAsia="ar-SA"/>
        </w:rPr>
      </w:pPr>
      <w:r w:rsidRPr="00B92B22">
        <w:rPr>
          <w:b/>
          <w:bCs/>
          <w:lang w:eastAsia="ar-SA"/>
        </w:rPr>
        <w:t>OŚWIADCZENIE</w:t>
      </w:r>
    </w:p>
    <w:p w:rsidR="00CF5346" w:rsidRPr="00B92B22" w:rsidRDefault="00CF5346" w:rsidP="00CF5346">
      <w:pPr>
        <w:pStyle w:val="Bezodstpw"/>
        <w:jc w:val="center"/>
        <w:rPr>
          <w:lang w:eastAsia="ar-SA"/>
        </w:rPr>
      </w:pPr>
    </w:p>
    <w:p w:rsidR="00CF5346" w:rsidRPr="00B92B22" w:rsidRDefault="00CF5346" w:rsidP="00CF5346">
      <w:pPr>
        <w:pStyle w:val="Bezodstpw"/>
        <w:jc w:val="center"/>
        <w:rPr>
          <w:b/>
          <w:bCs/>
          <w:lang w:eastAsia="ar-SA"/>
        </w:rPr>
      </w:pPr>
      <w:r w:rsidRPr="00B92B22">
        <w:rPr>
          <w:b/>
          <w:bCs/>
          <w:lang w:eastAsia="ar-SA"/>
        </w:rPr>
        <w:t>o spełnianiu warunków udziału w postępowaniu, o których mowa</w:t>
      </w:r>
    </w:p>
    <w:p w:rsidR="00CF5346" w:rsidRPr="00B92B22" w:rsidRDefault="00CF5346" w:rsidP="00CF5346">
      <w:pPr>
        <w:pStyle w:val="Bezodstpw"/>
        <w:jc w:val="center"/>
        <w:rPr>
          <w:b/>
          <w:bCs/>
          <w:lang w:eastAsia="ar-SA"/>
        </w:rPr>
      </w:pPr>
      <w:r w:rsidRPr="00B92B22">
        <w:rPr>
          <w:b/>
          <w:bCs/>
          <w:lang w:eastAsia="ar-SA"/>
        </w:rPr>
        <w:t>w art. 22 ust. 1 ustawy Prawo zamówień publicznych</w:t>
      </w:r>
    </w:p>
    <w:p w:rsidR="00CF5346" w:rsidRPr="00B92B22" w:rsidRDefault="00CF5346" w:rsidP="00CF5346">
      <w:pPr>
        <w:pStyle w:val="Bezodstpw"/>
        <w:rPr>
          <w:lang w:eastAsia="ar-SA"/>
        </w:rPr>
      </w:pPr>
    </w:p>
    <w:p w:rsidR="00CF5346" w:rsidRPr="00B92B22" w:rsidRDefault="00CF5346" w:rsidP="00CF5346">
      <w:pPr>
        <w:pStyle w:val="Bezodstpw"/>
        <w:rPr>
          <w:lang w:eastAsia="ar-SA"/>
        </w:rPr>
      </w:pPr>
      <w:r w:rsidRPr="00B92B22">
        <w:rPr>
          <w:lang w:eastAsia="ar-SA"/>
        </w:rPr>
        <w:t>Wykonawca/ nazwisko i imię  ……………………………………………………………………………………………………………</w:t>
      </w:r>
    </w:p>
    <w:p w:rsidR="00CF5346" w:rsidRPr="00B92B22" w:rsidRDefault="00CF5346" w:rsidP="00CF5346">
      <w:pPr>
        <w:pStyle w:val="Bezodstpw"/>
        <w:rPr>
          <w:lang w:eastAsia="ar-SA"/>
        </w:rPr>
      </w:pPr>
      <w:r w:rsidRPr="00B92B22">
        <w:rPr>
          <w:lang w:eastAsia="ar-SA"/>
        </w:rPr>
        <w:t xml:space="preserve">………………………………………………………………………………………………………………………………………………………….. </w:t>
      </w:r>
    </w:p>
    <w:p w:rsidR="00CF5346" w:rsidRPr="00B92B22" w:rsidRDefault="00CF5346" w:rsidP="00CF5346">
      <w:pPr>
        <w:pStyle w:val="Bezodstpw"/>
        <w:rPr>
          <w:lang w:eastAsia="ar-SA"/>
        </w:rPr>
      </w:pPr>
      <w:r w:rsidRPr="00B92B22">
        <w:rPr>
          <w:lang w:eastAsia="ar-SA"/>
        </w:rPr>
        <w:t>Adres Wykonawcy  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</w:t>
      </w:r>
    </w:p>
    <w:p w:rsidR="00CF5346" w:rsidRPr="00B92B22" w:rsidRDefault="00CF5346" w:rsidP="00CF5346">
      <w:pPr>
        <w:pStyle w:val="Bezodstpw"/>
        <w:rPr>
          <w:lang w:eastAsia="ar-SA"/>
        </w:rPr>
      </w:pPr>
    </w:p>
    <w:p w:rsidR="00CF5346" w:rsidRPr="00B92B22" w:rsidRDefault="00CF5346" w:rsidP="00CF5346">
      <w:pPr>
        <w:pStyle w:val="Bezodstpw"/>
        <w:jc w:val="both"/>
        <w:rPr>
          <w:lang w:eastAsia="ar-SA"/>
        </w:rPr>
      </w:pPr>
      <w:r w:rsidRPr="00B92B22">
        <w:rPr>
          <w:lang w:eastAsia="ar-SA"/>
        </w:rPr>
        <w:t xml:space="preserve">Ubiegając się o udzielenie zamówienia publicznego na </w:t>
      </w:r>
      <w:r w:rsidRPr="00B92B22">
        <w:t xml:space="preserve">szkoleń/kursów kwalifikacyjnych, doskonalących </w:t>
      </w:r>
      <w:r>
        <w:br/>
      </w:r>
      <w:r w:rsidRPr="00B92B22">
        <w:t>dla</w:t>
      </w:r>
      <w:r w:rsidRPr="00B92B22">
        <w:rPr>
          <w:lang w:eastAsia="ar-SA"/>
        </w:rPr>
        <w:t xml:space="preserve"> uczestników projektu</w:t>
      </w:r>
      <w:r w:rsidRPr="00B92B22">
        <w:t xml:space="preserve"> „Program dla zdrowia, pogody ducha i długich lat życia mieszkańców powiatu oleckiego”</w:t>
      </w:r>
      <w:r w:rsidRPr="00B92B22">
        <w:rPr>
          <w:lang w:eastAsia="ar-SA"/>
        </w:rPr>
        <w:t xml:space="preserve"> </w:t>
      </w:r>
      <w:r w:rsidRPr="00B92B22">
        <w:t xml:space="preserve">realizowanego w ramach Programu Operacyjnego PL 13: Ograniczenie społecznych nierówności w zdrowiu dofinansowanym z Norweskiego Mechanizmu Finansowego 2009-2014 oraz z budżetu państwa </w:t>
      </w:r>
    </w:p>
    <w:p w:rsidR="00CF5346" w:rsidRPr="00B92B22" w:rsidRDefault="00CF5346" w:rsidP="00CF5346">
      <w:pPr>
        <w:pStyle w:val="Bezodstpw"/>
        <w:jc w:val="both"/>
        <w:rPr>
          <w:lang w:eastAsia="ar-SA"/>
        </w:rPr>
      </w:pPr>
      <w:r w:rsidRPr="00B92B22">
        <w:rPr>
          <w:b/>
          <w:bCs/>
          <w:lang w:eastAsia="ar-SA"/>
        </w:rPr>
        <w:t>oświadczam, że spełniam warunki</w:t>
      </w:r>
      <w:r w:rsidRPr="00B92B22">
        <w:rPr>
          <w:lang w:eastAsia="ar-SA"/>
        </w:rPr>
        <w:t xml:space="preserve"> określone w art. 22 ust. ustawy dotyczące:</w:t>
      </w:r>
    </w:p>
    <w:p w:rsidR="00CF5346" w:rsidRPr="00B92B22" w:rsidRDefault="00CF5346" w:rsidP="00CF5346">
      <w:pPr>
        <w:pStyle w:val="Bezodstpw"/>
        <w:numPr>
          <w:ilvl w:val="0"/>
          <w:numId w:val="27"/>
        </w:numPr>
        <w:jc w:val="both"/>
        <w:rPr>
          <w:lang w:eastAsia="ar-SA"/>
        </w:rPr>
      </w:pPr>
      <w:r w:rsidRPr="00B92B22">
        <w:rPr>
          <w:lang w:eastAsia="ar-SA"/>
        </w:rPr>
        <w:t xml:space="preserve">posiadania uprawnień do wykonywania określonej działalności lub czynności, jeżeli przepisy prawa nakładają obowiązek ich posiadania, </w:t>
      </w:r>
    </w:p>
    <w:p w:rsidR="00CF5346" w:rsidRPr="00B92B22" w:rsidRDefault="00CF5346" w:rsidP="00CF5346">
      <w:pPr>
        <w:pStyle w:val="Bezodstpw"/>
        <w:numPr>
          <w:ilvl w:val="0"/>
          <w:numId w:val="27"/>
        </w:numPr>
        <w:jc w:val="both"/>
        <w:rPr>
          <w:lang w:eastAsia="ar-SA"/>
        </w:rPr>
      </w:pPr>
      <w:r w:rsidRPr="00B92B22">
        <w:rPr>
          <w:lang w:eastAsia="ar-SA"/>
        </w:rPr>
        <w:t xml:space="preserve">posiadania wiedzy i doświadczenia, </w:t>
      </w:r>
    </w:p>
    <w:p w:rsidR="00CF5346" w:rsidRPr="00B92B22" w:rsidRDefault="00CF5346" w:rsidP="00CF5346">
      <w:pPr>
        <w:pStyle w:val="Bezodstpw"/>
        <w:numPr>
          <w:ilvl w:val="0"/>
          <w:numId w:val="27"/>
        </w:numPr>
        <w:jc w:val="both"/>
        <w:rPr>
          <w:color w:val="000000"/>
          <w:lang w:eastAsia="ar-SA"/>
        </w:rPr>
      </w:pPr>
      <w:r w:rsidRPr="00B92B22">
        <w:rPr>
          <w:lang w:eastAsia="ar-SA"/>
        </w:rPr>
        <w:t>dysponowania odpowiednim potencjałem technicznym oraz osobami zd</w:t>
      </w:r>
      <w:r>
        <w:rPr>
          <w:lang w:eastAsia="ar-SA"/>
        </w:rPr>
        <w:t xml:space="preserve">olnymi </w:t>
      </w:r>
      <w:r w:rsidRPr="00B92B22">
        <w:rPr>
          <w:lang w:eastAsia="ar-SA"/>
        </w:rPr>
        <w:t xml:space="preserve">do wykonania zamówienia, </w:t>
      </w:r>
    </w:p>
    <w:p w:rsidR="00CF5346" w:rsidRPr="00B92B22" w:rsidRDefault="00CF5346" w:rsidP="00CF5346">
      <w:pPr>
        <w:pStyle w:val="Bezodstpw"/>
        <w:numPr>
          <w:ilvl w:val="0"/>
          <w:numId w:val="27"/>
        </w:numPr>
        <w:jc w:val="both"/>
        <w:rPr>
          <w:color w:val="000000"/>
          <w:lang w:eastAsia="ar-SA"/>
        </w:rPr>
      </w:pPr>
      <w:r w:rsidRPr="00B92B22">
        <w:rPr>
          <w:lang w:eastAsia="ar-SA"/>
        </w:rPr>
        <w:t>sytuacji ekonomicznej i finansowej</w:t>
      </w:r>
      <w:r w:rsidRPr="00B92B22">
        <w:rPr>
          <w:color w:val="000000"/>
          <w:lang w:eastAsia="ar-SA"/>
        </w:rPr>
        <w:t>.</w:t>
      </w:r>
    </w:p>
    <w:p w:rsidR="00CF5346" w:rsidRPr="00B92B22" w:rsidRDefault="00CF5346" w:rsidP="00CF5346">
      <w:pPr>
        <w:pStyle w:val="Bezodstpw"/>
        <w:jc w:val="both"/>
        <w:rPr>
          <w:i/>
          <w:iCs/>
          <w:lang w:eastAsia="ar-SA"/>
        </w:rPr>
      </w:pPr>
    </w:p>
    <w:p w:rsidR="00CF5346" w:rsidRPr="00B92B22" w:rsidRDefault="00CF5346" w:rsidP="00CF5346">
      <w:pPr>
        <w:pStyle w:val="Bezodstpw"/>
        <w:jc w:val="both"/>
        <w:rPr>
          <w:lang w:eastAsia="ar-SA"/>
        </w:rPr>
      </w:pPr>
      <w:r w:rsidRPr="00B92B22">
        <w:rPr>
          <w:lang w:eastAsia="ar-SA"/>
        </w:rPr>
        <w:t>Na każde żądanie Zamawiającego dostarczę niezwłocznie odpowiednie dokumenty potwierdzające prawdziwość każdej z kwestii zawartych w oświadczeniu, wszystkie informacje są zgodne z prawdą.</w:t>
      </w:r>
    </w:p>
    <w:p w:rsidR="00CF5346" w:rsidRPr="00B92B22" w:rsidRDefault="00CF5346" w:rsidP="00CF5346">
      <w:pPr>
        <w:pStyle w:val="Bezodstpw"/>
        <w:rPr>
          <w:lang w:eastAsia="ar-SA"/>
        </w:rPr>
      </w:pPr>
    </w:p>
    <w:p w:rsidR="00CF5346" w:rsidRPr="00B92B22" w:rsidRDefault="00CF5346" w:rsidP="00CF5346">
      <w:pPr>
        <w:pStyle w:val="Bezodstpw"/>
        <w:rPr>
          <w:lang w:eastAsia="ar-SA"/>
        </w:rPr>
      </w:pPr>
    </w:p>
    <w:p w:rsidR="00CF5346" w:rsidRPr="00B92B22" w:rsidRDefault="00CF5346" w:rsidP="00CF5346">
      <w:pPr>
        <w:pStyle w:val="Bezodstpw"/>
        <w:rPr>
          <w:lang w:eastAsia="ar-SA"/>
        </w:rPr>
      </w:pPr>
    </w:p>
    <w:p w:rsidR="00CF5346" w:rsidRPr="00B92B22" w:rsidRDefault="00CF5346" w:rsidP="00CF5346">
      <w:pPr>
        <w:pStyle w:val="Bezodstpw"/>
      </w:pPr>
      <w:r w:rsidRPr="00B92B22">
        <w:t xml:space="preserve">......................................................           </w:t>
      </w:r>
      <w:r>
        <w:t xml:space="preserve">                                              </w:t>
      </w:r>
      <w:r w:rsidRPr="00B92B22">
        <w:t xml:space="preserve">          …………………............................................</w:t>
      </w:r>
    </w:p>
    <w:p w:rsidR="00CF5346" w:rsidRPr="00B92B22" w:rsidRDefault="00CF5346" w:rsidP="00CF5346">
      <w:pPr>
        <w:pStyle w:val="Bezodstpw"/>
      </w:pPr>
      <w:r>
        <w:t xml:space="preserve">         </w:t>
      </w:r>
      <w:r w:rsidRPr="00B92B22">
        <w:t xml:space="preserve">(miejscowość i data)                                               </w:t>
      </w:r>
      <w:r>
        <w:t xml:space="preserve">                                                </w:t>
      </w:r>
      <w:r w:rsidRPr="00B92B22">
        <w:t xml:space="preserve">     podpis Wykonawcy</w:t>
      </w:r>
    </w:p>
    <w:p w:rsidR="00CF5346" w:rsidRPr="00B92B22" w:rsidRDefault="00CF5346" w:rsidP="00CF5346">
      <w:pPr>
        <w:pStyle w:val="Bezodstpw"/>
        <w:rPr>
          <w:lang w:eastAsia="ar-SA"/>
        </w:rPr>
      </w:pPr>
    </w:p>
    <w:p w:rsidR="00CF5346" w:rsidRPr="00B92B22" w:rsidRDefault="00CF5346" w:rsidP="00CF5346">
      <w:pPr>
        <w:pStyle w:val="Bezodstpw"/>
        <w:rPr>
          <w:lang w:eastAsia="ar-SA"/>
        </w:rPr>
      </w:pPr>
    </w:p>
    <w:p w:rsidR="00CF5346" w:rsidRPr="00B92B22" w:rsidRDefault="00CF5346" w:rsidP="00CF5346">
      <w:pPr>
        <w:pStyle w:val="Bezodstpw"/>
        <w:rPr>
          <w:lang w:eastAsia="ar-SA"/>
        </w:rPr>
      </w:pPr>
    </w:p>
    <w:p w:rsidR="00CF5346" w:rsidRPr="00B92B22" w:rsidRDefault="00CF5346" w:rsidP="00CF5346">
      <w:pPr>
        <w:pStyle w:val="Bezodstpw"/>
        <w:rPr>
          <w:lang w:eastAsia="ar-SA"/>
        </w:rPr>
      </w:pPr>
    </w:p>
    <w:p w:rsidR="00CF5346" w:rsidRDefault="00CF5346" w:rsidP="00CF5346">
      <w:pPr>
        <w:pStyle w:val="Bezodstpw"/>
        <w:jc w:val="right"/>
        <w:rPr>
          <w:b/>
          <w:bCs/>
          <w:i/>
          <w:iCs/>
          <w:lang w:eastAsia="ar-SA"/>
        </w:rPr>
      </w:pPr>
      <w:bookmarkStart w:id="29" w:name="_Toc409730318"/>
    </w:p>
    <w:p w:rsidR="00CF5346" w:rsidRDefault="00CF5346" w:rsidP="00CF5346">
      <w:pPr>
        <w:pStyle w:val="Bezodstpw"/>
        <w:jc w:val="right"/>
        <w:rPr>
          <w:b/>
          <w:bCs/>
          <w:i/>
          <w:iCs/>
          <w:lang w:eastAsia="ar-SA"/>
        </w:rPr>
      </w:pPr>
    </w:p>
    <w:p w:rsidR="00CF5346" w:rsidRDefault="00CF5346" w:rsidP="00CF5346">
      <w:pPr>
        <w:pStyle w:val="Bezodstpw"/>
        <w:jc w:val="right"/>
        <w:rPr>
          <w:b/>
          <w:bCs/>
          <w:i/>
          <w:iCs/>
          <w:lang w:eastAsia="ar-SA"/>
        </w:rPr>
      </w:pPr>
    </w:p>
    <w:p w:rsidR="00CF5346" w:rsidRDefault="00CF5346" w:rsidP="00CF5346">
      <w:pPr>
        <w:pStyle w:val="Bezodstpw"/>
        <w:jc w:val="right"/>
        <w:rPr>
          <w:b/>
          <w:bCs/>
          <w:i/>
          <w:iCs/>
          <w:lang w:eastAsia="ar-SA"/>
        </w:rPr>
      </w:pPr>
    </w:p>
    <w:p w:rsidR="00CF5346" w:rsidRDefault="00CF5346" w:rsidP="00CF5346">
      <w:pPr>
        <w:pStyle w:val="Bezodstpw"/>
        <w:jc w:val="right"/>
        <w:rPr>
          <w:b/>
          <w:bCs/>
          <w:i/>
          <w:iCs/>
          <w:lang w:eastAsia="ar-SA"/>
        </w:rPr>
      </w:pPr>
    </w:p>
    <w:p w:rsidR="00CF5346" w:rsidRDefault="00CF5346" w:rsidP="00CF5346">
      <w:pPr>
        <w:pStyle w:val="Bezodstpw"/>
        <w:jc w:val="right"/>
        <w:rPr>
          <w:b/>
          <w:bCs/>
          <w:i/>
          <w:iCs/>
          <w:lang w:eastAsia="ar-SA"/>
        </w:rPr>
      </w:pPr>
    </w:p>
    <w:p w:rsidR="00CF5346" w:rsidRDefault="00CF5346" w:rsidP="00CF5346">
      <w:pPr>
        <w:pStyle w:val="Bezodstpw"/>
        <w:jc w:val="right"/>
        <w:rPr>
          <w:b/>
          <w:bCs/>
          <w:i/>
          <w:iCs/>
          <w:lang w:eastAsia="ar-SA"/>
        </w:rPr>
      </w:pPr>
    </w:p>
    <w:p w:rsidR="00CF5346" w:rsidRDefault="00CF5346" w:rsidP="00CF5346">
      <w:pPr>
        <w:pStyle w:val="Bezodstpw"/>
        <w:jc w:val="right"/>
        <w:rPr>
          <w:b/>
          <w:bCs/>
          <w:i/>
          <w:iCs/>
          <w:lang w:eastAsia="ar-SA"/>
        </w:rPr>
      </w:pPr>
    </w:p>
    <w:p w:rsidR="00CF5346" w:rsidRDefault="00CF5346" w:rsidP="00CF5346">
      <w:pPr>
        <w:pStyle w:val="Bezodstpw"/>
        <w:jc w:val="right"/>
        <w:rPr>
          <w:b/>
          <w:bCs/>
          <w:i/>
          <w:iCs/>
          <w:lang w:eastAsia="ar-SA"/>
        </w:rPr>
      </w:pPr>
    </w:p>
    <w:p w:rsidR="00CF5346" w:rsidRDefault="00CF5346" w:rsidP="00CF5346">
      <w:pPr>
        <w:pStyle w:val="Bezodstpw"/>
        <w:jc w:val="right"/>
        <w:rPr>
          <w:b/>
          <w:bCs/>
          <w:i/>
          <w:iCs/>
          <w:lang w:eastAsia="ar-SA"/>
        </w:rPr>
      </w:pPr>
    </w:p>
    <w:p w:rsidR="00CF5346" w:rsidRDefault="00CF5346" w:rsidP="00CF5346">
      <w:pPr>
        <w:pStyle w:val="Bezodstpw"/>
        <w:jc w:val="right"/>
        <w:rPr>
          <w:b/>
          <w:bCs/>
          <w:i/>
          <w:iCs/>
          <w:lang w:eastAsia="ar-SA"/>
        </w:rPr>
      </w:pPr>
    </w:p>
    <w:p w:rsidR="00CF5346" w:rsidRDefault="00CF5346" w:rsidP="00CF5346">
      <w:pPr>
        <w:pStyle w:val="Bezodstpw"/>
        <w:jc w:val="right"/>
        <w:rPr>
          <w:b/>
          <w:bCs/>
          <w:i/>
          <w:iCs/>
          <w:lang w:eastAsia="ar-SA"/>
        </w:rPr>
      </w:pPr>
    </w:p>
    <w:p w:rsidR="00CF5346" w:rsidRDefault="00CF5346" w:rsidP="00CF5346">
      <w:pPr>
        <w:pStyle w:val="Bezodstpw"/>
        <w:jc w:val="right"/>
        <w:rPr>
          <w:b/>
          <w:bCs/>
          <w:i/>
          <w:iCs/>
          <w:lang w:eastAsia="ar-SA"/>
        </w:rPr>
      </w:pPr>
    </w:p>
    <w:p w:rsidR="00CF5346" w:rsidRPr="00B92B22" w:rsidRDefault="00CF5346" w:rsidP="00CF5346">
      <w:pPr>
        <w:pStyle w:val="Bezodstpw"/>
        <w:jc w:val="right"/>
        <w:rPr>
          <w:b/>
          <w:bCs/>
          <w:i/>
          <w:iCs/>
          <w:lang w:eastAsia="ar-SA"/>
        </w:rPr>
      </w:pPr>
      <w:r w:rsidRPr="00B92B22">
        <w:rPr>
          <w:b/>
          <w:bCs/>
          <w:i/>
          <w:iCs/>
          <w:lang w:eastAsia="ar-SA"/>
        </w:rPr>
        <w:lastRenderedPageBreak/>
        <w:t xml:space="preserve">Załącznik </w:t>
      </w:r>
      <w:r>
        <w:rPr>
          <w:b/>
          <w:bCs/>
          <w:i/>
          <w:iCs/>
          <w:lang w:eastAsia="ar-SA"/>
        </w:rPr>
        <w:t>N</w:t>
      </w:r>
      <w:r w:rsidRPr="00B92B22">
        <w:rPr>
          <w:b/>
          <w:bCs/>
          <w:i/>
          <w:iCs/>
          <w:lang w:eastAsia="ar-SA"/>
        </w:rPr>
        <w:t>r 3</w:t>
      </w:r>
      <w:bookmarkEnd w:id="29"/>
    </w:p>
    <w:p w:rsidR="00CF5346" w:rsidRPr="00B92B22" w:rsidRDefault="00CF5346" w:rsidP="00CF5346">
      <w:pPr>
        <w:pStyle w:val="Bezodstpw"/>
        <w:rPr>
          <w:lang w:eastAsia="ar-SA"/>
        </w:rPr>
      </w:pPr>
      <w:r w:rsidRPr="00B92B22">
        <w:rPr>
          <w:lang w:eastAsia="ar-SA"/>
        </w:rPr>
        <w:t xml:space="preserve"> </w:t>
      </w:r>
    </w:p>
    <w:p w:rsidR="00CF5346" w:rsidRPr="00B92B22" w:rsidRDefault="00CF5346" w:rsidP="00CF5346">
      <w:pPr>
        <w:pStyle w:val="Bezodstpw"/>
        <w:rPr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211"/>
      </w:tblGrid>
      <w:tr w:rsidR="00CF5346" w:rsidRPr="00B92B22" w:rsidTr="00407D6D">
        <w:trPr>
          <w:trHeight w:val="1"/>
        </w:trPr>
        <w:tc>
          <w:tcPr>
            <w:tcW w:w="9211" w:type="dxa"/>
            <w:shd w:val="clear" w:color="auto" w:fill="FFFFFF"/>
          </w:tcPr>
          <w:p w:rsidR="00CF5346" w:rsidRPr="00B60707" w:rsidRDefault="00CF5346" w:rsidP="00407D6D">
            <w:pPr>
              <w:pStyle w:val="Bezodstpw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  <w:r w:rsidRPr="00B60707">
              <w:rPr>
                <w:rFonts w:eastAsia="Times New Roman" w:cs="Calibri"/>
                <w:b/>
                <w:bCs/>
                <w:lang w:eastAsia="ar-SA"/>
              </w:rPr>
              <w:t>OŚWIADCZENIE</w:t>
            </w:r>
          </w:p>
          <w:p w:rsidR="00CF5346" w:rsidRPr="00B60707" w:rsidRDefault="00CF5346" w:rsidP="00407D6D">
            <w:pPr>
              <w:pStyle w:val="Bezodstpw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  <w:r w:rsidRPr="00B60707">
              <w:rPr>
                <w:rFonts w:eastAsia="Times New Roman" w:cs="Calibri"/>
                <w:b/>
                <w:bCs/>
                <w:lang w:eastAsia="ar-SA"/>
              </w:rPr>
              <w:t>o braku podstaw do wykluczenia z postępowania, o których mowa</w:t>
            </w:r>
          </w:p>
          <w:p w:rsidR="00CF5346" w:rsidRPr="00B60707" w:rsidRDefault="00CF5346" w:rsidP="00407D6D">
            <w:pPr>
              <w:pStyle w:val="Bezodstpw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  <w:r w:rsidRPr="00B60707">
              <w:rPr>
                <w:rFonts w:eastAsia="Times New Roman" w:cs="Calibri"/>
                <w:b/>
                <w:bCs/>
                <w:lang w:eastAsia="ar-SA"/>
              </w:rPr>
              <w:t>w art. 24 ust. 1 i 2a ustawy Prawo zamówień publicznych</w:t>
            </w:r>
          </w:p>
        </w:tc>
      </w:tr>
    </w:tbl>
    <w:p w:rsidR="00CF5346" w:rsidRPr="00B92B22" w:rsidRDefault="00CF5346" w:rsidP="00CF5346">
      <w:pPr>
        <w:pStyle w:val="Bezodstpw"/>
        <w:rPr>
          <w:lang w:eastAsia="ar-SA"/>
        </w:rPr>
      </w:pPr>
    </w:p>
    <w:p w:rsidR="00CF5346" w:rsidRPr="00B92B22" w:rsidRDefault="00CF5346" w:rsidP="00CF5346">
      <w:pPr>
        <w:pStyle w:val="Bezodstpw"/>
        <w:rPr>
          <w:lang w:eastAsia="ar-SA"/>
        </w:rPr>
      </w:pPr>
    </w:p>
    <w:p w:rsidR="00CF5346" w:rsidRPr="00B92B22" w:rsidRDefault="00CF5346" w:rsidP="00CF5346">
      <w:pPr>
        <w:pStyle w:val="Bezodstpw"/>
        <w:rPr>
          <w:lang w:eastAsia="ar-SA"/>
        </w:rPr>
      </w:pPr>
    </w:p>
    <w:p w:rsidR="00CF5346" w:rsidRPr="00B92B22" w:rsidRDefault="00CF5346" w:rsidP="00CF5346">
      <w:pPr>
        <w:pStyle w:val="Bezodstpw"/>
        <w:rPr>
          <w:lang w:eastAsia="ar-SA"/>
        </w:rPr>
      </w:pPr>
      <w:r w:rsidRPr="00B92B22">
        <w:rPr>
          <w:lang w:eastAsia="ar-SA"/>
        </w:rPr>
        <w:t>Wykonawca/ nazwisko i imię  ………………………………………………………………………………………………………………..</w:t>
      </w:r>
    </w:p>
    <w:p w:rsidR="00CF5346" w:rsidRPr="00B92B22" w:rsidRDefault="00CF5346" w:rsidP="00CF5346">
      <w:pPr>
        <w:pStyle w:val="Bezodstpw"/>
        <w:rPr>
          <w:lang w:eastAsia="ar-SA"/>
        </w:rPr>
      </w:pPr>
      <w:r w:rsidRPr="00B92B22">
        <w:rPr>
          <w:lang w:eastAsia="ar-SA"/>
        </w:rPr>
        <w:t xml:space="preserve">………………………………………………………………………………………………………………………………………………………………. </w:t>
      </w:r>
    </w:p>
    <w:p w:rsidR="00CF5346" w:rsidRPr="00B92B22" w:rsidRDefault="00CF5346" w:rsidP="00CF5346">
      <w:pPr>
        <w:pStyle w:val="Bezodstpw"/>
        <w:rPr>
          <w:lang w:eastAsia="ar-SA"/>
        </w:rPr>
      </w:pPr>
      <w:r w:rsidRPr="00B92B22">
        <w:rPr>
          <w:lang w:eastAsia="ar-SA"/>
        </w:rPr>
        <w:t>Adres Wykonawcy  ………………………………………………………………………………………………………………………………… …………………………..………………………………………………………………………………………………………………………………….</w:t>
      </w:r>
    </w:p>
    <w:p w:rsidR="00CF5346" w:rsidRPr="00B92B22" w:rsidRDefault="00CF5346" w:rsidP="00CF5346">
      <w:pPr>
        <w:pStyle w:val="Bezodstpw"/>
        <w:rPr>
          <w:lang w:eastAsia="ar-SA"/>
        </w:rPr>
      </w:pPr>
    </w:p>
    <w:p w:rsidR="00CF5346" w:rsidRPr="00B92B22" w:rsidRDefault="00CF5346" w:rsidP="00CF5346">
      <w:pPr>
        <w:pStyle w:val="Bezodstpw"/>
        <w:jc w:val="both"/>
        <w:rPr>
          <w:color w:val="000000"/>
          <w:spacing w:val="-1"/>
        </w:rPr>
      </w:pPr>
      <w:r w:rsidRPr="00B92B22">
        <w:rPr>
          <w:lang w:eastAsia="ar-SA"/>
        </w:rPr>
        <w:t xml:space="preserve">Ubiegając się o udzielenie zamówienia publicznego na </w:t>
      </w:r>
      <w:r w:rsidRPr="00B92B22">
        <w:t xml:space="preserve">szkoleń/kursów kwalifikacyjnych, doskonalących </w:t>
      </w:r>
      <w:r>
        <w:br/>
      </w:r>
      <w:r w:rsidRPr="00B92B22">
        <w:t>dla</w:t>
      </w:r>
      <w:r w:rsidRPr="00B92B22">
        <w:rPr>
          <w:lang w:eastAsia="ar-SA"/>
        </w:rPr>
        <w:t xml:space="preserve"> uczestników projektu</w:t>
      </w:r>
      <w:r w:rsidRPr="00B92B22">
        <w:t xml:space="preserve"> „Program dla zdrowia, pogody ducha i długich lat życia mieszkańców powiatu oleckiego”</w:t>
      </w:r>
      <w:r w:rsidRPr="00B92B22">
        <w:rPr>
          <w:lang w:eastAsia="ar-SA"/>
        </w:rPr>
        <w:t xml:space="preserve"> </w:t>
      </w:r>
      <w:r w:rsidRPr="00B92B22">
        <w:t>realizowanego w ramach Programu Operacyjnego PL 13: Ograniczenie społecznych nierówności w zdrowiu dofinansowanym z Norweskiego Mechanizmu Finansowego 2009-2014 oraz z budżetu państwa:</w:t>
      </w:r>
    </w:p>
    <w:p w:rsidR="00CF5346" w:rsidRPr="00B92B22" w:rsidRDefault="00CF5346" w:rsidP="00CF5346">
      <w:pPr>
        <w:pStyle w:val="Bezodstpw"/>
        <w:rPr>
          <w:lang w:eastAsia="ar-SA"/>
        </w:rPr>
      </w:pPr>
    </w:p>
    <w:p w:rsidR="00CF5346" w:rsidRPr="00B92B22" w:rsidRDefault="00CF5346" w:rsidP="00CF5346">
      <w:pPr>
        <w:pStyle w:val="Bezodstpw"/>
        <w:jc w:val="both"/>
        <w:rPr>
          <w:lang w:eastAsia="ar-SA"/>
        </w:rPr>
      </w:pPr>
      <w:r w:rsidRPr="00B92B22">
        <w:rPr>
          <w:b/>
          <w:bCs/>
          <w:lang w:eastAsia="ar-SA"/>
        </w:rPr>
        <w:t>oświadczam, że brak jest podstaw do wykluczenia</w:t>
      </w:r>
      <w:r w:rsidRPr="00B92B22">
        <w:rPr>
          <w:lang w:eastAsia="ar-SA"/>
        </w:rPr>
        <w:t xml:space="preserve"> mnie z postępowania</w:t>
      </w:r>
      <w:r w:rsidRPr="00B92B22">
        <w:rPr>
          <w:color w:val="00B050"/>
          <w:lang w:eastAsia="ar-SA"/>
        </w:rPr>
        <w:t xml:space="preserve"> </w:t>
      </w:r>
      <w:r w:rsidRPr="00B92B22">
        <w:rPr>
          <w:lang w:eastAsia="ar-SA"/>
        </w:rPr>
        <w:t xml:space="preserve">na podstawie okoliczności, o </w:t>
      </w:r>
      <w:r>
        <w:rPr>
          <w:lang w:eastAsia="ar-SA"/>
        </w:rPr>
        <w:t>których mowa w art. 24 ust. 1</w:t>
      </w:r>
      <w:r w:rsidRPr="00B92B22">
        <w:rPr>
          <w:lang w:eastAsia="ar-SA"/>
        </w:rPr>
        <w:t xml:space="preserve"> i 2a ustawy z dnia 29 stycznia 2004 roku Prawo zamówień publicznych.  </w:t>
      </w:r>
    </w:p>
    <w:p w:rsidR="00CF5346" w:rsidRPr="00B92B22" w:rsidRDefault="00CF5346" w:rsidP="00CF5346">
      <w:pPr>
        <w:pStyle w:val="Bezodstpw"/>
        <w:rPr>
          <w:lang w:eastAsia="ar-SA"/>
        </w:rPr>
      </w:pPr>
    </w:p>
    <w:p w:rsidR="00CF5346" w:rsidRDefault="00CF5346" w:rsidP="00CF5346">
      <w:pPr>
        <w:pStyle w:val="Bezodstpw"/>
        <w:rPr>
          <w:lang w:eastAsia="ar-SA"/>
        </w:rPr>
      </w:pPr>
    </w:p>
    <w:p w:rsidR="00CF5346" w:rsidRDefault="00CF5346" w:rsidP="00CF5346">
      <w:pPr>
        <w:pStyle w:val="Bezodstpw"/>
        <w:rPr>
          <w:lang w:eastAsia="ar-SA"/>
        </w:rPr>
      </w:pPr>
    </w:p>
    <w:p w:rsidR="00CF5346" w:rsidRPr="00B92B22" w:rsidRDefault="00CF5346" w:rsidP="00CF5346">
      <w:pPr>
        <w:pStyle w:val="Bezodstpw"/>
        <w:rPr>
          <w:lang w:eastAsia="ar-SA"/>
        </w:rPr>
      </w:pPr>
    </w:p>
    <w:p w:rsidR="00CF5346" w:rsidRPr="00B92B22" w:rsidRDefault="00CF5346" w:rsidP="00CF5346">
      <w:pPr>
        <w:pStyle w:val="Bezodstpw"/>
      </w:pPr>
      <w:r w:rsidRPr="00B92B22">
        <w:t xml:space="preserve">......................................................           </w:t>
      </w:r>
      <w:r>
        <w:t xml:space="preserve">                                              </w:t>
      </w:r>
      <w:r w:rsidRPr="00B92B22">
        <w:t xml:space="preserve">          …………………............................................</w:t>
      </w:r>
    </w:p>
    <w:p w:rsidR="00CF5346" w:rsidRPr="00B92B22" w:rsidRDefault="00CF5346" w:rsidP="00CF5346">
      <w:pPr>
        <w:pStyle w:val="Bezodstpw"/>
      </w:pPr>
      <w:r>
        <w:t xml:space="preserve">         </w:t>
      </w:r>
      <w:r w:rsidRPr="00B92B22">
        <w:t xml:space="preserve">(miejscowość i data)                                               </w:t>
      </w:r>
      <w:r>
        <w:t xml:space="preserve">                                                </w:t>
      </w:r>
      <w:r w:rsidRPr="00B92B22">
        <w:t xml:space="preserve">     podpis Wykonawcy</w:t>
      </w:r>
    </w:p>
    <w:p w:rsidR="00CF5346" w:rsidRPr="00B92B22" w:rsidRDefault="00CF5346" w:rsidP="00CF5346">
      <w:pPr>
        <w:pStyle w:val="Bezodstpw"/>
        <w:rPr>
          <w:lang w:eastAsia="ar-SA"/>
        </w:rPr>
      </w:pPr>
    </w:p>
    <w:p w:rsidR="00CF5346" w:rsidRPr="00B92B22" w:rsidRDefault="00CF5346" w:rsidP="00CF5346">
      <w:pPr>
        <w:pStyle w:val="Bezodstpw"/>
        <w:rPr>
          <w:lang w:eastAsia="ar-SA"/>
        </w:rPr>
      </w:pPr>
    </w:p>
    <w:p w:rsidR="00CF5346" w:rsidRPr="00B92B22" w:rsidRDefault="00CF5346" w:rsidP="00CF5346">
      <w:pPr>
        <w:pStyle w:val="Bezodstpw"/>
        <w:rPr>
          <w:lang w:eastAsia="ar-SA"/>
        </w:rPr>
      </w:pPr>
    </w:p>
    <w:p w:rsidR="00CF5346" w:rsidRPr="00B92B22" w:rsidRDefault="00CF5346" w:rsidP="00CF5346">
      <w:pPr>
        <w:pStyle w:val="Bezodstpw"/>
        <w:rPr>
          <w:lang w:eastAsia="ar-SA"/>
        </w:rPr>
      </w:pPr>
    </w:p>
    <w:p w:rsidR="00CF5346" w:rsidRPr="00B92B22" w:rsidRDefault="00CF5346" w:rsidP="00CF5346">
      <w:pPr>
        <w:pStyle w:val="Bezodstpw"/>
        <w:rPr>
          <w:lang w:eastAsia="ar-SA"/>
        </w:rPr>
      </w:pPr>
    </w:p>
    <w:p w:rsidR="00CF5346" w:rsidRPr="00B92B22" w:rsidRDefault="00CF5346" w:rsidP="00CF5346">
      <w:pPr>
        <w:pStyle w:val="Bezodstpw"/>
        <w:rPr>
          <w:lang w:eastAsia="ar-SA"/>
        </w:rPr>
      </w:pPr>
    </w:p>
    <w:p w:rsidR="00CF5346" w:rsidRPr="00B92B22" w:rsidRDefault="00CF5346" w:rsidP="00CF5346">
      <w:pPr>
        <w:pStyle w:val="Bezodstpw"/>
        <w:rPr>
          <w:lang w:eastAsia="ar-SA"/>
        </w:rPr>
      </w:pPr>
    </w:p>
    <w:p w:rsidR="00CF5346" w:rsidRPr="00B92B22" w:rsidRDefault="00CF5346" w:rsidP="00CF5346">
      <w:pPr>
        <w:pStyle w:val="Bezodstpw"/>
        <w:rPr>
          <w:lang w:eastAsia="ar-SA"/>
        </w:rPr>
      </w:pPr>
    </w:p>
    <w:p w:rsidR="00CF5346" w:rsidRPr="00B92B22" w:rsidRDefault="00CF5346" w:rsidP="00CF5346">
      <w:pPr>
        <w:pStyle w:val="Bezodstpw"/>
        <w:rPr>
          <w:lang w:eastAsia="ar-SA"/>
        </w:rPr>
      </w:pPr>
    </w:p>
    <w:p w:rsidR="00CF5346" w:rsidRPr="00B92B22" w:rsidRDefault="00CF5346" w:rsidP="00CF5346">
      <w:pPr>
        <w:pStyle w:val="Bezodstpw"/>
        <w:rPr>
          <w:i/>
          <w:iCs/>
          <w:sz w:val="24"/>
          <w:szCs w:val="24"/>
        </w:rPr>
        <w:sectPr w:rsidR="00CF5346" w:rsidRPr="00B92B22" w:rsidSect="00A32DD4">
          <w:headerReference w:type="default" r:id="rId11"/>
          <w:footerReference w:type="default" r:id="rId12"/>
          <w:pgSz w:w="11906" w:h="16838"/>
          <w:pgMar w:top="1960" w:right="1133" w:bottom="1417" w:left="1417" w:header="288" w:footer="324" w:gutter="0"/>
          <w:cols w:space="708"/>
          <w:docGrid w:linePitch="360"/>
        </w:sectPr>
      </w:pPr>
    </w:p>
    <w:p w:rsidR="00CF5346" w:rsidRPr="00B92B22" w:rsidRDefault="00CF5346" w:rsidP="00CF5346">
      <w:pPr>
        <w:pStyle w:val="Bezodstpw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Załącznik N</w:t>
      </w:r>
      <w:r w:rsidRPr="00B92B22">
        <w:rPr>
          <w:b/>
          <w:bCs/>
          <w:i/>
          <w:iCs/>
        </w:rPr>
        <w:t>r 4</w:t>
      </w:r>
    </w:p>
    <w:p w:rsidR="00CF5346" w:rsidRPr="00B92B22" w:rsidRDefault="00CF5346" w:rsidP="00CF5346">
      <w:pPr>
        <w:pStyle w:val="Bezodstpw"/>
        <w:jc w:val="center"/>
        <w:rPr>
          <w:b/>
          <w:bCs/>
        </w:rPr>
      </w:pPr>
      <w:r w:rsidRPr="00B92B22">
        <w:rPr>
          <w:b/>
          <w:bCs/>
        </w:rPr>
        <w:t>Wykaz głównych usług</w:t>
      </w:r>
    </w:p>
    <w:p w:rsidR="00CF5346" w:rsidRPr="00B92B22" w:rsidRDefault="00CF5346" w:rsidP="00CF5346">
      <w:pPr>
        <w:pStyle w:val="Bezodstpw"/>
        <w:jc w:val="center"/>
        <w:rPr>
          <w:b/>
          <w:bCs/>
        </w:rPr>
      </w:pPr>
      <w:r w:rsidRPr="00B92B22">
        <w:rPr>
          <w:b/>
          <w:bCs/>
        </w:rPr>
        <w:t>wykonanych w okresie ostatnich 3 lat przed upływem terminu składania ofert</w:t>
      </w:r>
    </w:p>
    <w:p w:rsidR="00CF5346" w:rsidRPr="00B92B22" w:rsidRDefault="00CF5346" w:rsidP="00CF5346">
      <w:pPr>
        <w:pStyle w:val="Bezodstpw"/>
        <w:rPr>
          <w:b/>
          <w:bCs/>
        </w:rPr>
      </w:pPr>
    </w:p>
    <w:p w:rsidR="00CF5346" w:rsidRPr="00B92B22" w:rsidRDefault="00CF5346" w:rsidP="00CF5346">
      <w:pPr>
        <w:pStyle w:val="Bezodstpw"/>
        <w:rPr>
          <w:lang w:eastAsia="ar-SA"/>
        </w:rPr>
      </w:pPr>
      <w:r w:rsidRPr="00B92B22">
        <w:rPr>
          <w:lang w:eastAsia="ar-SA"/>
        </w:rPr>
        <w:t>Wykonawca/ nazwisko i imię  …………………………………………………………………………………………………………………………………………………………………………………….</w:t>
      </w:r>
    </w:p>
    <w:p w:rsidR="00CF5346" w:rsidRPr="00B92B22" w:rsidRDefault="00CF5346" w:rsidP="00CF5346">
      <w:pPr>
        <w:pStyle w:val="Bezodstpw"/>
        <w:rPr>
          <w:lang w:eastAsia="ar-SA"/>
        </w:rPr>
      </w:pPr>
      <w:r w:rsidRPr="00B92B22">
        <w:rPr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F5346" w:rsidRPr="00B92B22" w:rsidRDefault="00CF5346" w:rsidP="00CF5346">
      <w:pPr>
        <w:pStyle w:val="Bezodstpw"/>
        <w:rPr>
          <w:lang w:eastAsia="ar-SA"/>
        </w:rPr>
      </w:pPr>
      <w:r w:rsidRPr="00B92B22">
        <w:rPr>
          <w:lang w:eastAsia="ar-SA"/>
        </w:rPr>
        <w:t>Adres Wykonawcy  ……………………………………………………………………………………………………………………………………………………………………………………………………… …………………………………..……………………………………………………………………………………………………………………………………………………………………………………………….</w:t>
      </w:r>
    </w:p>
    <w:p w:rsidR="00CF5346" w:rsidRPr="00B92B22" w:rsidRDefault="00CF5346" w:rsidP="00CF5346">
      <w:pPr>
        <w:pStyle w:val="Bezodstpw"/>
        <w:rPr>
          <w:b/>
          <w:bCs/>
        </w:rPr>
      </w:pPr>
    </w:p>
    <w:p w:rsidR="00CF5346" w:rsidRPr="00B92B22" w:rsidRDefault="00CF5346" w:rsidP="00CF5346">
      <w:pPr>
        <w:pStyle w:val="Bezodstpw"/>
        <w:rPr>
          <w:b/>
          <w:bCs/>
        </w:rPr>
      </w:pPr>
      <w:r w:rsidRPr="00B92B22">
        <w:t xml:space="preserve">Składając ofertę </w:t>
      </w:r>
      <w:r w:rsidRPr="00B92B22">
        <w:rPr>
          <w:lang w:eastAsia="ar-SA"/>
        </w:rPr>
        <w:t>w postępowaniu o zamówienie publiczne prowadzonym w trybie przetargu nieograniczonego</w:t>
      </w:r>
      <w:r w:rsidRPr="00B92B22">
        <w:t xml:space="preserve"> na</w:t>
      </w:r>
      <w:r w:rsidRPr="00B92B22">
        <w:rPr>
          <w:b/>
          <w:bCs/>
        </w:rPr>
        <w:t xml:space="preserve"> „Przeprowadzenie szkoleń/kursów kwalifikacyjnych, doskonalących”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8"/>
        <w:gridCol w:w="4790"/>
        <w:gridCol w:w="2060"/>
        <w:gridCol w:w="5806"/>
      </w:tblGrid>
      <w:tr w:rsidR="00CF5346" w:rsidRPr="00B92B22" w:rsidTr="00407D6D">
        <w:trPr>
          <w:trHeight w:val="279"/>
        </w:trPr>
        <w:tc>
          <w:tcPr>
            <w:tcW w:w="372" w:type="pct"/>
            <w:shd w:val="clear" w:color="auto" w:fill="FFFFFF"/>
            <w:vAlign w:val="center"/>
          </w:tcPr>
          <w:p w:rsidR="00CF5346" w:rsidRPr="00B60707" w:rsidRDefault="00CF5346" w:rsidP="00407D6D">
            <w:pPr>
              <w:pStyle w:val="Bezodstpw"/>
              <w:rPr>
                <w:rFonts w:eastAsia="Times New Roman"/>
                <w:b/>
                <w:bCs/>
                <w:lang w:eastAsia="en-US"/>
              </w:rPr>
            </w:pPr>
          </w:p>
          <w:p w:rsidR="00CF5346" w:rsidRPr="00B60707" w:rsidRDefault="00CF5346" w:rsidP="00407D6D">
            <w:pPr>
              <w:pStyle w:val="Bezodstpw"/>
              <w:rPr>
                <w:rFonts w:eastAsia="Times New Roman" w:cs="Calibri"/>
                <w:b/>
                <w:bCs/>
                <w:lang w:eastAsia="en-US"/>
              </w:rPr>
            </w:pPr>
            <w:r w:rsidRPr="00B60707">
              <w:rPr>
                <w:rFonts w:eastAsia="Times New Roman" w:cs="Calibri"/>
                <w:b/>
                <w:bCs/>
                <w:lang w:eastAsia="en-US"/>
              </w:rPr>
              <w:t>Lp.</w:t>
            </w:r>
          </w:p>
        </w:tc>
        <w:tc>
          <w:tcPr>
            <w:tcW w:w="1751" w:type="pct"/>
            <w:shd w:val="clear" w:color="auto" w:fill="FFFFFF"/>
            <w:vAlign w:val="center"/>
          </w:tcPr>
          <w:p w:rsidR="00CF5346" w:rsidRPr="00B60707" w:rsidRDefault="00CF5346" w:rsidP="00407D6D">
            <w:pPr>
              <w:pStyle w:val="Bezodstpw"/>
              <w:rPr>
                <w:rFonts w:eastAsia="Times New Roman"/>
                <w:b/>
                <w:bCs/>
                <w:lang w:eastAsia="en-US"/>
              </w:rPr>
            </w:pPr>
            <w:r w:rsidRPr="00B60707">
              <w:rPr>
                <w:rFonts w:eastAsia="Times New Roman" w:cs="Calibri"/>
                <w:b/>
                <w:bCs/>
                <w:lang w:eastAsia="en-US"/>
              </w:rPr>
              <w:t xml:space="preserve">Przedmiot usługi (temat szkolenia) i wartość </w:t>
            </w:r>
          </w:p>
        </w:tc>
        <w:tc>
          <w:tcPr>
            <w:tcW w:w="753" w:type="pct"/>
            <w:shd w:val="clear" w:color="auto" w:fill="FFFFFF"/>
            <w:vAlign w:val="center"/>
          </w:tcPr>
          <w:p w:rsidR="00CF5346" w:rsidRPr="00B60707" w:rsidRDefault="00CF5346" w:rsidP="00407D6D">
            <w:pPr>
              <w:pStyle w:val="Bezodstpw"/>
              <w:rPr>
                <w:rFonts w:eastAsia="Times New Roman" w:cs="Calibri"/>
                <w:b/>
                <w:bCs/>
                <w:lang w:eastAsia="en-US"/>
              </w:rPr>
            </w:pPr>
            <w:r w:rsidRPr="00B60707">
              <w:rPr>
                <w:rFonts w:eastAsia="Times New Roman" w:cs="Calibri"/>
                <w:b/>
                <w:bCs/>
                <w:lang w:eastAsia="en-US"/>
              </w:rPr>
              <w:t>Data wykonania</w:t>
            </w:r>
          </w:p>
          <w:p w:rsidR="00CF5346" w:rsidRPr="00B60707" w:rsidRDefault="00CF5346" w:rsidP="00407D6D">
            <w:pPr>
              <w:pStyle w:val="Bezodstpw"/>
              <w:rPr>
                <w:rFonts w:eastAsia="Times New Roman" w:cs="Calibri"/>
                <w:b/>
                <w:bCs/>
                <w:lang w:eastAsia="en-US"/>
              </w:rPr>
            </w:pPr>
            <w:r w:rsidRPr="00B60707">
              <w:rPr>
                <w:rFonts w:eastAsia="Times New Roman" w:cs="Calibri"/>
                <w:b/>
                <w:bCs/>
                <w:lang w:eastAsia="en-US"/>
              </w:rPr>
              <w:t>od-do</w:t>
            </w:r>
          </w:p>
        </w:tc>
        <w:tc>
          <w:tcPr>
            <w:tcW w:w="2123" w:type="pct"/>
            <w:shd w:val="clear" w:color="auto" w:fill="FFFFFF"/>
            <w:vAlign w:val="center"/>
          </w:tcPr>
          <w:p w:rsidR="00CF5346" w:rsidRPr="00B60707" w:rsidRDefault="00CF5346" w:rsidP="00407D6D">
            <w:pPr>
              <w:pStyle w:val="Bezodstpw"/>
              <w:rPr>
                <w:rFonts w:eastAsia="Times New Roman" w:cs="Calibri"/>
                <w:b/>
                <w:bCs/>
                <w:lang w:eastAsia="en-US"/>
              </w:rPr>
            </w:pPr>
            <w:r w:rsidRPr="00B60707">
              <w:rPr>
                <w:rFonts w:eastAsia="Times New Roman" w:cs="Calibri"/>
                <w:b/>
                <w:bCs/>
                <w:lang w:eastAsia="en-US"/>
              </w:rPr>
              <w:t>Podmiot na rzecz którego usługa została wykonana (nazwa, adres, tel.)</w:t>
            </w:r>
          </w:p>
        </w:tc>
      </w:tr>
      <w:tr w:rsidR="00CF5346" w:rsidRPr="00B92B22" w:rsidTr="00407D6D">
        <w:trPr>
          <w:trHeight w:hRule="exact" w:val="454"/>
        </w:trPr>
        <w:tc>
          <w:tcPr>
            <w:tcW w:w="372" w:type="pct"/>
            <w:vAlign w:val="center"/>
          </w:tcPr>
          <w:p w:rsidR="00CF5346" w:rsidRPr="00B60707" w:rsidRDefault="00CF5346" w:rsidP="00407D6D">
            <w:pPr>
              <w:pStyle w:val="Bezodstpw"/>
              <w:rPr>
                <w:rFonts w:eastAsia="Times New Roman"/>
                <w:b/>
                <w:bCs/>
                <w:lang w:eastAsia="en-US"/>
              </w:rPr>
            </w:pPr>
          </w:p>
        </w:tc>
        <w:tc>
          <w:tcPr>
            <w:tcW w:w="1751" w:type="pct"/>
            <w:vAlign w:val="center"/>
          </w:tcPr>
          <w:p w:rsidR="00CF5346" w:rsidRPr="00B60707" w:rsidRDefault="00CF5346" w:rsidP="00407D6D">
            <w:pPr>
              <w:pStyle w:val="Bezodstpw"/>
              <w:rPr>
                <w:rFonts w:eastAsia="Times New Roman"/>
                <w:b/>
                <w:bCs/>
                <w:lang w:eastAsia="en-US"/>
              </w:rPr>
            </w:pPr>
          </w:p>
        </w:tc>
        <w:tc>
          <w:tcPr>
            <w:tcW w:w="753" w:type="pct"/>
            <w:vAlign w:val="center"/>
          </w:tcPr>
          <w:p w:rsidR="00CF5346" w:rsidRPr="00B60707" w:rsidRDefault="00CF5346" w:rsidP="00407D6D">
            <w:pPr>
              <w:pStyle w:val="Bezodstpw"/>
              <w:rPr>
                <w:rFonts w:eastAsia="Times New Roman"/>
                <w:b/>
                <w:bCs/>
                <w:lang w:eastAsia="en-US"/>
              </w:rPr>
            </w:pPr>
          </w:p>
        </w:tc>
        <w:tc>
          <w:tcPr>
            <w:tcW w:w="2123" w:type="pct"/>
            <w:vAlign w:val="center"/>
          </w:tcPr>
          <w:p w:rsidR="00CF5346" w:rsidRPr="00B60707" w:rsidRDefault="00CF5346" w:rsidP="00407D6D">
            <w:pPr>
              <w:pStyle w:val="Bezodstpw"/>
              <w:rPr>
                <w:rFonts w:eastAsia="Times New Roman"/>
                <w:b/>
                <w:bCs/>
                <w:lang w:eastAsia="en-US"/>
              </w:rPr>
            </w:pPr>
          </w:p>
        </w:tc>
      </w:tr>
      <w:tr w:rsidR="00CF5346" w:rsidRPr="00B92B22" w:rsidTr="00407D6D">
        <w:trPr>
          <w:trHeight w:hRule="exact" w:val="454"/>
        </w:trPr>
        <w:tc>
          <w:tcPr>
            <w:tcW w:w="372" w:type="pct"/>
            <w:vAlign w:val="center"/>
          </w:tcPr>
          <w:p w:rsidR="00CF5346" w:rsidRPr="00B60707" w:rsidRDefault="00CF5346" w:rsidP="00407D6D">
            <w:pPr>
              <w:pStyle w:val="Bezodstpw"/>
              <w:rPr>
                <w:rFonts w:eastAsia="Times New Roman"/>
                <w:b/>
                <w:bCs/>
                <w:lang w:eastAsia="en-US"/>
              </w:rPr>
            </w:pPr>
          </w:p>
        </w:tc>
        <w:tc>
          <w:tcPr>
            <w:tcW w:w="1751" w:type="pct"/>
            <w:vAlign w:val="center"/>
          </w:tcPr>
          <w:p w:rsidR="00CF5346" w:rsidRPr="00B60707" w:rsidRDefault="00CF5346" w:rsidP="00407D6D">
            <w:pPr>
              <w:pStyle w:val="Bezodstpw"/>
              <w:rPr>
                <w:rFonts w:eastAsia="Times New Roman"/>
                <w:b/>
                <w:bCs/>
                <w:lang w:eastAsia="en-US"/>
              </w:rPr>
            </w:pPr>
          </w:p>
        </w:tc>
        <w:tc>
          <w:tcPr>
            <w:tcW w:w="753" w:type="pct"/>
            <w:vAlign w:val="center"/>
          </w:tcPr>
          <w:p w:rsidR="00CF5346" w:rsidRPr="00B60707" w:rsidRDefault="00CF5346" w:rsidP="00407D6D">
            <w:pPr>
              <w:pStyle w:val="Bezodstpw"/>
              <w:rPr>
                <w:rFonts w:eastAsia="Times New Roman"/>
                <w:b/>
                <w:bCs/>
                <w:lang w:eastAsia="en-US"/>
              </w:rPr>
            </w:pPr>
          </w:p>
        </w:tc>
        <w:tc>
          <w:tcPr>
            <w:tcW w:w="2123" w:type="pct"/>
            <w:vAlign w:val="center"/>
          </w:tcPr>
          <w:p w:rsidR="00CF5346" w:rsidRPr="00B60707" w:rsidRDefault="00CF5346" w:rsidP="00407D6D">
            <w:pPr>
              <w:pStyle w:val="Bezodstpw"/>
              <w:rPr>
                <w:rFonts w:eastAsia="Times New Roman"/>
                <w:b/>
                <w:bCs/>
                <w:lang w:eastAsia="en-US"/>
              </w:rPr>
            </w:pPr>
          </w:p>
        </w:tc>
      </w:tr>
      <w:tr w:rsidR="00CF5346" w:rsidRPr="00B92B22" w:rsidTr="00407D6D">
        <w:trPr>
          <w:trHeight w:hRule="exact" w:val="454"/>
        </w:trPr>
        <w:tc>
          <w:tcPr>
            <w:tcW w:w="372" w:type="pct"/>
            <w:vAlign w:val="center"/>
          </w:tcPr>
          <w:p w:rsidR="00CF5346" w:rsidRPr="00B60707" w:rsidRDefault="00CF5346" w:rsidP="00407D6D">
            <w:pPr>
              <w:pStyle w:val="Bezodstpw"/>
              <w:rPr>
                <w:rFonts w:eastAsia="Times New Roman"/>
                <w:b/>
                <w:bCs/>
                <w:lang w:eastAsia="en-US"/>
              </w:rPr>
            </w:pPr>
          </w:p>
        </w:tc>
        <w:tc>
          <w:tcPr>
            <w:tcW w:w="1751" w:type="pct"/>
            <w:vAlign w:val="center"/>
          </w:tcPr>
          <w:p w:rsidR="00CF5346" w:rsidRPr="00B60707" w:rsidRDefault="00CF5346" w:rsidP="00407D6D">
            <w:pPr>
              <w:pStyle w:val="Bezodstpw"/>
              <w:rPr>
                <w:rFonts w:eastAsia="Times New Roman"/>
                <w:b/>
                <w:bCs/>
                <w:lang w:eastAsia="en-US"/>
              </w:rPr>
            </w:pPr>
          </w:p>
        </w:tc>
        <w:tc>
          <w:tcPr>
            <w:tcW w:w="753" w:type="pct"/>
            <w:vAlign w:val="center"/>
          </w:tcPr>
          <w:p w:rsidR="00CF5346" w:rsidRPr="00B60707" w:rsidRDefault="00CF5346" w:rsidP="00407D6D">
            <w:pPr>
              <w:pStyle w:val="Bezodstpw"/>
              <w:rPr>
                <w:rFonts w:eastAsia="Times New Roman"/>
                <w:b/>
                <w:bCs/>
                <w:lang w:eastAsia="en-US"/>
              </w:rPr>
            </w:pPr>
          </w:p>
        </w:tc>
        <w:tc>
          <w:tcPr>
            <w:tcW w:w="2123" w:type="pct"/>
            <w:vAlign w:val="center"/>
          </w:tcPr>
          <w:p w:rsidR="00CF5346" w:rsidRPr="00B60707" w:rsidRDefault="00CF5346" w:rsidP="00407D6D">
            <w:pPr>
              <w:pStyle w:val="Bezodstpw"/>
              <w:rPr>
                <w:rFonts w:eastAsia="Times New Roman"/>
                <w:b/>
                <w:bCs/>
                <w:lang w:eastAsia="en-US"/>
              </w:rPr>
            </w:pPr>
          </w:p>
        </w:tc>
      </w:tr>
    </w:tbl>
    <w:p w:rsidR="00CF5346" w:rsidRPr="00B92B22" w:rsidRDefault="00CF5346" w:rsidP="00CF5346">
      <w:pPr>
        <w:pStyle w:val="Bezodstpw"/>
        <w:jc w:val="both"/>
      </w:pPr>
      <w:r w:rsidRPr="00B92B22">
        <w:t xml:space="preserve">Do wykazu należy załączyć dowody potwierdzające należyte wykonanie usługi z zastrzeżeniem § 1 ust. 2 pkt. 3 rozporządzenia Prezesa Rady Ministrów z dnia 19 lutego 2013r. w sprawie rodzajów dokumentów, jakich może żądać zamawiający od wykonawcy, oraz form, w jakich te dokumenty mogą być składane (Dz. U. z 2013r. poz. 231). </w:t>
      </w:r>
    </w:p>
    <w:p w:rsidR="00CF5346" w:rsidRPr="00B92B22" w:rsidRDefault="00CF5346" w:rsidP="00CF5346">
      <w:pPr>
        <w:pStyle w:val="Bezodstpw"/>
        <w:jc w:val="both"/>
      </w:pPr>
      <w:r w:rsidRPr="00B92B22">
        <w:t xml:space="preserve">Zamawiający zastrzega sobie prawo do zobowiązania Wykonawcy </w:t>
      </w:r>
      <w:r>
        <w:t xml:space="preserve">przed podpisaniem umowy do przedstawienia </w:t>
      </w:r>
      <w:r w:rsidRPr="00B92B22">
        <w:t>dowodów potwierdzających wydanie zaświadczeń o ukończeniu szkolenia/kursu np. wyciąg z rejestru zaświadczeń itp.</w:t>
      </w:r>
      <w:r>
        <w:t>/.</w:t>
      </w:r>
      <w:r w:rsidRPr="00B92B22">
        <w:t xml:space="preserve"> </w:t>
      </w:r>
    </w:p>
    <w:p w:rsidR="00CF5346" w:rsidRPr="00B92B22" w:rsidRDefault="00CF5346" w:rsidP="00CF5346">
      <w:pPr>
        <w:pStyle w:val="Bezodstpw"/>
        <w:rPr>
          <w:sz w:val="24"/>
          <w:szCs w:val="24"/>
        </w:rPr>
      </w:pPr>
    </w:p>
    <w:p w:rsidR="00CF5346" w:rsidRPr="00B92B22" w:rsidRDefault="00CF5346" w:rsidP="00CF5346">
      <w:pPr>
        <w:pStyle w:val="Bezodstpw"/>
        <w:rPr>
          <w:sz w:val="24"/>
          <w:szCs w:val="24"/>
        </w:rPr>
      </w:pPr>
    </w:p>
    <w:p w:rsidR="00CF5346" w:rsidRPr="00B92B22" w:rsidRDefault="00CF5346" w:rsidP="00CF5346">
      <w:pPr>
        <w:pStyle w:val="Bezodstpw"/>
        <w:rPr>
          <w:sz w:val="24"/>
          <w:szCs w:val="24"/>
        </w:rPr>
      </w:pPr>
    </w:p>
    <w:p w:rsidR="00CF5346" w:rsidRPr="00B92B22" w:rsidRDefault="00CF5346" w:rsidP="00CF5346">
      <w:pPr>
        <w:pStyle w:val="Bezodstpw"/>
        <w:rPr>
          <w:lang w:eastAsia="ar-SA"/>
        </w:rPr>
      </w:pPr>
      <w:r w:rsidRPr="00B92B22">
        <w:rPr>
          <w:lang w:eastAsia="ar-SA"/>
        </w:rPr>
        <w:t>..........................................</w:t>
      </w:r>
      <w:r w:rsidRPr="00B92B22">
        <w:rPr>
          <w:lang w:eastAsia="ar-SA"/>
        </w:rPr>
        <w:tab/>
      </w:r>
      <w:r w:rsidRPr="00B92B22">
        <w:rPr>
          <w:lang w:eastAsia="ar-SA"/>
        </w:rPr>
        <w:tab/>
      </w:r>
      <w:r w:rsidRPr="00B92B22">
        <w:rPr>
          <w:lang w:eastAsia="ar-SA"/>
        </w:rPr>
        <w:tab/>
      </w:r>
      <w:r w:rsidRPr="00B92B22">
        <w:rPr>
          <w:lang w:eastAsia="ar-SA"/>
        </w:rPr>
        <w:tab/>
      </w:r>
      <w:r w:rsidRPr="00B92B22">
        <w:rPr>
          <w:lang w:eastAsia="ar-SA"/>
        </w:rPr>
        <w:tab/>
      </w:r>
      <w:r w:rsidRPr="00B92B22">
        <w:rPr>
          <w:lang w:eastAsia="ar-SA"/>
        </w:rPr>
        <w:tab/>
      </w:r>
      <w:r w:rsidRPr="00B92B22">
        <w:rPr>
          <w:lang w:eastAsia="ar-SA"/>
        </w:rPr>
        <w:tab/>
      </w:r>
      <w:r w:rsidRPr="00B92B22">
        <w:rPr>
          <w:lang w:eastAsia="ar-SA"/>
        </w:rPr>
        <w:tab/>
      </w:r>
      <w:r w:rsidRPr="00B92B22">
        <w:rPr>
          <w:lang w:eastAsia="ar-SA"/>
        </w:rPr>
        <w:tab/>
      </w:r>
      <w:r>
        <w:rPr>
          <w:lang w:eastAsia="ar-SA"/>
        </w:rPr>
        <w:t xml:space="preserve">      </w:t>
      </w:r>
      <w:r w:rsidRPr="00B92B22">
        <w:rPr>
          <w:lang w:eastAsia="ar-SA"/>
        </w:rPr>
        <w:t xml:space="preserve">..................................................................                                                                                                                           </w:t>
      </w:r>
    </w:p>
    <w:p w:rsidR="00CF5346" w:rsidRPr="00B92B22" w:rsidRDefault="00CF5346" w:rsidP="00CF5346">
      <w:pPr>
        <w:pStyle w:val="Bezodstpw"/>
        <w:rPr>
          <w:lang w:eastAsia="ar-SA"/>
        </w:rPr>
      </w:pPr>
      <w:r w:rsidRPr="00B92B22">
        <w:rPr>
          <w:lang w:eastAsia="ar-SA"/>
        </w:rPr>
        <w:t xml:space="preserve">      (miejscowość, data ) </w:t>
      </w:r>
      <w:r w:rsidRPr="00B92B22">
        <w:rPr>
          <w:lang w:eastAsia="ar-SA"/>
        </w:rPr>
        <w:tab/>
      </w:r>
      <w:r w:rsidRPr="00B92B22">
        <w:rPr>
          <w:lang w:eastAsia="ar-SA"/>
        </w:rPr>
        <w:tab/>
        <w:t xml:space="preserve">                      </w:t>
      </w:r>
      <w:r w:rsidRPr="00B92B22">
        <w:rPr>
          <w:lang w:eastAsia="ar-SA"/>
        </w:rPr>
        <w:tab/>
      </w:r>
      <w:r w:rsidRPr="00B92B22">
        <w:rPr>
          <w:lang w:eastAsia="ar-SA"/>
        </w:rPr>
        <w:tab/>
      </w:r>
      <w:r w:rsidRPr="00B92B22">
        <w:rPr>
          <w:lang w:eastAsia="ar-SA"/>
        </w:rPr>
        <w:tab/>
      </w:r>
      <w:r w:rsidRPr="00B92B22">
        <w:rPr>
          <w:lang w:eastAsia="ar-SA"/>
        </w:rPr>
        <w:tab/>
      </w:r>
      <w:r w:rsidRPr="00B92B22">
        <w:rPr>
          <w:lang w:eastAsia="ar-SA"/>
        </w:rPr>
        <w:tab/>
      </w:r>
      <w:r w:rsidRPr="00B92B22">
        <w:rPr>
          <w:lang w:eastAsia="ar-SA"/>
        </w:rPr>
        <w:tab/>
      </w:r>
      <w:r w:rsidRPr="00B92B22">
        <w:rPr>
          <w:lang w:eastAsia="ar-SA"/>
        </w:rPr>
        <w:tab/>
        <w:t xml:space="preserve"> (Czytelny podpis Wykonawcy )</w:t>
      </w:r>
    </w:p>
    <w:p w:rsidR="00CF5346" w:rsidRPr="00B92B22" w:rsidRDefault="00CF5346" w:rsidP="00CF5346">
      <w:pPr>
        <w:pStyle w:val="Bezodstpw"/>
        <w:rPr>
          <w:b/>
          <w:bCs/>
          <w:i/>
          <w:iCs/>
        </w:rPr>
      </w:pPr>
    </w:p>
    <w:p w:rsidR="00CF5346" w:rsidRPr="00B92B22" w:rsidRDefault="00CF5346" w:rsidP="00CF5346">
      <w:pPr>
        <w:pStyle w:val="Bezodstpw"/>
        <w:rPr>
          <w:b/>
          <w:bCs/>
          <w:i/>
          <w:iCs/>
        </w:rPr>
      </w:pPr>
    </w:p>
    <w:p w:rsidR="00CF5346" w:rsidRPr="00B92B22" w:rsidRDefault="00CF5346" w:rsidP="00CF5346">
      <w:pPr>
        <w:pStyle w:val="Bezodstpw"/>
        <w:jc w:val="right"/>
        <w:rPr>
          <w:b/>
          <w:bCs/>
          <w:i/>
          <w:iCs/>
        </w:rPr>
      </w:pPr>
      <w:r w:rsidRPr="00B92B22">
        <w:rPr>
          <w:b/>
          <w:bCs/>
          <w:i/>
          <w:iCs/>
        </w:rPr>
        <w:lastRenderedPageBreak/>
        <w:t xml:space="preserve">Załącznik </w:t>
      </w:r>
      <w:r>
        <w:rPr>
          <w:b/>
          <w:bCs/>
          <w:i/>
          <w:iCs/>
        </w:rPr>
        <w:t>N</w:t>
      </w:r>
      <w:r w:rsidRPr="00B92B22">
        <w:rPr>
          <w:b/>
          <w:bCs/>
          <w:i/>
          <w:iCs/>
        </w:rPr>
        <w:t>r 5</w:t>
      </w:r>
    </w:p>
    <w:p w:rsidR="00CF5346" w:rsidRPr="00B92B22" w:rsidRDefault="00CF5346" w:rsidP="00CF5346">
      <w:pPr>
        <w:pStyle w:val="Bezodstpw"/>
        <w:rPr>
          <w:lang w:eastAsia="ar-SA"/>
        </w:rPr>
      </w:pPr>
      <w:r w:rsidRPr="00B92B22">
        <w:rPr>
          <w:lang w:eastAsia="ar-SA"/>
        </w:rPr>
        <w:t>Wykonawca/ nazwisko i imię  …………………………………………………………………………………………………………………………………………………………………………………….</w:t>
      </w:r>
    </w:p>
    <w:p w:rsidR="00CF5346" w:rsidRPr="00B92B22" w:rsidRDefault="00CF5346" w:rsidP="00CF5346">
      <w:pPr>
        <w:pStyle w:val="Bezodstpw"/>
        <w:rPr>
          <w:lang w:eastAsia="ar-SA"/>
        </w:rPr>
      </w:pPr>
      <w:r w:rsidRPr="00B92B22">
        <w:rPr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F5346" w:rsidRPr="00B92B22" w:rsidRDefault="00CF5346" w:rsidP="00CF5346">
      <w:pPr>
        <w:pStyle w:val="Bezodstpw"/>
        <w:rPr>
          <w:lang w:eastAsia="ar-SA"/>
        </w:rPr>
      </w:pPr>
      <w:r w:rsidRPr="00B92B22">
        <w:rPr>
          <w:lang w:eastAsia="ar-SA"/>
        </w:rPr>
        <w:t>Adres Wykonawcy  ……………………………………………………………………………………………………………………………………………………………………………………………………… …………………………………..……………………………………………………………………………………………………………………………………………………………………………………………….</w:t>
      </w:r>
    </w:p>
    <w:p w:rsidR="00CF5346" w:rsidRPr="00B92B22" w:rsidRDefault="00CF5346" w:rsidP="00CF5346">
      <w:pPr>
        <w:pStyle w:val="Bezodstpw"/>
      </w:pPr>
      <w:r w:rsidRPr="00B92B22">
        <w:tab/>
      </w:r>
      <w:r w:rsidRPr="00B92B22">
        <w:tab/>
      </w:r>
      <w:r w:rsidRPr="00B92B22">
        <w:tab/>
      </w:r>
    </w:p>
    <w:p w:rsidR="00CF5346" w:rsidRPr="00B92B22" w:rsidRDefault="00CF5346" w:rsidP="00CF5346">
      <w:pPr>
        <w:pStyle w:val="Bezodstpw"/>
        <w:jc w:val="center"/>
        <w:rPr>
          <w:b/>
          <w:bCs/>
          <w:caps/>
          <w:shadow/>
        </w:rPr>
      </w:pPr>
      <w:r w:rsidRPr="00B92B22">
        <w:rPr>
          <w:b/>
          <w:bCs/>
          <w:caps/>
          <w:shadow/>
        </w:rPr>
        <w:t>Wykaz osób, które będą uczestniczyć w wykonywaniu zamówienia</w:t>
      </w:r>
    </w:p>
    <w:p w:rsidR="00CF5346" w:rsidRPr="00B92B22" w:rsidRDefault="00CF5346" w:rsidP="00CF5346">
      <w:pPr>
        <w:pStyle w:val="Bezodstpw"/>
        <w:rPr>
          <w:b/>
          <w:bCs/>
        </w:rPr>
      </w:pPr>
      <w:r w:rsidRPr="00B92B22">
        <w:t xml:space="preserve">Składając ofertę w postępowaniu prowadzonym w trybie przetargu nieograniczonego na </w:t>
      </w:r>
      <w:r w:rsidRPr="00B92B22">
        <w:rPr>
          <w:b/>
          <w:bCs/>
        </w:rPr>
        <w:t xml:space="preserve">„ przeprowadzenie szkoleń/kursów kwalifikacyjnych, doskonalących” </w:t>
      </w:r>
      <w:r w:rsidRPr="00B92B22">
        <w:t>oświadczam, iż dysponuję i/lub będę dysponował następującym potencjałem kadrowym: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30"/>
        <w:gridCol w:w="1816"/>
        <w:gridCol w:w="1947"/>
        <w:gridCol w:w="2541"/>
        <w:gridCol w:w="1985"/>
        <w:gridCol w:w="2095"/>
        <w:gridCol w:w="1860"/>
      </w:tblGrid>
      <w:tr w:rsidR="00CF5346" w:rsidRPr="00B92B22" w:rsidTr="00407D6D">
        <w:trPr>
          <w:trHeight w:val="643"/>
          <w:jc w:val="center"/>
        </w:trPr>
        <w:tc>
          <w:tcPr>
            <w:tcW w:w="523" w:type="pct"/>
            <w:shd w:val="pct12" w:color="auto" w:fill="auto"/>
            <w:vAlign w:val="center"/>
          </w:tcPr>
          <w:p w:rsidR="00CF5346" w:rsidRPr="00B60707" w:rsidRDefault="00CF5346" w:rsidP="00407D6D">
            <w:pPr>
              <w:pStyle w:val="Bezodstpw"/>
              <w:jc w:val="center"/>
              <w:rPr>
                <w:rFonts w:eastAsia="Times New Roman" w:cs="Calibri"/>
                <w:b/>
                <w:bCs/>
                <w:lang w:eastAsia="en-US"/>
              </w:rPr>
            </w:pPr>
            <w:r w:rsidRPr="00B60707">
              <w:rPr>
                <w:rFonts w:eastAsia="Times New Roman" w:cs="Calibri"/>
                <w:b/>
                <w:bCs/>
                <w:lang w:eastAsia="en-US"/>
              </w:rPr>
              <w:t>Nr części zamówienia</w:t>
            </w:r>
          </w:p>
        </w:tc>
        <w:tc>
          <w:tcPr>
            <w:tcW w:w="664" w:type="pct"/>
            <w:shd w:val="pct12" w:color="auto" w:fill="auto"/>
            <w:vAlign w:val="center"/>
          </w:tcPr>
          <w:p w:rsidR="00CF5346" w:rsidRPr="00B60707" w:rsidRDefault="00CF5346" w:rsidP="00407D6D">
            <w:pPr>
              <w:pStyle w:val="Bezodstpw"/>
              <w:jc w:val="center"/>
              <w:rPr>
                <w:rFonts w:eastAsia="Times New Roman" w:cs="Calibri"/>
                <w:b/>
                <w:bCs/>
                <w:lang w:eastAsia="en-US"/>
              </w:rPr>
            </w:pPr>
            <w:r w:rsidRPr="00B60707">
              <w:rPr>
                <w:rFonts w:eastAsia="Times New Roman" w:cs="Calibri"/>
                <w:b/>
                <w:bCs/>
                <w:lang w:eastAsia="en-US"/>
              </w:rPr>
              <w:t>Imię i nazwisko</w:t>
            </w:r>
          </w:p>
        </w:tc>
        <w:tc>
          <w:tcPr>
            <w:tcW w:w="712" w:type="pct"/>
            <w:shd w:val="pct12" w:color="auto" w:fill="auto"/>
            <w:vAlign w:val="center"/>
          </w:tcPr>
          <w:p w:rsidR="00CF5346" w:rsidRPr="00B60707" w:rsidRDefault="00CF5346" w:rsidP="00407D6D">
            <w:pPr>
              <w:pStyle w:val="Bezodstpw"/>
              <w:jc w:val="center"/>
              <w:rPr>
                <w:rFonts w:eastAsia="Times New Roman" w:cs="Calibri"/>
                <w:b/>
                <w:bCs/>
                <w:lang w:eastAsia="en-US"/>
              </w:rPr>
            </w:pPr>
            <w:r w:rsidRPr="00B60707">
              <w:rPr>
                <w:rFonts w:eastAsia="Times New Roman" w:cs="Calibri"/>
                <w:b/>
                <w:bCs/>
                <w:lang w:eastAsia="en-US"/>
              </w:rPr>
              <w:t>Wykształcenie</w:t>
            </w:r>
          </w:p>
        </w:tc>
        <w:tc>
          <w:tcPr>
            <w:tcW w:w="929" w:type="pct"/>
            <w:shd w:val="pct12" w:color="auto" w:fill="auto"/>
            <w:vAlign w:val="center"/>
          </w:tcPr>
          <w:p w:rsidR="00CF5346" w:rsidRPr="00B60707" w:rsidRDefault="00CF5346" w:rsidP="00407D6D">
            <w:pPr>
              <w:pStyle w:val="Bezodstpw"/>
              <w:jc w:val="center"/>
              <w:rPr>
                <w:rFonts w:eastAsia="Times New Roman" w:cs="Calibri"/>
                <w:b/>
                <w:bCs/>
                <w:lang w:eastAsia="en-US"/>
              </w:rPr>
            </w:pPr>
            <w:r w:rsidRPr="00B60707">
              <w:rPr>
                <w:rFonts w:eastAsia="Times New Roman" w:cs="Calibri"/>
                <w:b/>
                <w:bCs/>
                <w:lang w:eastAsia="en-US"/>
              </w:rPr>
              <w:t>Doświadczenie zawodowe</w:t>
            </w:r>
          </w:p>
        </w:tc>
        <w:tc>
          <w:tcPr>
            <w:tcW w:w="726" w:type="pct"/>
            <w:shd w:val="pct12" w:color="auto" w:fill="auto"/>
            <w:vAlign w:val="center"/>
          </w:tcPr>
          <w:p w:rsidR="00CF5346" w:rsidRPr="00B60707" w:rsidRDefault="00CF5346" w:rsidP="00407D6D">
            <w:pPr>
              <w:pStyle w:val="Bezodstpw"/>
              <w:jc w:val="center"/>
              <w:rPr>
                <w:rFonts w:eastAsia="Times New Roman" w:cs="Calibri"/>
                <w:b/>
                <w:bCs/>
                <w:lang w:eastAsia="en-US"/>
              </w:rPr>
            </w:pPr>
            <w:r w:rsidRPr="00B60707">
              <w:rPr>
                <w:rFonts w:eastAsia="Times New Roman" w:cs="Calibri"/>
                <w:b/>
                <w:bCs/>
                <w:lang w:eastAsia="en-US"/>
              </w:rPr>
              <w:t>Kwalifikacje zawodowe</w:t>
            </w:r>
          </w:p>
        </w:tc>
        <w:tc>
          <w:tcPr>
            <w:tcW w:w="766" w:type="pct"/>
            <w:shd w:val="pct12" w:color="auto" w:fill="auto"/>
            <w:vAlign w:val="center"/>
          </w:tcPr>
          <w:p w:rsidR="00CF5346" w:rsidRPr="00B60707" w:rsidRDefault="00CF5346" w:rsidP="00407D6D">
            <w:pPr>
              <w:pStyle w:val="Bezodstpw"/>
              <w:jc w:val="center"/>
              <w:rPr>
                <w:rFonts w:eastAsia="Times New Roman" w:cs="Calibri"/>
                <w:b/>
                <w:bCs/>
                <w:lang w:eastAsia="en-US"/>
              </w:rPr>
            </w:pPr>
            <w:r w:rsidRPr="00B60707">
              <w:rPr>
                <w:rFonts w:eastAsia="Times New Roman" w:cs="Calibri"/>
                <w:b/>
                <w:bCs/>
                <w:lang w:eastAsia="en-US"/>
              </w:rPr>
              <w:t>Zakres wykonywanych czynności</w:t>
            </w:r>
          </w:p>
        </w:tc>
        <w:tc>
          <w:tcPr>
            <w:tcW w:w="680" w:type="pct"/>
            <w:shd w:val="pct12" w:color="auto" w:fill="auto"/>
            <w:vAlign w:val="center"/>
          </w:tcPr>
          <w:p w:rsidR="00CF5346" w:rsidRPr="00B60707" w:rsidRDefault="00CF5346" w:rsidP="00407D6D">
            <w:pPr>
              <w:pStyle w:val="Bezodstpw"/>
              <w:jc w:val="center"/>
              <w:rPr>
                <w:rFonts w:eastAsia="Times New Roman" w:cs="Calibri"/>
                <w:b/>
                <w:bCs/>
                <w:lang w:eastAsia="en-US"/>
              </w:rPr>
            </w:pPr>
            <w:r w:rsidRPr="00B60707">
              <w:rPr>
                <w:rFonts w:eastAsia="Times New Roman" w:cs="Calibri"/>
                <w:b/>
                <w:bCs/>
                <w:lang w:eastAsia="en-US"/>
              </w:rPr>
              <w:t>Podstawa dysponowania</w:t>
            </w:r>
          </w:p>
        </w:tc>
      </w:tr>
      <w:tr w:rsidR="00CF5346" w:rsidRPr="00B92B22" w:rsidTr="00407D6D">
        <w:trPr>
          <w:trHeight w:val="130"/>
          <w:jc w:val="center"/>
        </w:trPr>
        <w:tc>
          <w:tcPr>
            <w:tcW w:w="523" w:type="pct"/>
            <w:shd w:val="pct12" w:color="auto" w:fill="auto"/>
            <w:vAlign w:val="center"/>
          </w:tcPr>
          <w:p w:rsidR="00CF5346" w:rsidRPr="00B60707" w:rsidRDefault="00CF5346" w:rsidP="00407D6D">
            <w:pPr>
              <w:pStyle w:val="Bezodstpw"/>
              <w:rPr>
                <w:rFonts w:eastAsia="Times New Roman" w:cs="Calibri"/>
                <w:b/>
                <w:bCs/>
                <w:lang w:eastAsia="en-US"/>
              </w:rPr>
            </w:pPr>
            <w:r w:rsidRPr="00B60707">
              <w:rPr>
                <w:rFonts w:eastAsia="Times New Roman" w:cs="Calibri"/>
                <w:b/>
                <w:bCs/>
                <w:lang w:eastAsia="en-US"/>
              </w:rPr>
              <w:t>1</w:t>
            </w:r>
          </w:p>
        </w:tc>
        <w:tc>
          <w:tcPr>
            <w:tcW w:w="664" w:type="pct"/>
            <w:shd w:val="pct12" w:color="auto" w:fill="auto"/>
            <w:vAlign w:val="center"/>
          </w:tcPr>
          <w:p w:rsidR="00CF5346" w:rsidRPr="00B60707" w:rsidRDefault="00CF5346" w:rsidP="00407D6D">
            <w:pPr>
              <w:pStyle w:val="Bezodstpw"/>
              <w:rPr>
                <w:rFonts w:eastAsia="Times New Roman" w:cs="Calibri"/>
                <w:b/>
                <w:bCs/>
                <w:lang w:eastAsia="en-US"/>
              </w:rPr>
            </w:pPr>
            <w:r w:rsidRPr="00B60707">
              <w:rPr>
                <w:rFonts w:eastAsia="Times New Roman" w:cs="Calibri"/>
                <w:b/>
                <w:bCs/>
                <w:lang w:eastAsia="en-US"/>
              </w:rPr>
              <w:t>2</w:t>
            </w:r>
          </w:p>
        </w:tc>
        <w:tc>
          <w:tcPr>
            <w:tcW w:w="712" w:type="pct"/>
            <w:shd w:val="pct12" w:color="auto" w:fill="auto"/>
            <w:vAlign w:val="center"/>
          </w:tcPr>
          <w:p w:rsidR="00CF5346" w:rsidRPr="00B60707" w:rsidRDefault="00CF5346" w:rsidP="00407D6D">
            <w:pPr>
              <w:pStyle w:val="Bezodstpw"/>
              <w:rPr>
                <w:rFonts w:eastAsia="Times New Roman" w:cs="Calibri"/>
                <w:b/>
                <w:bCs/>
                <w:lang w:eastAsia="en-US"/>
              </w:rPr>
            </w:pPr>
            <w:r w:rsidRPr="00B60707">
              <w:rPr>
                <w:rFonts w:eastAsia="Times New Roman" w:cs="Calibri"/>
                <w:b/>
                <w:bCs/>
                <w:lang w:eastAsia="en-US"/>
              </w:rPr>
              <w:t>3</w:t>
            </w:r>
          </w:p>
        </w:tc>
        <w:tc>
          <w:tcPr>
            <w:tcW w:w="929" w:type="pct"/>
            <w:shd w:val="pct12" w:color="auto" w:fill="auto"/>
            <w:vAlign w:val="center"/>
          </w:tcPr>
          <w:p w:rsidR="00CF5346" w:rsidRPr="00B60707" w:rsidRDefault="00CF5346" w:rsidP="00407D6D">
            <w:pPr>
              <w:pStyle w:val="Bezodstpw"/>
              <w:rPr>
                <w:rFonts w:eastAsia="Times New Roman" w:cs="Calibri"/>
                <w:b/>
                <w:bCs/>
                <w:lang w:eastAsia="en-US"/>
              </w:rPr>
            </w:pPr>
            <w:r w:rsidRPr="00B60707">
              <w:rPr>
                <w:rFonts w:eastAsia="Times New Roman" w:cs="Calibri"/>
                <w:b/>
                <w:bCs/>
                <w:lang w:eastAsia="en-US"/>
              </w:rPr>
              <w:t>4</w:t>
            </w:r>
          </w:p>
        </w:tc>
        <w:tc>
          <w:tcPr>
            <w:tcW w:w="726" w:type="pct"/>
            <w:shd w:val="pct12" w:color="auto" w:fill="auto"/>
            <w:vAlign w:val="center"/>
          </w:tcPr>
          <w:p w:rsidR="00CF5346" w:rsidRPr="00B60707" w:rsidRDefault="00CF5346" w:rsidP="00407D6D">
            <w:pPr>
              <w:pStyle w:val="Bezodstpw"/>
              <w:rPr>
                <w:rFonts w:eastAsia="Times New Roman" w:cs="Calibri"/>
                <w:b/>
                <w:bCs/>
                <w:lang w:eastAsia="en-US"/>
              </w:rPr>
            </w:pPr>
            <w:r w:rsidRPr="00B60707">
              <w:rPr>
                <w:rFonts w:eastAsia="Times New Roman" w:cs="Calibri"/>
                <w:b/>
                <w:bCs/>
                <w:lang w:eastAsia="en-US"/>
              </w:rPr>
              <w:t>5</w:t>
            </w:r>
          </w:p>
        </w:tc>
        <w:tc>
          <w:tcPr>
            <w:tcW w:w="766" w:type="pct"/>
            <w:shd w:val="pct12" w:color="auto" w:fill="auto"/>
            <w:vAlign w:val="center"/>
          </w:tcPr>
          <w:p w:rsidR="00CF5346" w:rsidRPr="00B60707" w:rsidRDefault="00CF5346" w:rsidP="00407D6D">
            <w:pPr>
              <w:pStyle w:val="Bezodstpw"/>
              <w:rPr>
                <w:rFonts w:eastAsia="Times New Roman" w:cs="Calibri"/>
                <w:b/>
                <w:bCs/>
                <w:lang w:eastAsia="en-US"/>
              </w:rPr>
            </w:pPr>
            <w:r w:rsidRPr="00B60707">
              <w:rPr>
                <w:rFonts w:eastAsia="Times New Roman" w:cs="Calibri"/>
                <w:b/>
                <w:bCs/>
                <w:lang w:eastAsia="en-US"/>
              </w:rPr>
              <w:t>6</w:t>
            </w:r>
          </w:p>
        </w:tc>
        <w:tc>
          <w:tcPr>
            <w:tcW w:w="680" w:type="pct"/>
            <w:shd w:val="pct12" w:color="auto" w:fill="auto"/>
            <w:vAlign w:val="center"/>
          </w:tcPr>
          <w:p w:rsidR="00CF5346" w:rsidRPr="00B60707" w:rsidRDefault="00CF5346" w:rsidP="00407D6D">
            <w:pPr>
              <w:pStyle w:val="Bezodstpw"/>
              <w:rPr>
                <w:rFonts w:eastAsia="Times New Roman" w:cs="Calibri"/>
                <w:b/>
                <w:bCs/>
                <w:lang w:eastAsia="en-US"/>
              </w:rPr>
            </w:pPr>
            <w:r w:rsidRPr="00B60707">
              <w:rPr>
                <w:rFonts w:eastAsia="Times New Roman" w:cs="Calibri"/>
                <w:b/>
                <w:bCs/>
                <w:lang w:eastAsia="en-US"/>
              </w:rPr>
              <w:t>7</w:t>
            </w:r>
          </w:p>
        </w:tc>
      </w:tr>
      <w:tr w:rsidR="00CF5346" w:rsidRPr="00B92B22" w:rsidTr="00407D6D">
        <w:trPr>
          <w:trHeight w:val="515"/>
          <w:jc w:val="center"/>
        </w:trPr>
        <w:tc>
          <w:tcPr>
            <w:tcW w:w="523" w:type="pct"/>
            <w:vAlign w:val="center"/>
          </w:tcPr>
          <w:p w:rsidR="00CF5346" w:rsidRPr="00B60707" w:rsidRDefault="00CF5346" w:rsidP="00407D6D">
            <w:pPr>
              <w:pStyle w:val="Bezodstpw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CF5346" w:rsidRPr="00B60707" w:rsidRDefault="00CF5346" w:rsidP="00407D6D">
            <w:pPr>
              <w:pStyle w:val="Bezodstpw"/>
              <w:rPr>
                <w:rFonts w:eastAsia="Times New Roman"/>
                <w:lang w:eastAsia="en-US"/>
              </w:rPr>
            </w:pPr>
          </w:p>
        </w:tc>
        <w:tc>
          <w:tcPr>
            <w:tcW w:w="712" w:type="pct"/>
            <w:vAlign w:val="center"/>
          </w:tcPr>
          <w:p w:rsidR="00CF5346" w:rsidRPr="00B60707" w:rsidRDefault="00CF5346" w:rsidP="00407D6D">
            <w:pPr>
              <w:pStyle w:val="Bezodstpw"/>
              <w:rPr>
                <w:rFonts w:eastAsia="Times New Roman"/>
                <w:lang w:eastAsia="en-US"/>
              </w:rPr>
            </w:pPr>
          </w:p>
        </w:tc>
        <w:tc>
          <w:tcPr>
            <w:tcW w:w="929" w:type="pct"/>
            <w:vAlign w:val="center"/>
          </w:tcPr>
          <w:p w:rsidR="00CF5346" w:rsidRPr="00B60707" w:rsidRDefault="00CF5346" w:rsidP="00407D6D">
            <w:pPr>
              <w:pStyle w:val="Bezodstpw"/>
              <w:rPr>
                <w:rFonts w:eastAsia="Times New Roman"/>
                <w:lang w:eastAsia="en-US"/>
              </w:rPr>
            </w:pPr>
          </w:p>
        </w:tc>
        <w:tc>
          <w:tcPr>
            <w:tcW w:w="726" w:type="pct"/>
            <w:vAlign w:val="center"/>
          </w:tcPr>
          <w:p w:rsidR="00CF5346" w:rsidRPr="00B60707" w:rsidRDefault="00CF5346" w:rsidP="00407D6D">
            <w:pPr>
              <w:pStyle w:val="Bezodstpw"/>
              <w:rPr>
                <w:rFonts w:eastAsia="Times New Roman"/>
                <w:lang w:eastAsia="en-US"/>
              </w:rPr>
            </w:pPr>
          </w:p>
        </w:tc>
        <w:tc>
          <w:tcPr>
            <w:tcW w:w="766" w:type="pct"/>
            <w:vAlign w:val="center"/>
          </w:tcPr>
          <w:p w:rsidR="00CF5346" w:rsidRPr="00B60707" w:rsidRDefault="00CF5346" w:rsidP="00407D6D">
            <w:pPr>
              <w:pStyle w:val="Bezodstpw"/>
              <w:rPr>
                <w:rFonts w:eastAsia="Times New Roman"/>
                <w:lang w:eastAsia="en-US"/>
              </w:rPr>
            </w:pPr>
          </w:p>
        </w:tc>
        <w:tc>
          <w:tcPr>
            <w:tcW w:w="680" w:type="pct"/>
            <w:vAlign w:val="center"/>
          </w:tcPr>
          <w:p w:rsidR="00CF5346" w:rsidRPr="00B60707" w:rsidRDefault="00CF5346" w:rsidP="00407D6D">
            <w:pPr>
              <w:pStyle w:val="Bezodstpw"/>
              <w:rPr>
                <w:rFonts w:eastAsia="Times New Roman"/>
                <w:lang w:eastAsia="en-US"/>
              </w:rPr>
            </w:pPr>
          </w:p>
        </w:tc>
      </w:tr>
      <w:tr w:rsidR="00CF5346" w:rsidRPr="00B92B22" w:rsidTr="00407D6D">
        <w:trPr>
          <w:trHeight w:val="515"/>
          <w:jc w:val="center"/>
        </w:trPr>
        <w:tc>
          <w:tcPr>
            <w:tcW w:w="523" w:type="pct"/>
            <w:vAlign w:val="center"/>
          </w:tcPr>
          <w:p w:rsidR="00CF5346" w:rsidRPr="00B60707" w:rsidRDefault="00CF5346" w:rsidP="00407D6D">
            <w:pPr>
              <w:pStyle w:val="Bezodstpw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CF5346" w:rsidRPr="00B60707" w:rsidRDefault="00CF5346" w:rsidP="00407D6D">
            <w:pPr>
              <w:pStyle w:val="Bezodstpw"/>
              <w:rPr>
                <w:rFonts w:eastAsia="Times New Roman"/>
                <w:lang w:eastAsia="en-US"/>
              </w:rPr>
            </w:pPr>
          </w:p>
        </w:tc>
        <w:tc>
          <w:tcPr>
            <w:tcW w:w="712" w:type="pct"/>
            <w:vAlign w:val="center"/>
          </w:tcPr>
          <w:p w:rsidR="00CF5346" w:rsidRPr="00B60707" w:rsidRDefault="00CF5346" w:rsidP="00407D6D">
            <w:pPr>
              <w:pStyle w:val="Bezodstpw"/>
              <w:rPr>
                <w:rFonts w:eastAsia="Times New Roman"/>
                <w:lang w:eastAsia="en-US"/>
              </w:rPr>
            </w:pPr>
          </w:p>
        </w:tc>
        <w:tc>
          <w:tcPr>
            <w:tcW w:w="929" w:type="pct"/>
            <w:vAlign w:val="center"/>
          </w:tcPr>
          <w:p w:rsidR="00CF5346" w:rsidRPr="00B60707" w:rsidRDefault="00CF5346" w:rsidP="00407D6D">
            <w:pPr>
              <w:pStyle w:val="Bezodstpw"/>
              <w:rPr>
                <w:rFonts w:eastAsia="Times New Roman"/>
                <w:lang w:eastAsia="en-US"/>
              </w:rPr>
            </w:pPr>
          </w:p>
        </w:tc>
        <w:tc>
          <w:tcPr>
            <w:tcW w:w="726" w:type="pct"/>
            <w:vAlign w:val="center"/>
          </w:tcPr>
          <w:p w:rsidR="00CF5346" w:rsidRPr="00B60707" w:rsidRDefault="00CF5346" w:rsidP="00407D6D">
            <w:pPr>
              <w:pStyle w:val="Bezodstpw"/>
              <w:rPr>
                <w:rFonts w:eastAsia="Times New Roman"/>
                <w:lang w:eastAsia="en-US"/>
              </w:rPr>
            </w:pPr>
          </w:p>
        </w:tc>
        <w:tc>
          <w:tcPr>
            <w:tcW w:w="766" w:type="pct"/>
            <w:vAlign w:val="center"/>
          </w:tcPr>
          <w:p w:rsidR="00CF5346" w:rsidRPr="00B60707" w:rsidRDefault="00CF5346" w:rsidP="00407D6D">
            <w:pPr>
              <w:pStyle w:val="Bezodstpw"/>
              <w:rPr>
                <w:rFonts w:eastAsia="Times New Roman"/>
                <w:lang w:eastAsia="en-US"/>
              </w:rPr>
            </w:pPr>
          </w:p>
        </w:tc>
        <w:tc>
          <w:tcPr>
            <w:tcW w:w="680" w:type="pct"/>
            <w:vAlign w:val="center"/>
          </w:tcPr>
          <w:p w:rsidR="00CF5346" w:rsidRPr="00B60707" w:rsidRDefault="00CF5346" w:rsidP="00407D6D">
            <w:pPr>
              <w:pStyle w:val="Bezodstpw"/>
              <w:rPr>
                <w:rFonts w:eastAsia="Times New Roman"/>
                <w:lang w:eastAsia="en-US"/>
              </w:rPr>
            </w:pPr>
          </w:p>
        </w:tc>
      </w:tr>
      <w:tr w:rsidR="00CF5346" w:rsidRPr="00B92B22" w:rsidTr="00407D6D">
        <w:trPr>
          <w:trHeight w:val="515"/>
          <w:jc w:val="center"/>
        </w:trPr>
        <w:tc>
          <w:tcPr>
            <w:tcW w:w="523" w:type="pct"/>
            <w:vAlign w:val="center"/>
          </w:tcPr>
          <w:p w:rsidR="00CF5346" w:rsidRPr="00B60707" w:rsidRDefault="00CF5346" w:rsidP="00407D6D">
            <w:pPr>
              <w:pStyle w:val="Bezodstpw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CF5346" w:rsidRPr="00B60707" w:rsidRDefault="00CF5346" w:rsidP="00407D6D">
            <w:pPr>
              <w:pStyle w:val="Bezodstpw"/>
              <w:rPr>
                <w:rFonts w:eastAsia="Times New Roman"/>
                <w:lang w:eastAsia="en-US"/>
              </w:rPr>
            </w:pPr>
          </w:p>
        </w:tc>
        <w:tc>
          <w:tcPr>
            <w:tcW w:w="712" w:type="pct"/>
            <w:vAlign w:val="center"/>
          </w:tcPr>
          <w:p w:rsidR="00CF5346" w:rsidRPr="00B60707" w:rsidRDefault="00CF5346" w:rsidP="00407D6D">
            <w:pPr>
              <w:pStyle w:val="Bezodstpw"/>
              <w:rPr>
                <w:rFonts w:eastAsia="Times New Roman"/>
                <w:lang w:eastAsia="en-US"/>
              </w:rPr>
            </w:pPr>
          </w:p>
        </w:tc>
        <w:tc>
          <w:tcPr>
            <w:tcW w:w="929" w:type="pct"/>
            <w:vAlign w:val="center"/>
          </w:tcPr>
          <w:p w:rsidR="00CF5346" w:rsidRPr="00B60707" w:rsidRDefault="00CF5346" w:rsidP="00407D6D">
            <w:pPr>
              <w:pStyle w:val="Bezodstpw"/>
              <w:rPr>
                <w:rFonts w:eastAsia="Times New Roman"/>
                <w:lang w:eastAsia="en-US"/>
              </w:rPr>
            </w:pPr>
          </w:p>
        </w:tc>
        <w:tc>
          <w:tcPr>
            <w:tcW w:w="726" w:type="pct"/>
            <w:vAlign w:val="center"/>
          </w:tcPr>
          <w:p w:rsidR="00CF5346" w:rsidRPr="00B60707" w:rsidRDefault="00CF5346" w:rsidP="00407D6D">
            <w:pPr>
              <w:pStyle w:val="Bezodstpw"/>
              <w:rPr>
                <w:rFonts w:eastAsia="Times New Roman"/>
                <w:lang w:eastAsia="en-US"/>
              </w:rPr>
            </w:pPr>
          </w:p>
        </w:tc>
        <w:tc>
          <w:tcPr>
            <w:tcW w:w="766" w:type="pct"/>
            <w:vAlign w:val="center"/>
          </w:tcPr>
          <w:p w:rsidR="00CF5346" w:rsidRPr="00B60707" w:rsidRDefault="00CF5346" w:rsidP="00407D6D">
            <w:pPr>
              <w:pStyle w:val="Bezodstpw"/>
              <w:rPr>
                <w:rFonts w:eastAsia="Times New Roman"/>
                <w:lang w:eastAsia="en-US"/>
              </w:rPr>
            </w:pPr>
          </w:p>
        </w:tc>
        <w:tc>
          <w:tcPr>
            <w:tcW w:w="680" w:type="pct"/>
            <w:vAlign w:val="center"/>
          </w:tcPr>
          <w:p w:rsidR="00CF5346" w:rsidRPr="00B60707" w:rsidRDefault="00CF5346" w:rsidP="00407D6D">
            <w:pPr>
              <w:pStyle w:val="Bezodstpw"/>
              <w:rPr>
                <w:rFonts w:eastAsia="Times New Roman"/>
                <w:lang w:eastAsia="en-US"/>
              </w:rPr>
            </w:pPr>
          </w:p>
        </w:tc>
      </w:tr>
      <w:tr w:rsidR="00CF5346" w:rsidRPr="00B92B22" w:rsidTr="00407D6D">
        <w:trPr>
          <w:trHeight w:val="515"/>
          <w:jc w:val="center"/>
        </w:trPr>
        <w:tc>
          <w:tcPr>
            <w:tcW w:w="523" w:type="pct"/>
            <w:vAlign w:val="center"/>
          </w:tcPr>
          <w:p w:rsidR="00CF5346" w:rsidRPr="00B60707" w:rsidRDefault="00CF5346" w:rsidP="00407D6D">
            <w:pPr>
              <w:pStyle w:val="Bezodstpw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CF5346" w:rsidRPr="00B60707" w:rsidRDefault="00CF5346" w:rsidP="00407D6D">
            <w:pPr>
              <w:pStyle w:val="Bezodstpw"/>
              <w:rPr>
                <w:rFonts w:eastAsia="Times New Roman"/>
                <w:lang w:eastAsia="en-US"/>
              </w:rPr>
            </w:pPr>
          </w:p>
        </w:tc>
        <w:tc>
          <w:tcPr>
            <w:tcW w:w="712" w:type="pct"/>
            <w:vAlign w:val="center"/>
          </w:tcPr>
          <w:p w:rsidR="00CF5346" w:rsidRPr="00B60707" w:rsidRDefault="00CF5346" w:rsidP="00407D6D">
            <w:pPr>
              <w:pStyle w:val="Bezodstpw"/>
              <w:rPr>
                <w:rFonts w:eastAsia="Times New Roman"/>
                <w:lang w:eastAsia="en-US"/>
              </w:rPr>
            </w:pPr>
          </w:p>
        </w:tc>
        <w:tc>
          <w:tcPr>
            <w:tcW w:w="929" w:type="pct"/>
            <w:vAlign w:val="center"/>
          </w:tcPr>
          <w:p w:rsidR="00CF5346" w:rsidRPr="00B60707" w:rsidRDefault="00CF5346" w:rsidP="00407D6D">
            <w:pPr>
              <w:pStyle w:val="Bezodstpw"/>
              <w:rPr>
                <w:rFonts w:eastAsia="Times New Roman"/>
                <w:lang w:eastAsia="en-US"/>
              </w:rPr>
            </w:pPr>
          </w:p>
        </w:tc>
        <w:tc>
          <w:tcPr>
            <w:tcW w:w="726" w:type="pct"/>
            <w:vAlign w:val="center"/>
          </w:tcPr>
          <w:p w:rsidR="00CF5346" w:rsidRPr="00B60707" w:rsidRDefault="00CF5346" w:rsidP="00407D6D">
            <w:pPr>
              <w:pStyle w:val="Bezodstpw"/>
              <w:rPr>
                <w:rFonts w:eastAsia="Times New Roman"/>
                <w:lang w:eastAsia="en-US"/>
              </w:rPr>
            </w:pPr>
          </w:p>
        </w:tc>
        <w:tc>
          <w:tcPr>
            <w:tcW w:w="766" w:type="pct"/>
            <w:vAlign w:val="center"/>
          </w:tcPr>
          <w:p w:rsidR="00CF5346" w:rsidRPr="00B60707" w:rsidRDefault="00CF5346" w:rsidP="00407D6D">
            <w:pPr>
              <w:pStyle w:val="Bezodstpw"/>
              <w:rPr>
                <w:rFonts w:eastAsia="Times New Roman"/>
                <w:lang w:eastAsia="en-US"/>
              </w:rPr>
            </w:pPr>
          </w:p>
        </w:tc>
        <w:tc>
          <w:tcPr>
            <w:tcW w:w="680" w:type="pct"/>
            <w:vAlign w:val="center"/>
          </w:tcPr>
          <w:p w:rsidR="00CF5346" w:rsidRPr="00B60707" w:rsidRDefault="00CF5346" w:rsidP="00407D6D">
            <w:pPr>
              <w:pStyle w:val="Bezodstpw"/>
              <w:rPr>
                <w:rFonts w:eastAsia="Times New Roman"/>
                <w:lang w:eastAsia="en-US"/>
              </w:rPr>
            </w:pPr>
          </w:p>
        </w:tc>
      </w:tr>
    </w:tbl>
    <w:p w:rsidR="00CF5346" w:rsidRPr="00B92B22" w:rsidRDefault="00CF5346" w:rsidP="00CF5346">
      <w:pPr>
        <w:pStyle w:val="Bezodstpw"/>
        <w:jc w:val="both"/>
      </w:pPr>
      <w:r w:rsidRPr="00B92B22">
        <w:t xml:space="preserve">Dokumenty potwierdzające kwalifikacje zawodowe, doświadczenie i wykształcenie, wybrany Wykonawca będzie zobowiązany dostarczyć Zamawiającemu, przed podpisaniem umowy. Dokumenty te można załączyć także do oferty. </w:t>
      </w:r>
    </w:p>
    <w:p w:rsidR="00CF5346" w:rsidRPr="00B92B22" w:rsidRDefault="00CF5346" w:rsidP="00CF5346">
      <w:pPr>
        <w:pStyle w:val="Bezodstpw"/>
        <w:jc w:val="both"/>
      </w:pPr>
      <w:r w:rsidRPr="00B92B22">
        <w:t>Oświadczam, że ww. osoby, które będą uczestniczyć w wykonywaniu zamówienia posiadają wymagane uprawnienia do realizacji niniejszego zamówienia,</w:t>
      </w:r>
      <w:r>
        <w:t xml:space="preserve"> </w:t>
      </w:r>
      <w:r w:rsidRPr="00B92B22">
        <w:t xml:space="preserve"> zgodnie z warunkami określonymi w ogłoszeniu o zamówieniu i Specyfikacji Istotnych Warunków Zamówienia. </w:t>
      </w:r>
    </w:p>
    <w:p w:rsidR="00CF5346" w:rsidRPr="00B92B22" w:rsidRDefault="00CF5346" w:rsidP="00CF5346">
      <w:pPr>
        <w:pStyle w:val="Bezodstpw"/>
        <w:jc w:val="both"/>
      </w:pPr>
      <w:r w:rsidRPr="00B92B22">
        <w:t xml:space="preserve">Dokument ten stanowi podstawę do potwierdzenia spełniania warunku udziału w postępowaniu – pkt. V.1.3 SIWZ.  </w:t>
      </w:r>
    </w:p>
    <w:p w:rsidR="00CF5346" w:rsidRPr="00B92B22" w:rsidRDefault="00CF5346" w:rsidP="00CF5346">
      <w:pPr>
        <w:pStyle w:val="Bezodstpw"/>
      </w:pPr>
    </w:p>
    <w:p w:rsidR="00CF5346" w:rsidRPr="00B92B22" w:rsidRDefault="00CF5346" w:rsidP="00CF5346">
      <w:pPr>
        <w:pStyle w:val="Bezodstpw"/>
        <w:rPr>
          <w:lang w:eastAsia="ar-SA"/>
        </w:rPr>
      </w:pPr>
      <w:r w:rsidRPr="00B92B22">
        <w:t xml:space="preserve"> </w:t>
      </w:r>
      <w:r w:rsidRPr="00B92B22">
        <w:rPr>
          <w:lang w:eastAsia="ar-SA"/>
        </w:rPr>
        <w:t>..........................................</w:t>
      </w:r>
      <w:r w:rsidRPr="00B92B22">
        <w:rPr>
          <w:lang w:eastAsia="ar-SA"/>
        </w:rPr>
        <w:tab/>
      </w:r>
      <w:r w:rsidRPr="00B92B22">
        <w:rPr>
          <w:lang w:eastAsia="ar-SA"/>
        </w:rPr>
        <w:tab/>
      </w:r>
      <w:r w:rsidRPr="00B92B22">
        <w:rPr>
          <w:lang w:eastAsia="ar-SA"/>
        </w:rPr>
        <w:tab/>
      </w:r>
      <w:r w:rsidRPr="00B92B22">
        <w:rPr>
          <w:lang w:eastAsia="ar-SA"/>
        </w:rPr>
        <w:tab/>
      </w:r>
      <w:r w:rsidRPr="00B92B22">
        <w:rPr>
          <w:lang w:eastAsia="ar-SA"/>
        </w:rPr>
        <w:tab/>
      </w:r>
      <w:r w:rsidRPr="00B92B22">
        <w:rPr>
          <w:lang w:eastAsia="ar-SA"/>
        </w:rPr>
        <w:tab/>
      </w:r>
      <w:r w:rsidRPr="00B92B22">
        <w:rPr>
          <w:lang w:eastAsia="ar-SA"/>
        </w:rPr>
        <w:tab/>
      </w:r>
      <w:r w:rsidRPr="00B92B22">
        <w:rPr>
          <w:lang w:eastAsia="ar-SA"/>
        </w:rPr>
        <w:tab/>
      </w:r>
      <w:r w:rsidRPr="00B92B22">
        <w:rPr>
          <w:lang w:eastAsia="ar-SA"/>
        </w:rPr>
        <w:tab/>
        <w:t xml:space="preserve">..................................................................                                                                                                                           </w:t>
      </w:r>
    </w:p>
    <w:p w:rsidR="00CF5346" w:rsidRPr="00B92B22" w:rsidRDefault="00CF5346" w:rsidP="00CF5346">
      <w:pPr>
        <w:pStyle w:val="Bezodstpw"/>
        <w:rPr>
          <w:lang w:eastAsia="ar-SA"/>
        </w:rPr>
      </w:pPr>
      <w:r w:rsidRPr="00B92B22">
        <w:rPr>
          <w:lang w:eastAsia="ar-SA"/>
        </w:rPr>
        <w:t xml:space="preserve">      (miejscowość, data ) </w:t>
      </w:r>
      <w:r w:rsidRPr="00B92B22">
        <w:rPr>
          <w:lang w:eastAsia="ar-SA"/>
        </w:rPr>
        <w:tab/>
      </w:r>
      <w:r w:rsidRPr="00B92B22">
        <w:rPr>
          <w:lang w:eastAsia="ar-SA"/>
        </w:rPr>
        <w:tab/>
        <w:t xml:space="preserve">                      </w:t>
      </w:r>
      <w:r w:rsidRPr="00B92B22">
        <w:rPr>
          <w:lang w:eastAsia="ar-SA"/>
        </w:rPr>
        <w:tab/>
      </w:r>
      <w:r w:rsidRPr="00B92B22">
        <w:rPr>
          <w:lang w:eastAsia="ar-SA"/>
        </w:rPr>
        <w:tab/>
      </w:r>
      <w:r w:rsidRPr="00B92B22">
        <w:rPr>
          <w:lang w:eastAsia="ar-SA"/>
        </w:rPr>
        <w:tab/>
      </w:r>
      <w:r w:rsidRPr="00B92B22">
        <w:rPr>
          <w:lang w:eastAsia="ar-SA"/>
        </w:rPr>
        <w:tab/>
      </w:r>
      <w:r w:rsidRPr="00B92B22">
        <w:rPr>
          <w:lang w:eastAsia="ar-SA"/>
        </w:rPr>
        <w:tab/>
      </w:r>
      <w:r w:rsidRPr="00B92B22">
        <w:rPr>
          <w:lang w:eastAsia="ar-SA"/>
        </w:rPr>
        <w:tab/>
      </w:r>
      <w:r w:rsidRPr="00B92B22">
        <w:rPr>
          <w:lang w:eastAsia="ar-SA"/>
        </w:rPr>
        <w:tab/>
        <w:t xml:space="preserve"> (Czytelny podpis wykonawcy )</w:t>
      </w:r>
    </w:p>
    <w:p w:rsidR="00CF5346" w:rsidRPr="00B92B22" w:rsidRDefault="00CF5346" w:rsidP="00CF5346">
      <w:pPr>
        <w:pStyle w:val="Bezodstpw"/>
        <w:sectPr w:rsidR="00CF5346" w:rsidRPr="00B92B22" w:rsidSect="00C32176">
          <w:headerReference w:type="default" r:id="rId13"/>
          <w:footerReference w:type="default" r:id="rId14"/>
          <w:pgSz w:w="16838" w:h="11906" w:orient="landscape"/>
          <w:pgMar w:top="1134" w:right="1418" w:bottom="1418" w:left="1962" w:header="284" w:footer="323" w:gutter="0"/>
          <w:cols w:space="708"/>
          <w:docGrid w:linePitch="360"/>
        </w:sectPr>
      </w:pPr>
    </w:p>
    <w:p w:rsidR="00CF5346" w:rsidRPr="00B92B22" w:rsidRDefault="00CF5346" w:rsidP="00CF5346">
      <w:pPr>
        <w:pStyle w:val="Bezodstpw"/>
        <w:jc w:val="right"/>
        <w:rPr>
          <w:b/>
          <w:bCs/>
          <w:i/>
          <w:iCs/>
          <w:lang w:eastAsia="ar-SA"/>
        </w:rPr>
      </w:pPr>
      <w:bookmarkStart w:id="30" w:name="_Toc409730319"/>
      <w:r w:rsidRPr="00B92B22">
        <w:rPr>
          <w:b/>
          <w:bCs/>
          <w:i/>
          <w:iCs/>
          <w:lang w:eastAsia="ar-SA"/>
        </w:rPr>
        <w:lastRenderedPageBreak/>
        <w:t xml:space="preserve">Załącznik </w:t>
      </w:r>
      <w:r>
        <w:rPr>
          <w:b/>
          <w:bCs/>
          <w:i/>
          <w:iCs/>
          <w:lang w:eastAsia="ar-SA"/>
        </w:rPr>
        <w:t>N</w:t>
      </w:r>
      <w:r w:rsidRPr="00B92B22">
        <w:rPr>
          <w:b/>
          <w:bCs/>
          <w:i/>
          <w:iCs/>
          <w:lang w:eastAsia="ar-SA"/>
        </w:rPr>
        <w:t>r 6</w:t>
      </w:r>
      <w:bookmarkEnd w:id="30"/>
    </w:p>
    <w:p w:rsidR="00CF5346" w:rsidRPr="00B92B22" w:rsidRDefault="00CF5346" w:rsidP="00CF5346">
      <w:pPr>
        <w:pStyle w:val="Bezodstpw"/>
      </w:pPr>
      <w:r w:rsidRPr="00B92B22">
        <w:rPr>
          <w:lang w:eastAsia="ar-SA"/>
        </w:rPr>
        <w:t xml:space="preserve"> </w:t>
      </w:r>
      <w:r w:rsidRPr="00B92B22">
        <w:rPr>
          <w:lang w:eastAsia="ar-SA"/>
        </w:rPr>
        <w:tab/>
      </w:r>
      <w:r w:rsidRPr="00B92B22">
        <w:rPr>
          <w:lang w:eastAsia="ar-SA"/>
        </w:rPr>
        <w:tab/>
      </w:r>
    </w:p>
    <w:p w:rsidR="00CF5346" w:rsidRPr="00B92B22" w:rsidRDefault="00CF5346" w:rsidP="00CF5346">
      <w:pPr>
        <w:pStyle w:val="Bezodstpw"/>
        <w:rPr>
          <w:lang w:eastAsia="ar-SA"/>
        </w:rPr>
      </w:pPr>
      <w:r w:rsidRPr="00B92B22">
        <w:rPr>
          <w:lang w:eastAsia="ar-SA"/>
        </w:rPr>
        <w:t>Wykonawca/ nazwisko i imię  ……………………………………………………………………………………………………………………………………………………………</w:t>
      </w:r>
    </w:p>
    <w:p w:rsidR="00CF5346" w:rsidRPr="00B92B22" w:rsidRDefault="00CF5346" w:rsidP="00CF5346">
      <w:pPr>
        <w:pStyle w:val="Bezodstpw"/>
        <w:rPr>
          <w:lang w:eastAsia="ar-SA"/>
        </w:rPr>
      </w:pPr>
      <w:r w:rsidRPr="00B92B22">
        <w:rPr>
          <w:lang w:eastAsia="ar-SA"/>
        </w:rPr>
        <w:t>……………………………………………………………………………………………………………………………………………………………</w:t>
      </w:r>
    </w:p>
    <w:p w:rsidR="00CF5346" w:rsidRPr="00B92B22" w:rsidRDefault="00CF5346" w:rsidP="00CF5346">
      <w:pPr>
        <w:pStyle w:val="Bezodstpw"/>
        <w:rPr>
          <w:lang w:eastAsia="ar-SA"/>
        </w:rPr>
      </w:pPr>
      <w:r w:rsidRPr="00B92B22">
        <w:rPr>
          <w:lang w:eastAsia="ar-SA"/>
        </w:rPr>
        <w:t xml:space="preserve">Adres Wykonawcy  ………………………………………………………………………………………………………………………………………………………….. …………………………..……………………………………………………………………………………………………………………………… </w:t>
      </w:r>
    </w:p>
    <w:p w:rsidR="00CF5346" w:rsidRPr="00B92B22" w:rsidRDefault="00CF5346" w:rsidP="00CF5346">
      <w:pPr>
        <w:pStyle w:val="Bezodstpw"/>
      </w:pPr>
    </w:p>
    <w:p w:rsidR="00CF5346" w:rsidRPr="00B92B22" w:rsidRDefault="00CF5346" w:rsidP="00CF5346">
      <w:pPr>
        <w:pStyle w:val="Bezodstpw"/>
        <w:jc w:val="center"/>
        <w:rPr>
          <w:b/>
          <w:bCs/>
        </w:rPr>
      </w:pPr>
      <w:r w:rsidRPr="00B92B22">
        <w:rPr>
          <w:b/>
          <w:bCs/>
        </w:rPr>
        <w:t xml:space="preserve">Informacja </w:t>
      </w:r>
    </w:p>
    <w:p w:rsidR="00CF5346" w:rsidRPr="00B92B22" w:rsidRDefault="00CF5346" w:rsidP="00CF5346">
      <w:pPr>
        <w:pStyle w:val="Bezodstpw"/>
        <w:jc w:val="center"/>
        <w:rPr>
          <w:b/>
          <w:bCs/>
        </w:rPr>
      </w:pPr>
      <w:r w:rsidRPr="00B92B22">
        <w:rPr>
          <w:b/>
          <w:bCs/>
        </w:rPr>
        <w:t xml:space="preserve">o przynależności do  grupy kapitałowej </w:t>
      </w:r>
    </w:p>
    <w:p w:rsidR="00CF5346" w:rsidRPr="00B92B22" w:rsidRDefault="00CF5346" w:rsidP="00CF5346">
      <w:pPr>
        <w:pStyle w:val="Bezodstpw"/>
        <w:jc w:val="both"/>
      </w:pPr>
    </w:p>
    <w:p w:rsidR="00CF5346" w:rsidRPr="00B92B22" w:rsidRDefault="00CF5346" w:rsidP="00CF5346">
      <w:pPr>
        <w:pStyle w:val="Bezodstpw"/>
        <w:jc w:val="both"/>
      </w:pPr>
      <w:r w:rsidRPr="00B92B22">
        <w:t>Składając ofertę w postępowaniu prowadzonym w trybie przetargu nieograniczonego na</w:t>
      </w:r>
      <w:r w:rsidRPr="00B92B22">
        <w:rPr>
          <w:b/>
          <w:bCs/>
        </w:rPr>
        <w:t xml:space="preserve"> Przeprowadzenie szkoleń/kursów kwalifikacyjnych, doskonalących dla uczestników projektu „Program dla zdrowia, pogody ducha i długich lat życia mieszkańców powiatu oleckiego” realizowanego w ramach Programu Operacyjnego PL 13: Ograniczenie społecznych nierówności w zdrowiu dofinansowanym z Norweskiego Mechanizmu Finansowego 2009-2014 oraz z budżetu państwa część/części nr ....................., </w:t>
      </w:r>
      <w:r w:rsidRPr="00B92B22">
        <w:t xml:space="preserve">stosownie do treści art. 26 ust. 2d ustawy z dnia 29 stycznia 2004 r. Prawo zamówień publicznych </w:t>
      </w:r>
      <w:r w:rsidRPr="00B92B22">
        <w:rPr>
          <w:b/>
          <w:bCs/>
        </w:rPr>
        <w:t>oświadczam (my), że:</w:t>
      </w:r>
    </w:p>
    <w:p w:rsidR="00CF5346" w:rsidRPr="00B92B22" w:rsidRDefault="00CF5346" w:rsidP="00CF5346">
      <w:pPr>
        <w:pStyle w:val="Bezodstpw"/>
        <w:jc w:val="both"/>
      </w:pPr>
      <w:r w:rsidRPr="00B92B22">
        <w:t xml:space="preserve">nie należymy do grupy kapitałowej, o której mowa w art. 24 ust. 2 </w:t>
      </w:r>
      <w:proofErr w:type="spellStart"/>
      <w:r w:rsidRPr="00B92B22">
        <w:t>pkt</w:t>
      </w:r>
      <w:proofErr w:type="spellEnd"/>
      <w:r w:rsidRPr="00B92B22">
        <w:t xml:space="preserve"> 5 </w:t>
      </w:r>
      <w:proofErr w:type="spellStart"/>
      <w:r w:rsidRPr="00B92B22">
        <w:t>pzp</w:t>
      </w:r>
      <w:proofErr w:type="spellEnd"/>
      <w:r w:rsidRPr="00B92B22">
        <w:t xml:space="preserve">, </w:t>
      </w:r>
    </w:p>
    <w:p w:rsidR="00CF5346" w:rsidRPr="00B92B22" w:rsidRDefault="00CF5346" w:rsidP="00CF5346">
      <w:pPr>
        <w:pStyle w:val="Bezodstpw"/>
        <w:jc w:val="both"/>
      </w:pPr>
      <w:r w:rsidRPr="00B92B22">
        <w:t xml:space="preserve">należymy do grupy kapitałowej i składamy listę podmiotów należących do tej samej grupy kapitałowej </w:t>
      </w:r>
      <w:r>
        <w:br/>
      </w:r>
      <w:r w:rsidRPr="00B92B22">
        <w:t xml:space="preserve">w rozumieniu ustawy z dnia 16 lutego 2007r. o ochronie konkurencji i konsumentów (Dz. U. nr 50, poz. 331 </w:t>
      </w:r>
      <w:r>
        <w:br/>
        <w:t xml:space="preserve">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>).</w:t>
      </w:r>
      <w:r w:rsidRPr="00B92B22">
        <w:t xml:space="preserve">* </w:t>
      </w:r>
    </w:p>
    <w:p w:rsidR="00CF5346" w:rsidRPr="00B92B22" w:rsidRDefault="00CF5346" w:rsidP="00CF5346">
      <w:pPr>
        <w:pStyle w:val="Bezodstpw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85"/>
        <w:gridCol w:w="8203"/>
      </w:tblGrid>
      <w:tr w:rsidR="00CF5346" w:rsidRPr="00B92B22" w:rsidTr="00407D6D">
        <w:tc>
          <w:tcPr>
            <w:tcW w:w="1101" w:type="dxa"/>
          </w:tcPr>
          <w:p w:rsidR="00CF5346" w:rsidRPr="00B60707" w:rsidRDefault="00CF5346" w:rsidP="00407D6D">
            <w:pPr>
              <w:pStyle w:val="Bezodstpw"/>
              <w:jc w:val="center"/>
              <w:rPr>
                <w:rFonts w:eastAsia="Times New Roman" w:cs="Calibri"/>
                <w:lang w:eastAsia="en-US"/>
              </w:rPr>
            </w:pPr>
            <w:r w:rsidRPr="00B60707">
              <w:rPr>
                <w:rFonts w:eastAsia="Times New Roman" w:cs="Calibri"/>
                <w:lang w:eastAsia="en-US"/>
              </w:rPr>
              <w:t>Lp.</w:t>
            </w:r>
          </w:p>
        </w:tc>
        <w:tc>
          <w:tcPr>
            <w:tcW w:w="8395" w:type="dxa"/>
          </w:tcPr>
          <w:p w:rsidR="00CF5346" w:rsidRPr="00B60707" w:rsidRDefault="00CF5346" w:rsidP="00407D6D">
            <w:pPr>
              <w:pStyle w:val="Bezodstpw"/>
              <w:jc w:val="center"/>
              <w:rPr>
                <w:rFonts w:eastAsia="Times New Roman" w:cs="Calibri"/>
                <w:lang w:eastAsia="en-US"/>
              </w:rPr>
            </w:pPr>
            <w:r w:rsidRPr="00B60707">
              <w:rPr>
                <w:rFonts w:eastAsia="Times New Roman" w:cs="Calibri"/>
                <w:lang w:eastAsia="en-US"/>
              </w:rPr>
              <w:t>Dane podmiotu (nazwa, adres, nr NIP, nr KRS)</w:t>
            </w:r>
          </w:p>
        </w:tc>
      </w:tr>
      <w:tr w:rsidR="00CF5346" w:rsidRPr="00B92B22" w:rsidTr="00407D6D">
        <w:tc>
          <w:tcPr>
            <w:tcW w:w="1101" w:type="dxa"/>
          </w:tcPr>
          <w:p w:rsidR="00CF5346" w:rsidRPr="00B60707" w:rsidRDefault="00CF5346" w:rsidP="00407D6D">
            <w:pPr>
              <w:pStyle w:val="Bezodstpw"/>
              <w:rPr>
                <w:rFonts w:eastAsia="Times New Roman"/>
                <w:lang w:eastAsia="en-US"/>
              </w:rPr>
            </w:pPr>
          </w:p>
        </w:tc>
        <w:tc>
          <w:tcPr>
            <w:tcW w:w="8395" w:type="dxa"/>
          </w:tcPr>
          <w:p w:rsidR="00CF5346" w:rsidRPr="00B60707" w:rsidRDefault="00CF5346" w:rsidP="00407D6D">
            <w:pPr>
              <w:pStyle w:val="Bezodstpw"/>
              <w:rPr>
                <w:rFonts w:eastAsia="Times New Roman"/>
                <w:lang w:eastAsia="en-US"/>
              </w:rPr>
            </w:pPr>
          </w:p>
        </w:tc>
      </w:tr>
      <w:tr w:rsidR="00CF5346" w:rsidRPr="00B92B22" w:rsidTr="00407D6D">
        <w:tc>
          <w:tcPr>
            <w:tcW w:w="1101" w:type="dxa"/>
          </w:tcPr>
          <w:p w:rsidR="00CF5346" w:rsidRPr="00B60707" w:rsidRDefault="00CF5346" w:rsidP="00407D6D">
            <w:pPr>
              <w:pStyle w:val="Bezodstpw"/>
              <w:rPr>
                <w:rFonts w:eastAsia="Times New Roman"/>
                <w:lang w:eastAsia="en-US"/>
              </w:rPr>
            </w:pPr>
          </w:p>
        </w:tc>
        <w:tc>
          <w:tcPr>
            <w:tcW w:w="8395" w:type="dxa"/>
          </w:tcPr>
          <w:p w:rsidR="00CF5346" w:rsidRPr="00B60707" w:rsidRDefault="00CF5346" w:rsidP="00407D6D">
            <w:pPr>
              <w:pStyle w:val="Bezodstpw"/>
              <w:rPr>
                <w:rFonts w:eastAsia="Times New Roman"/>
                <w:lang w:eastAsia="en-US"/>
              </w:rPr>
            </w:pPr>
          </w:p>
        </w:tc>
      </w:tr>
      <w:tr w:rsidR="00CF5346" w:rsidRPr="00B92B22" w:rsidTr="00407D6D">
        <w:tc>
          <w:tcPr>
            <w:tcW w:w="1101" w:type="dxa"/>
          </w:tcPr>
          <w:p w:rsidR="00CF5346" w:rsidRPr="00B60707" w:rsidRDefault="00CF5346" w:rsidP="00407D6D">
            <w:pPr>
              <w:pStyle w:val="Bezodstpw"/>
              <w:rPr>
                <w:rFonts w:eastAsia="Times New Roman"/>
                <w:lang w:eastAsia="en-US"/>
              </w:rPr>
            </w:pPr>
          </w:p>
        </w:tc>
        <w:tc>
          <w:tcPr>
            <w:tcW w:w="8395" w:type="dxa"/>
          </w:tcPr>
          <w:p w:rsidR="00CF5346" w:rsidRPr="00B60707" w:rsidRDefault="00CF5346" w:rsidP="00407D6D">
            <w:pPr>
              <w:pStyle w:val="Bezodstpw"/>
              <w:rPr>
                <w:rFonts w:eastAsia="Times New Roman"/>
                <w:lang w:eastAsia="en-US"/>
              </w:rPr>
            </w:pPr>
          </w:p>
        </w:tc>
      </w:tr>
    </w:tbl>
    <w:p w:rsidR="00CF5346" w:rsidRPr="00B92B22" w:rsidRDefault="00CF5346" w:rsidP="00CF5346">
      <w:pPr>
        <w:pStyle w:val="Bezodstpw"/>
      </w:pPr>
    </w:p>
    <w:p w:rsidR="00CF5346" w:rsidRPr="00B92B22" w:rsidRDefault="00CF5346" w:rsidP="00CF5346">
      <w:pPr>
        <w:pStyle w:val="Bezodstpw"/>
      </w:pPr>
    </w:p>
    <w:p w:rsidR="00CF5346" w:rsidRPr="00B92B22" w:rsidRDefault="00CF5346" w:rsidP="00CF5346">
      <w:pPr>
        <w:pStyle w:val="Bezodstpw"/>
      </w:pPr>
    </w:p>
    <w:p w:rsidR="00CF5346" w:rsidRPr="00B92B22" w:rsidRDefault="00CF5346" w:rsidP="00CF5346">
      <w:pPr>
        <w:pStyle w:val="Bezodstpw"/>
      </w:pPr>
      <w:r w:rsidRPr="00B92B22">
        <w:t xml:space="preserve">......................................................           </w:t>
      </w:r>
      <w:r>
        <w:t xml:space="preserve">                                              </w:t>
      </w:r>
      <w:r w:rsidRPr="00B92B22">
        <w:t xml:space="preserve">          …………………............................................</w:t>
      </w:r>
    </w:p>
    <w:p w:rsidR="00CF5346" w:rsidRPr="00B92B22" w:rsidRDefault="00CF5346" w:rsidP="00CF5346">
      <w:pPr>
        <w:pStyle w:val="Bezodstpw"/>
      </w:pPr>
      <w:r>
        <w:t xml:space="preserve">         </w:t>
      </w:r>
      <w:r w:rsidRPr="00B92B22">
        <w:t xml:space="preserve">(miejscowość i data)                                               </w:t>
      </w:r>
      <w:r>
        <w:t xml:space="preserve">                                                </w:t>
      </w:r>
      <w:r w:rsidRPr="00B92B22">
        <w:t xml:space="preserve">     podpis Wykonawcy</w:t>
      </w:r>
    </w:p>
    <w:p w:rsidR="00CF5346" w:rsidRDefault="00CF5346" w:rsidP="00CF5346">
      <w:pPr>
        <w:pStyle w:val="Bezodstpw"/>
      </w:pPr>
    </w:p>
    <w:p w:rsidR="00CF5346" w:rsidRDefault="00CF5346" w:rsidP="00CF5346">
      <w:pPr>
        <w:pStyle w:val="Bezodstpw"/>
      </w:pPr>
    </w:p>
    <w:p w:rsidR="00CF5346" w:rsidRDefault="00CF5346" w:rsidP="00CF5346">
      <w:pPr>
        <w:pStyle w:val="Bezodstpw"/>
      </w:pPr>
    </w:p>
    <w:p w:rsidR="00CF5346" w:rsidRPr="00B92B22" w:rsidRDefault="00CF5346" w:rsidP="00CF5346">
      <w:pPr>
        <w:pStyle w:val="Bezodstpw"/>
      </w:pPr>
    </w:p>
    <w:p w:rsidR="00CF5346" w:rsidRPr="00B92B22" w:rsidRDefault="00CF5346" w:rsidP="00CF5346">
      <w:pPr>
        <w:pStyle w:val="Bezodstpw"/>
      </w:pPr>
      <w:r w:rsidRPr="00B92B22">
        <w:t>*niepotrzebne skreślić</w:t>
      </w:r>
    </w:p>
    <w:p w:rsidR="00CF5346" w:rsidRPr="00B92B22" w:rsidRDefault="00CF5346" w:rsidP="00CF5346">
      <w:pPr>
        <w:pStyle w:val="Bezodstpw"/>
        <w:rPr>
          <w:lang w:eastAsia="ar-SA"/>
        </w:rPr>
      </w:pPr>
    </w:p>
    <w:p w:rsidR="00CF5346" w:rsidRPr="00B92B22" w:rsidRDefault="00CF5346" w:rsidP="00CF5346">
      <w:pPr>
        <w:pStyle w:val="Bezodstpw"/>
        <w:rPr>
          <w:i/>
          <w:iCs/>
          <w:sz w:val="24"/>
          <w:szCs w:val="24"/>
          <w:lang w:eastAsia="ar-SA"/>
        </w:rPr>
      </w:pPr>
    </w:p>
    <w:p w:rsidR="00CF5346" w:rsidRPr="00B92B22" w:rsidRDefault="00CF5346" w:rsidP="00CF5346">
      <w:pPr>
        <w:pStyle w:val="Bezodstpw"/>
        <w:rPr>
          <w:i/>
          <w:iCs/>
          <w:sz w:val="24"/>
          <w:szCs w:val="24"/>
          <w:lang w:eastAsia="ar-SA"/>
        </w:rPr>
      </w:pPr>
    </w:p>
    <w:p w:rsidR="00CF5346" w:rsidRPr="00B92B22" w:rsidRDefault="00CF5346" w:rsidP="00CF5346">
      <w:pPr>
        <w:pStyle w:val="Bezodstpw"/>
        <w:rPr>
          <w:i/>
          <w:iCs/>
          <w:sz w:val="24"/>
          <w:szCs w:val="24"/>
          <w:lang w:eastAsia="ar-SA"/>
        </w:rPr>
      </w:pPr>
    </w:p>
    <w:p w:rsidR="00CF5346" w:rsidRPr="00B92B22" w:rsidRDefault="00CF5346" w:rsidP="00CF5346">
      <w:pPr>
        <w:pStyle w:val="Bezodstpw"/>
        <w:rPr>
          <w:i/>
          <w:iCs/>
          <w:sz w:val="24"/>
          <w:szCs w:val="24"/>
          <w:lang w:eastAsia="ar-SA"/>
        </w:rPr>
      </w:pPr>
    </w:p>
    <w:p w:rsidR="00CF5346" w:rsidRPr="00B92B22" w:rsidRDefault="00CF5346" w:rsidP="00CF5346">
      <w:pPr>
        <w:pStyle w:val="Bezodstpw"/>
        <w:rPr>
          <w:i/>
          <w:iCs/>
          <w:sz w:val="24"/>
          <w:szCs w:val="24"/>
          <w:lang w:eastAsia="ar-SA"/>
        </w:rPr>
      </w:pPr>
    </w:p>
    <w:p w:rsidR="00CF5346" w:rsidRPr="00B92B22" w:rsidRDefault="00CF5346" w:rsidP="00CF5346">
      <w:pPr>
        <w:pStyle w:val="Bezodstpw"/>
        <w:rPr>
          <w:i/>
          <w:iCs/>
          <w:sz w:val="24"/>
          <w:szCs w:val="24"/>
          <w:lang w:eastAsia="ar-SA"/>
        </w:rPr>
      </w:pPr>
    </w:p>
    <w:p w:rsidR="00CF5346" w:rsidRPr="00B92B22" w:rsidRDefault="00CF5346" w:rsidP="00CF5346">
      <w:pPr>
        <w:pStyle w:val="Bezodstpw"/>
        <w:rPr>
          <w:i/>
          <w:iCs/>
          <w:sz w:val="24"/>
          <w:szCs w:val="24"/>
          <w:lang w:eastAsia="ar-SA"/>
        </w:rPr>
      </w:pPr>
    </w:p>
    <w:p w:rsidR="00CF5346" w:rsidRPr="00776FE7" w:rsidRDefault="00CF5346" w:rsidP="00CF5346">
      <w:pPr>
        <w:pStyle w:val="Bezodstpw"/>
        <w:jc w:val="right"/>
        <w:rPr>
          <w:b/>
          <w:bCs/>
          <w:i/>
          <w:iCs/>
          <w:lang w:eastAsia="ar-SA"/>
        </w:rPr>
      </w:pPr>
      <w:r w:rsidRPr="00776FE7">
        <w:rPr>
          <w:b/>
          <w:bCs/>
          <w:i/>
          <w:iCs/>
          <w:lang w:eastAsia="ar-SA"/>
        </w:rPr>
        <w:t>Załącznik Nr 7</w:t>
      </w:r>
    </w:p>
    <w:p w:rsidR="00CF5346" w:rsidRPr="00776FE7" w:rsidRDefault="00CF5346" w:rsidP="00CF5346">
      <w:pPr>
        <w:pStyle w:val="Bezodstpw"/>
        <w:rPr>
          <w:lang w:eastAsia="ar-SA"/>
        </w:rPr>
      </w:pPr>
    </w:p>
    <w:p w:rsidR="00CF5346" w:rsidRPr="00776FE7" w:rsidRDefault="00CF5346" w:rsidP="00CF5346">
      <w:pPr>
        <w:pStyle w:val="Bezodstpw"/>
        <w:rPr>
          <w:lang w:eastAsia="ar-SA"/>
        </w:rPr>
      </w:pPr>
    </w:p>
    <w:p w:rsidR="00CF5346" w:rsidRPr="00776FE7" w:rsidRDefault="00CF5346" w:rsidP="00CF5346">
      <w:pPr>
        <w:pStyle w:val="Bezodstpw"/>
        <w:jc w:val="center"/>
        <w:rPr>
          <w:b/>
          <w:bCs/>
          <w:lang w:eastAsia="ar-SA"/>
        </w:rPr>
      </w:pPr>
      <w:r w:rsidRPr="00776FE7">
        <w:rPr>
          <w:b/>
          <w:bCs/>
          <w:lang w:eastAsia="ar-SA"/>
        </w:rPr>
        <w:t>SZCZEGÓŁOWY OPIS PRZEDMIOTU ZAMÓWIENIA</w:t>
      </w:r>
    </w:p>
    <w:p w:rsidR="00CF5346" w:rsidRPr="00776FE7" w:rsidRDefault="00CF5346" w:rsidP="00CF5346">
      <w:pPr>
        <w:pStyle w:val="Bezodstpw"/>
        <w:rPr>
          <w:b/>
          <w:bCs/>
          <w:u w:val="single"/>
        </w:rPr>
      </w:pPr>
    </w:p>
    <w:p w:rsidR="00CF5346" w:rsidRPr="00776FE7" w:rsidRDefault="00CF5346" w:rsidP="00CF5346">
      <w:pPr>
        <w:pStyle w:val="Bezodstpw"/>
        <w:ind w:firstLine="708"/>
        <w:jc w:val="both"/>
      </w:pPr>
      <w:r w:rsidRPr="00776FE7">
        <w:t xml:space="preserve">Szkolenia doskonalące adresowane </w:t>
      </w:r>
      <w:r>
        <w:t xml:space="preserve">są </w:t>
      </w:r>
      <w:r w:rsidRPr="00776FE7">
        <w:t>do kadry różnego sektora działającej na rzecz zdrowia mieszkańców, w tym pracowników podmiotów leczniczych, służb bezpieczeństwa, pomocy społecznej, kadry zarządzającej podmiotami różnego sektora zarówno publicznego, jak i niepublicznego. Celem tego działania jest wzmocnienie potencjału kadr działających na rzecz zdrowia mieszkańców powiatu oleckiego</w:t>
      </w:r>
    </w:p>
    <w:p w:rsidR="00CF5346" w:rsidRPr="00776FE7" w:rsidRDefault="00CF5346" w:rsidP="00CF5346">
      <w:pPr>
        <w:pStyle w:val="Bezodstpw"/>
        <w:ind w:firstLine="708"/>
        <w:jc w:val="both"/>
      </w:pPr>
      <w:r w:rsidRPr="00776FE7">
        <w:t xml:space="preserve">Ze względów organizacyjnych zakładów, w których pracują uczestnicy szkoleń oraz życie zawodowe </w:t>
      </w:r>
      <w:r>
        <w:br/>
      </w:r>
      <w:r w:rsidRPr="00776FE7">
        <w:t xml:space="preserve">i rodzinne uczestników, szkolenia realizowane będą w Olecku oraz innych miejscowościach na terenie powiatu (nie dotyczy części IV-praktyki oraz części V). W przypadku części IV Wykonawca zobowiązany jest zorganizować i pokryć koszt dojazdu uczestników na zajęcia praktyczne. </w:t>
      </w:r>
    </w:p>
    <w:p w:rsidR="00CF5346" w:rsidRPr="00776FE7" w:rsidRDefault="00CF5346" w:rsidP="00CF5346">
      <w:pPr>
        <w:pStyle w:val="Bezodstpw"/>
        <w:ind w:firstLine="708"/>
        <w:jc w:val="both"/>
      </w:pPr>
      <w:r w:rsidRPr="00776FE7">
        <w:t>W budżecie należy uwzględnić wszystkie koszty szkolenia, w tym materiały szkoleniowe, wynagrodzenia kadry szkoleniowej, koszty dojazdu wykładowców, zakwaterowanie, certyfikaty, poczęstunek dla uczestników kursów i szkoleń. Wszystkie formy dokształcania mają zakończyć się wydaniem zaświadczenia/dyplomu/certyfikatu o ukończeniu szkolenia/kursu zgodnie z obowiązującymi przepisami.</w:t>
      </w:r>
    </w:p>
    <w:p w:rsidR="00CF5346" w:rsidRPr="00776FE7" w:rsidRDefault="00CF5346" w:rsidP="00CF5346">
      <w:pPr>
        <w:pStyle w:val="Akapitzlist"/>
        <w:spacing w:line="240" w:lineRule="auto"/>
        <w:ind w:left="0" w:right="-13"/>
        <w:jc w:val="both"/>
        <w:rPr>
          <w:rFonts w:cs="Times New Roman"/>
          <w:sz w:val="20"/>
          <w:szCs w:val="20"/>
        </w:rPr>
      </w:pPr>
    </w:p>
    <w:p w:rsidR="00CF5346" w:rsidRDefault="00CF5346" w:rsidP="00CF5346">
      <w:pPr>
        <w:pStyle w:val="Akapitzlist"/>
        <w:spacing w:line="240" w:lineRule="auto"/>
        <w:ind w:left="0" w:right="-13"/>
        <w:jc w:val="both"/>
        <w:rPr>
          <w:rFonts w:cs="Times New Roman"/>
          <w:b/>
          <w:bCs/>
          <w:sz w:val="20"/>
          <w:szCs w:val="20"/>
        </w:rPr>
      </w:pPr>
      <w:r w:rsidRPr="00776FE7">
        <w:rPr>
          <w:b/>
          <w:bCs/>
          <w:sz w:val="20"/>
          <w:szCs w:val="20"/>
        </w:rPr>
        <w:t xml:space="preserve">Część I. Szkolenia z zakresu zaawansowanych zabiegów ratujących życie w obrażeniach ciała osób dorosłych </w:t>
      </w:r>
      <w:r>
        <w:rPr>
          <w:rFonts w:cs="Times New Roman"/>
          <w:b/>
          <w:bCs/>
          <w:sz w:val="20"/>
          <w:szCs w:val="20"/>
        </w:rPr>
        <w:br/>
      </w:r>
      <w:r w:rsidRPr="00776FE7">
        <w:rPr>
          <w:b/>
          <w:bCs/>
          <w:sz w:val="20"/>
          <w:szCs w:val="20"/>
        </w:rPr>
        <w:t>i dzieci w opiece przedszpitalnej.</w:t>
      </w:r>
    </w:p>
    <w:p w:rsidR="00CF5346" w:rsidRPr="003E5581" w:rsidRDefault="00CF5346" w:rsidP="00CF5346">
      <w:pPr>
        <w:jc w:val="both"/>
        <w:rPr>
          <w:b/>
          <w:bCs/>
          <w:sz w:val="20"/>
          <w:szCs w:val="20"/>
          <w:u w:val="single"/>
        </w:rPr>
      </w:pPr>
      <w:r w:rsidRPr="003E5581">
        <w:rPr>
          <w:b/>
          <w:bCs/>
          <w:sz w:val="20"/>
          <w:szCs w:val="20"/>
          <w:u w:val="single"/>
        </w:rPr>
        <w:t>Zamawiający wymaga, żeby kursy wymienione w części I były certyfikowane przez Polską Radę Resuscytacji.</w:t>
      </w:r>
    </w:p>
    <w:p w:rsidR="00CF5346" w:rsidRPr="00776FE7" w:rsidRDefault="00CF5346" w:rsidP="00CF5346">
      <w:pPr>
        <w:pStyle w:val="Akapitzlist"/>
        <w:numPr>
          <w:ilvl w:val="0"/>
          <w:numId w:val="63"/>
        </w:numPr>
        <w:spacing w:line="240" w:lineRule="auto"/>
        <w:ind w:right="-13"/>
        <w:jc w:val="both"/>
        <w:rPr>
          <w:sz w:val="20"/>
          <w:szCs w:val="20"/>
          <w:lang w:val="en-US"/>
        </w:rPr>
      </w:pPr>
      <w:r w:rsidRPr="00776FE7">
        <w:rPr>
          <w:sz w:val="20"/>
          <w:szCs w:val="20"/>
          <w:lang w:val="en-US"/>
        </w:rPr>
        <w:t xml:space="preserve">ALSPC (Advanced Life Support </w:t>
      </w:r>
      <w:proofErr w:type="spellStart"/>
      <w:r w:rsidRPr="00776FE7">
        <w:rPr>
          <w:sz w:val="20"/>
          <w:szCs w:val="20"/>
          <w:lang w:val="en-US"/>
        </w:rPr>
        <w:t>Prowider</w:t>
      </w:r>
      <w:proofErr w:type="spellEnd"/>
      <w:r w:rsidRPr="00776FE7">
        <w:rPr>
          <w:sz w:val="20"/>
          <w:szCs w:val="20"/>
          <w:lang w:val="en-US"/>
        </w:rPr>
        <w:t xml:space="preserve"> Course) </w:t>
      </w:r>
    </w:p>
    <w:p w:rsidR="00CF5346" w:rsidRPr="00776FE7" w:rsidRDefault="00CF5346" w:rsidP="00CF5346">
      <w:pPr>
        <w:pStyle w:val="Akapitzlist"/>
        <w:numPr>
          <w:ilvl w:val="0"/>
          <w:numId w:val="66"/>
        </w:numPr>
        <w:spacing w:line="240" w:lineRule="auto"/>
        <w:ind w:right="-13"/>
        <w:jc w:val="both"/>
        <w:rPr>
          <w:rFonts w:cs="Times New Roman"/>
          <w:sz w:val="20"/>
          <w:szCs w:val="20"/>
        </w:rPr>
      </w:pPr>
      <w:r w:rsidRPr="00776FE7">
        <w:rPr>
          <w:sz w:val="20"/>
          <w:szCs w:val="20"/>
        </w:rPr>
        <w:t>Podstawowe i zaawansowane zabiegi resuscytacyjne.</w:t>
      </w:r>
    </w:p>
    <w:p w:rsidR="00CF5346" w:rsidRPr="00776FE7" w:rsidRDefault="00CF5346" w:rsidP="00CF5346">
      <w:pPr>
        <w:pStyle w:val="Akapitzlist"/>
        <w:numPr>
          <w:ilvl w:val="0"/>
          <w:numId w:val="66"/>
        </w:numPr>
        <w:spacing w:line="240" w:lineRule="auto"/>
        <w:ind w:right="-13"/>
        <w:jc w:val="both"/>
        <w:rPr>
          <w:rFonts w:cs="Times New Roman"/>
          <w:sz w:val="20"/>
          <w:szCs w:val="20"/>
        </w:rPr>
      </w:pPr>
      <w:r w:rsidRPr="00776FE7">
        <w:rPr>
          <w:sz w:val="20"/>
          <w:szCs w:val="20"/>
        </w:rPr>
        <w:t>Zasady postępowania w chorobie wieńcowej.</w:t>
      </w:r>
    </w:p>
    <w:p w:rsidR="00CF5346" w:rsidRPr="00776FE7" w:rsidRDefault="00CF5346" w:rsidP="00CF5346">
      <w:pPr>
        <w:pStyle w:val="Akapitzlist"/>
        <w:numPr>
          <w:ilvl w:val="0"/>
          <w:numId w:val="66"/>
        </w:numPr>
        <w:spacing w:line="240" w:lineRule="auto"/>
        <w:ind w:right="-13"/>
        <w:jc w:val="both"/>
        <w:rPr>
          <w:rFonts w:cs="Times New Roman"/>
          <w:sz w:val="20"/>
          <w:szCs w:val="20"/>
        </w:rPr>
      </w:pPr>
      <w:r w:rsidRPr="00776FE7">
        <w:rPr>
          <w:sz w:val="20"/>
          <w:szCs w:val="20"/>
        </w:rPr>
        <w:t>Zasady postępowania w zachorowaniu zagrażającym zatrzymaniu krążenia.</w:t>
      </w:r>
    </w:p>
    <w:p w:rsidR="00CF5346" w:rsidRPr="00776FE7" w:rsidRDefault="00CF5346" w:rsidP="00CF5346">
      <w:pPr>
        <w:pStyle w:val="Akapitzlist"/>
        <w:numPr>
          <w:ilvl w:val="0"/>
          <w:numId w:val="66"/>
        </w:numPr>
        <w:spacing w:line="240" w:lineRule="auto"/>
        <w:ind w:right="-13"/>
        <w:jc w:val="both"/>
        <w:rPr>
          <w:rFonts w:cs="Times New Roman"/>
          <w:sz w:val="20"/>
          <w:szCs w:val="20"/>
        </w:rPr>
      </w:pPr>
      <w:r w:rsidRPr="00776FE7">
        <w:rPr>
          <w:sz w:val="20"/>
          <w:szCs w:val="20"/>
        </w:rPr>
        <w:t>Postępowanie w sytuacjach zagrażających życiu oraz zaburzeniach rytmu serca.</w:t>
      </w:r>
    </w:p>
    <w:p w:rsidR="00CF5346" w:rsidRPr="00776FE7" w:rsidRDefault="00CF5346" w:rsidP="00CF5346">
      <w:pPr>
        <w:pStyle w:val="Akapitzlist"/>
        <w:numPr>
          <w:ilvl w:val="0"/>
          <w:numId w:val="66"/>
        </w:numPr>
        <w:spacing w:line="240" w:lineRule="auto"/>
        <w:ind w:right="-13"/>
        <w:jc w:val="both"/>
        <w:rPr>
          <w:rFonts w:cs="Times New Roman"/>
          <w:sz w:val="20"/>
          <w:szCs w:val="20"/>
        </w:rPr>
      </w:pPr>
      <w:r w:rsidRPr="00776FE7">
        <w:rPr>
          <w:sz w:val="20"/>
          <w:szCs w:val="20"/>
        </w:rPr>
        <w:t>Stosowanie leków w resuscytacji.</w:t>
      </w:r>
    </w:p>
    <w:p w:rsidR="00CF5346" w:rsidRPr="00776FE7" w:rsidRDefault="00CF5346" w:rsidP="00CF5346">
      <w:pPr>
        <w:pStyle w:val="Akapitzlist"/>
        <w:numPr>
          <w:ilvl w:val="0"/>
          <w:numId w:val="66"/>
        </w:numPr>
        <w:spacing w:line="240" w:lineRule="auto"/>
        <w:ind w:right="-13"/>
        <w:jc w:val="both"/>
        <w:rPr>
          <w:rFonts w:cs="Times New Roman"/>
          <w:sz w:val="20"/>
          <w:szCs w:val="20"/>
        </w:rPr>
      </w:pPr>
      <w:r w:rsidRPr="00776FE7">
        <w:rPr>
          <w:sz w:val="20"/>
          <w:szCs w:val="20"/>
        </w:rPr>
        <w:t>Problemy etyczne intensywnej terapii.</w:t>
      </w:r>
    </w:p>
    <w:p w:rsidR="00CF5346" w:rsidRPr="00776FE7" w:rsidRDefault="00CF5346" w:rsidP="00CF5346">
      <w:pPr>
        <w:pStyle w:val="Akapitzlist"/>
        <w:spacing w:line="240" w:lineRule="auto"/>
        <w:ind w:left="0"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 xml:space="preserve"> (19 </w:t>
      </w:r>
      <w:proofErr w:type="spellStart"/>
      <w:r w:rsidRPr="00776FE7">
        <w:rPr>
          <w:sz w:val="20"/>
          <w:szCs w:val="20"/>
        </w:rPr>
        <w:t>pkt</w:t>
      </w:r>
      <w:proofErr w:type="spellEnd"/>
      <w:r w:rsidRPr="00776FE7">
        <w:rPr>
          <w:sz w:val="20"/>
          <w:szCs w:val="20"/>
        </w:rPr>
        <w:t xml:space="preserve"> edukacyjnych dla lekarzy, 9 </w:t>
      </w:r>
      <w:proofErr w:type="spellStart"/>
      <w:r w:rsidRPr="00776FE7">
        <w:rPr>
          <w:sz w:val="20"/>
          <w:szCs w:val="20"/>
        </w:rPr>
        <w:t>pkt</w:t>
      </w:r>
      <w:proofErr w:type="spellEnd"/>
      <w:r w:rsidRPr="00776FE7">
        <w:rPr>
          <w:sz w:val="20"/>
          <w:szCs w:val="20"/>
        </w:rPr>
        <w:t xml:space="preserve"> edukacyjnych dla ratowników medycznych)</w:t>
      </w:r>
    </w:p>
    <w:p w:rsidR="00CF5346" w:rsidRPr="00776FE7" w:rsidRDefault="00CF5346" w:rsidP="00CF5346">
      <w:pPr>
        <w:pStyle w:val="Akapitzlist"/>
        <w:spacing w:line="240" w:lineRule="auto"/>
        <w:ind w:left="0" w:right="-13"/>
        <w:jc w:val="both"/>
        <w:rPr>
          <w:rFonts w:cs="Times New Roman"/>
          <w:sz w:val="20"/>
          <w:szCs w:val="20"/>
        </w:rPr>
      </w:pPr>
      <w:r w:rsidRPr="00776FE7">
        <w:rPr>
          <w:sz w:val="20"/>
          <w:szCs w:val="20"/>
          <w:u w:val="single"/>
        </w:rPr>
        <w:t>Adresaci szkolenia</w:t>
      </w:r>
      <w:r w:rsidRPr="00776FE7">
        <w:rPr>
          <w:sz w:val="20"/>
          <w:szCs w:val="20"/>
        </w:rPr>
        <w:t xml:space="preserve"> - 56 osób (34 pielęgniarki, 8 położnych, 14 ratowników medycznych)</w:t>
      </w:r>
    </w:p>
    <w:p w:rsidR="00CF5346" w:rsidRPr="006E1D7B" w:rsidRDefault="00CF5346" w:rsidP="00CF5346">
      <w:pPr>
        <w:pStyle w:val="Akapitzlist"/>
        <w:numPr>
          <w:ilvl w:val="0"/>
          <w:numId w:val="63"/>
        </w:numPr>
        <w:spacing w:line="240" w:lineRule="auto"/>
        <w:ind w:right="-13"/>
        <w:jc w:val="both"/>
        <w:rPr>
          <w:rFonts w:cs="Times New Roman"/>
          <w:sz w:val="20"/>
          <w:szCs w:val="20"/>
          <w:lang w:val="en-US"/>
        </w:rPr>
      </w:pPr>
      <w:r w:rsidRPr="00776FE7">
        <w:rPr>
          <w:sz w:val="20"/>
          <w:szCs w:val="20"/>
          <w:lang w:val="en-US"/>
        </w:rPr>
        <w:t xml:space="preserve">Pediatric Advanced Life </w:t>
      </w:r>
      <w:proofErr w:type="spellStart"/>
      <w:r w:rsidRPr="00776FE7">
        <w:rPr>
          <w:sz w:val="20"/>
          <w:szCs w:val="20"/>
          <w:lang w:val="en-US"/>
        </w:rPr>
        <w:t>Suport</w:t>
      </w:r>
      <w:proofErr w:type="spellEnd"/>
      <w:r w:rsidRPr="00776FE7">
        <w:rPr>
          <w:sz w:val="20"/>
          <w:szCs w:val="20"/>
          <w:lang w:val="en-US"/>
        </w:rPr>
        <w:t xml:space="preserve"> </w:t>
      </w:r>
      <w:proofErr w:type="spellStart"/>
      <w:r w:rsidRPr="00776FE7">
        <w:rPr>
          <w:sz w:val="20"/>
          <w:szCs w:val="20"/>
          <w:lang w:val="en-US"/>
        </w:rPr>
        <w:t>Prowider</w:t>
      </w:r>
      <w:proofErr w:type="spellEnd"/>
      <w:r w:rsidRPr="00776FE7">
        <w:rPr>
          <w:sz w:val="20"/>
          <w:szCs w:val="20"/>
          <w:lang w:val="en-US"/>
        </w:rPr>
        <w:t xml:space="preserve"> Course</w:t>
      </w:r>
    </w:p>
    <w:p w:rsidR="00CF5346" w:rsidRPr="00776FE7" w:rsidRDefault="00CF5346" w:rsidP="00CF5346">
      <w:pPr>
        <w:pStyle w:val="Akapitzlist"/>
        <w:numPr>
          <w:ilvl w:val="0"/>
          <w:numId w:val="47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 xml:space="preserve">Zaburzenia oddechowe u dzieci. </w:t>
      </w:r>
    </w:p>
    <w:p w:rsidR="00CF5346" w:rsidRPr="00776FE7" w:rsidRDefault="00CF5346" w:rsidP="00CF5346">
      <w:pPr>
        <w:pStyle w:val="Akapitzlist"/>
        <w:numPr>
          <w:ilvl w:val="0"/>
          <w:numId w:val="47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 xml:space="preserve">Zagrażające życiu zaburzenia rytmu. </w:t>
      </w:r>
    </w:p>
    <w:p w:rsidR="00CF5346" w:rsidRPr="00776FE7" w:rsidRDefault="00CF5346" w:rsidP="00CF5346">
      <w:pPr>
        <w:pStyle w:val="Akapitzlist"/>
        <w:numPr>
          <w:ilvl w:val="0"/>
          <w:numId w:val="47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lastRenderedPageBreak/>
        <w:t xml:space="preserve">Urazy u dzieci . </w:t>
      </w:r>
    </w:p>
    <w:p w:rsidR="00CF5346" w:rsidRPr="00776FE7" w:rsidRDefault="00CF5346" w:rsidP="00CF5346">
      <w:pPr>
        <w:pStyle w:val="Akapitzlist"/>
        <w:numPr>
          <w:ilvl w:val="0"/>
          <w:numId w:val="47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 xml:space="preserve">Podstawy toksykologii pediatrycznej. </w:t>
      </w:r>
    </w:p>
    <w:p w:rsidR="00CF5346" w:rsidRPr="00776FE7" w:rsidRDefault="00CF5346" w:rsidP="00CF5346">
      <w:pPr>
        <w:pStyle w:val="Akapitzlist"/>
        <w:numPr>
          <w:ilvl w:val="0"/>
          <w:numId w:val="47"/>
        </w:numPr>
        <w:spacing w:line="240" w:lineRule="auto"/>
        <w:ind w:right="-13"/>
        <w:jc w:val="both"/>
        <w:rPr>
          <w:rFonts w:cs="Times New Roman"/>
          <w:sz w:val="20"/>
          <w:szCs w:val="20"/>
        </w:rPr>
      </w:pPr>
      <w:r w:rsidRPr="00776FE7">
        <w:rPr>
          <w:sz w:val="20"/>
          <w:szCs w:val="20"/>
        </w:rPr>
        <w:t>Stany zagrożenia życia u noworodków.</w:t>
      </w:r>
    </w:p>
    <w:p w:rsidR="00CF5346" w:rsidRPr="00776FE7" w:rsidRDefault="00CF5346" w:rsidP="00CF5346">
      <w:pPr>
        <w:pStyle w:val="Akapitzlist"/>
        <w:numPr>
          <w:ilvl w:val="0"/>
          <w:numId w:val="47"/>
        </w:numPr>
        <w:spacing w:line="240" w:lineRule="auto"/>
        <w:ind w:right="-13"/>
        <w:jc w:val="both"/>
        <w:rPr>
          <w:rFonts w:cs="Times New Roman"/>
          <w:sz w:val="20"/>
          <w:szCs w:val="20"/>
        </w:rPr>
      </w:pPr>
      <w:r w:rsidRPr="00776FE7">
        <w:rPr>
          <w:sz w:val="20"/>
          <w:szCs w:val="20"/>
        </w:rPr>
        <w:t>Opieka nad dzieckiem przewlekle chorym.</w:t>
      </w:r>
    </w:p>
    <w:p w:rsidR="00CF5346" w:rsidRPr="00776FE7" w:rsidRDefault="00CF5346" w:rsidP="00CF5346">
      <w:pPr>
        <w:pStyle w:val="Akapitzlist"/>
        <w:spacing w:line="240" w:lineRule="auto"/>
        <w:ind w:left="0"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 xml:space="preserve">(11 </w:t>
      </w:r>
      <w:proofErr w:type="spellStart"/>
      <w:r w:rsidRPr="00776FE7">
        <w:rPr>
          <w:sz w:val="20"/>
          <w:szCs w:val="20"/>
        </w:rPr>
        <w:t>pkt</w:t>
      </w:r>
      <w:proofErr w:type="spellEnd"/>
      <w:r w:rsidRPr="00776FE7">
        <w:rPr>
          <w:sz w:val="20"/>
          <w:szCs w:val="20"/>
        </w:rPr>
        <w:t xml:space="preserve"> edukacyjnych dla lekarzy, 17 </w:t>
      </w:r>
      <w:proofErr w:type="spellStart"/>
      <w:r w:rsidRPr="00776FE7">
        <w:rPr>
          <w:sz w:val="20"/>
          <w:szCs w:val="20"/>
        </w:rPr>
        <w:t>pkt</w:t>
      </w:r>
      <w:proofErr w:type="spellEnd"/>
      <w:r w:rsidRPr="00776FE7">
        <w:rPr>
          <w:sz w:val="20"/>
          <w:szCs w:val="20"/>
        </w:rPr>
        <w:t xml:space="preserve"> edukacyjnych dla ratowników medycznych)</w:t>
      </w:r>
    </w:p>
    <w:p w:rsidR="00CF5346" w:rsidRPr="00776FE7" w:rsidRDefault="00CF5346" w:rsidP="00CF5346">
      <w:pPr>
        <w:pStyle w:val="Akapitzlist"/>
        <w:spacing w:line="240" w:lineRule="auto"/>
        <w:ind w:left="0" w:right="-13"/>
        <w:jc w:val="both"/>
        <w:rPr>
          <w:rFonts w:cs="Times New Roman"/>
          <w:sz w:val="20"/>
          <w:szCs w:val="20"/>
        </w:rPr>
      </w:pPr>
      <w:r w:rsidRPr="00776FE7">
        <w:rPr>
          <w:sz w:val="20"/>
          <w:szCs w:val="20"/>
          <w:u w:val="single"/>
        </w:rPr>
        <w:t>Adresaci szkolenia</w:t>
      </w:r>
      <w:r w:rsidRPr="00776FE7">
        <w:rPr>
          <w:sz w:val="20"/>
          <w:szCs w:val="20"/>
        </w:rPr>
        <w:t xml:space="preserve"> - 36 osób (2 lekarzy, 23 pielęgniarki, 11 ratowników medycznych) </w:t>
      </w:r>
    </w:p>
    <w:p w:rsidR="00CF5346" w:rsidRPr="00776FE7" w:rsidRDefault="00CF5346" w:rsidP="00CF5346">
      <w:pPr>
        <w:pStyle w:val="Akapitzlist"/>
        <w:numPr>
          <w:ilvl w:val="0"/>
          <w:numId w:val="63"/>
        </w:numPr>
        <w:spacing w:line="240" w:lineRule="auto"/>
        <w:ind w:right="-13"/>
        <w:jc w:val="both"/>
        <w:rPr>
          <w:sz w:val="20"/>
          <w:szCs w:val="20"/>
          <w:lang w:val="en-US"/>
        </w:rPr>
      </w:pPr>
      <w:r w:rsidRPr="00776FE7">
        <w:rPr>
          <w:sz w:val="20"/>
          <w:szCs w:val="20"/>
          <w:lang w:val="en-US"/>
        </w:rPr>
        <w:t>ITLS Advanced Provider Course</w:t>
      </w:r>
    </w:p>
    <w:p w:rsidR="00CF5346" w:rsidRPr="00776FE7" w:rsidRDefault="00CF5346" w:rsidP="00CF5346">
      <w:pPr>
        <w:pStyle w:val="Akapitzlist"/>
        <w:numPr>
          <w:ilvl w:val="0"/>
          <w:numId w:val="67"/>
        </w:numPr>
        <w:spacing w:line="240" w:lineRule="auto"/>
        <w:ind w:right="-13"/>
        <w:jc w:val="both"/>
        <w:rPr>
          <w:rFonts w:cs="Times New Roman"/>
          <w:sz w:val="20"/>
          <w:szCs w:val="20"/>
        </w:rPr>
      </w:pPr>
      <w:r w:rsidRPr="00776FE7">
        <w:rPr>
          <w:sz w:val="20"/>
          <w:szCs w:val="20"/>
        </w:rPr>
        <w:t>Zabezpieczenie miejsca zdarzenia.</w:t>
      </w:r>
    </w:p>
    <w:p w:rsidR="00CF5346" w:rsidRPr="00776FE7" w:rsidRDefault="00CF5346" w:rsidP="00CF5346">
      <w:pPr>
        <w:pStyle w:val="Akapitzlist"/>
        <w:numPr>
          <w:ilvl w:val="0"/>
          <w:numId w:val="67"/>
        </w:numPr>
        <w:spacing w:line="240" w:lineRule="auto"/>
        <w:ind w:right="-13"/>
        <w:jc w:val="both"/>
        <w:rPr>
          <w:rFonts w:cs="Times New Roman"/>
          <w:sz w:val="20"/>
          <w:szCs w:val="20"/>
        </w:rPr>
      </w:pPr>
      <w:r w:rsidRPr="00776FE7">
        <w:rPr>
          <w:sz w:val="20"/>
          <w:szCs w:val="20"/>
        </w:rPr>
        <w:t>Urazy czaszkowo-mózgowe i kręgosłupa.</w:t>
      </w:r>
    </w:p>
    <w:p w:rsidR="00CF5346" w:rsidRPr="00776FE7" w:rsidRDefault="00CF5346" w:rsidP="00CF5346">
      <w:pPr>
        <w:pStyle w:val="Akapitzlist"/>
        <w:numPr>
          <w:ilvl w:val="0"/>
          <w:numId w:val="67"/>
        </w:numPr>
        <w:spacing w:line="240" w:lineRule="auto"/>
        <w:ind w:right="-13"/>
        <w:jc w:val="both"/>
        <w:rPr>
          <w:rFonts w:cs="Times New Roman"/>
          <w:sz w:val="20"/>
          <w:szCs w:val="20"/>
        </w:rPr>
      </w:pPr>
      <w:r w:rsidRPr="00776FE7">
        <w:rPr>
          <w:sz w:val="20"/>
          <w:szCs w:val="20"/>
        </w:rPr>
        <w:t>Urazy klatki piersiowej, brzucha i kończyn.</w:t>
      </w:r>
    </w:p>
    <w:p w:rsidR="00CF5346" w:rsidRPr="00776FE7" w:rsidRDefault="00CF5346" w:rsidP="00CF5346">
      <w:pPr>
        <w:pStyle w:val="Akapitzlist"/>
        <w:numPr>
          <w:ilvl w:val="0"/>
          <w:numId w:val="67"/>
        </w:numPr>
        <w:spacing w:line="240" w:lineRule="auto"/>
        <w:ind w:right="-13"/>
        <w:jc w:val="both"/>
        <w:rPr>
          <w:rFonts w:cs="Times New Roman"/>
          <w:sz w:val="20"/>
          <w:szCs w:val="20"/>
        </w:rPr>
      </w:pPr>
      <w:r w:rsidRPr="00776FE7">
        <w:rPr>
          <w:sz w:val="20"/>
          <w:szCs w:val="20"/>
        </w:rPr>
        <w:t>Postępowanie z chorym we wstrząsie.</w:t>
      </w:r>
    </w:p>
    <w:p w:rsidR="00CF5346" w:rsidRPr="00776FE7" w:rsidRDefault="00CF5346" w:rsidP="00CF5346">
      <w:pPr>
        <w:pStyle w:val="Akapitzlist"/>
        <w:numPr>
          <w:ilvl w:val="0"/>
          <w:numId w:val="67"/>
        </w:numPr>
        <w:spacing w:line="240" w:lineRule="auto"/>
        <w:ind w:right="-13"/>
        <w:jc w:val="both"/>
        <w:rPr>
          <w:rFonts w:cs="Times New Roman"/>
          <w:sz w:val="20"/>
          <w:szCs w:val="20"/>
        </w:rPr>
      </w:pPr>
      <w:r w:rsidRPr="00776FE7">
        <w:rPr>
          <w:sz w:val="20"/>
          <w:szCs w:val="20"/>
        </w:rPr>
        <w:t>Postępowanie w oparzeniach.</w:t>
      </w:r>
    </w:p>
    <w:p w:rsidR="00CF5346" w:rsidRPr="00776FE7" w:rsidRDefault="00CF5346" w:rsidP="00CF5346">
      <w:pPr>
        <w:pStyle w:val="Akapitzlist"/>
        <w:numPr>
          <w:ilvl w:val="0"/>
          <w:numId w:val="67"/>
        </w:numPr>
        <w:spacing w:line="240" w:lineRule="auto"/>
        <w:ind w:right="-13"/>
        <w:jc w:val="both"/>
        <w:rPr>
          <w:rFonts w:cs="Times New Roman"/>
          <w:sz w:val="20"/>
          <w:szCs w:val="20"/>
        </w:rPr>
      </w:pPr>
      <w:r w:rsidRPr="00776FE7">
        <w:rPr>
          <w:sz w:val="20"/>
          <w:szCs w:val="20"/>
        </w:rPr>
        <w:t>Specyfika urazów u dzieci, kobiet ciężarnych i osób starszych.</w:t>
      </w:r>
    </w:p>
    <w:p w:rsidR="00CF5346" w:rsidRPr="00776FE7" w:rsidRDefault="00CF5346" w:rsidP="00CF5346">
      <w:pPr>
        <w:pStyle w:val="Akapitzlist"/>
        <w:numPr>
          <w:ilvl w:val="0"/>
          <w:numId w:val="67"/>
        </w:numPr>
        <w:spacing w:line="240" w:lineRule="auto"/>
        <w:ind w:right="-13"/>
        <w:jc w:val="both"/>
        <w:rPr>
          <w:rFonts w:cs="Times New Roman"/>
          <w:sz w:val="20"/>
          <w:szCs w:val="20"/>
        </w:rPr>
      </w:pPr>
      <w:r w:rsidRPr="00776FE7">
        <w:rPr>
          <w:sz w:val="20"/>
          <w:szCs w:val="20"/>
        </w:rPr>
        <w:t>Postępowanie z chorym znajdującym się pod wpływem alkoholu i narkotyków.</w:t>
      </w:r>
    </w:p>
    <w:p w:rsidR="00CF5346" w:rsidRPr="00776FE7" w:rsidRDefault="00CF5346" w:rsidP="00CF5346">
      <w:pPr>
        <w:pStyle w:val="Akapitzlist"/>
        <w:numPr>
          <w:ilvl w:val="0"/>
          <w:numId w:val="67"/>
        </w:numPr>
        <w:spacing w:line="240" w:lineRule="auto"/>
        <w:ind w:right="-13"/>
        <w:jc w:val="both"/>
        <w:rPr>
          <w:rFonts w:cs="Times New Roman"/>
          <w:sz w:val="20"/>
          <w:szCs w:val="20"/>
        </w:rPr>
      </w:pPr>
      <w:r w:rsidRPr="00776FE7">
        <w:rPr>
          <w:sz w:val="20"/>
          <w:szCs w:val="20"/>
        </w:rPr>
        <w:t>Zatrzymanie krążenia w urazach.</w:t>
      </w:r>
    </w:p>
    <w:p w:rsidR="00CF5346" w:rsidRPr="00776FE7" w:rsidRDefault="00CF5346" w:rsidP="00CF5346">
      <w:pPr>
        <w:pStyle w:val="Akapitzlist"/>
        <w:spacing w:line="240" w:lineRule="auto"/>
        <w:ind w:left="0"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 xml:space="preserve">(lekarze 18 </w:t>
      </w:r>
      <w:proofErr w:type="spellStart"/>
      <w:r w:rsidRPr="00776FE7">
        <w:rPr>
          <w:sz w:val="20"/>
          <w:szCs w:val="20"/>
        </w:rPr>
        <w:t>pkt</w:t>
      </w:r>
      <w:proofErr w:type="spellEnd"/>
      <w:r w:rsidRPr="00776FE7">
        <w:rPr>
          <w:sz w:val="20"/>
          <w:szCs w:val="20"/>
        </w:rPr>
        <w:t xml:space="preserve"> edukacyjnych OIL, ratownicy medyczni – 32 </w:t>
      </w:r>
      <w:proofErr w:type="spellStart"/>
      <w:r w:rsidRPr="00776FE7">
        <w:rPr>
          <w:sz w:val="20"/>
          <w:szCs w:val="20"/>
        </w:rPr>
        <w:t>pkt</w:t>
      </w:r>
      <w:proofErr w:type="spellEnd"/>
      <w:r w:rsidRPr="00776FE7">
        <w:rPr>
          <w:sz w:val="20"/>
          <w:szCs w:val="20"/>
        </w:rPr>
        <w:t>)</w:t>
      </w:r>
    </w:p>
    <w:p w:rsidR="00CF5346" w:rsidRPr="00776FE7" w:rsidRDefault="00CF5346" w:rsidP="00CF5346">
      <w:pPr>
        <w:pStyle w:val="Akapitzlist"/>
        <w:spacing w:line="240" w:lineRule="auto"/>
        <w:ind w:left="0" w:right="-13"/>
        <w:jc w:val="both"/>
        <w:rPr>
          <w:rFonts w:cs="Times New Roman"/>
          <w:sz w:val="20"/>
          <w:szCs w:val="20"/>
        </w:rPr>
      </w:pPr>
      <w:r w:rsidRPr="00776FE7">
        <w:rPr>
          <w:sz w:val="20"/>
          <w:szCs w:val="20"/>
          <w:u w:val="single"/>
        </w:rPr>
        <w:t>Adresaci szkolenia</w:t>
      </w:r>
      <w:r w:rsidRPr="00776FE7">
        <w:rPr>
          <w:sz w:val="20"/>
          <w:szCs w:val="20"/>
        </w:rPr>
        <w:t xml:space="preserve"> - 20 osób (2 lekarzy, 5 pielęgniarek, 13 ratowników medycznych) </w:t>
      </w:r>
    </w:p>
    <w:p w:rsidR="00CF5346" w:rsidRPr="00776FE7" w:rsidRDefault="00CF5346" w:rsidP="00CF5346">
      <w:pPr>
        <w:pStyle w:val="Akapitzlist"/>
        <w:numPr>
          <w:ilvl w:val="0"/>
          <w:numId w:val="63"/>
        </w:numPr>
        <w:spacing w:line="240" w:lineRule="auto"/>
        <w:ind w:right="-13"/>
        <w:jc w:val="both"/>
        <w:rPr>
          <w:sz w:val="20"/>
          <w:szCs w:val="20"/>
          <w:lang w:val="en-US"/>
        </w:rPr>
      </w:pPr>
      <w:r w:rsidRPr="00776FE7">
        <w:rPr>
          <w:sz w:val="20"/>
          <w:szCs w:val="20"/>
          <w:lang w:val="en-US"/>
        </w:rPr>
        <w:t xml:space="preserve">ACLS Advanced Cardiovascular </w:t>
      </w:r>
      <w:proofErr w:type="spellStart"/>
      <w:r w:rsidRPr="00776FE7">
        <w:rPr>
          <w:sz w:val="20"/>
          <w:szCs w:val="20"/>
          <w:lang w:val="en-US"/>
        </w:rPr>
        <w:t>Lafe</w:t>
      </w:r>
      <w:proofErr w:type="spellEnd"/>
      <w:r w:rsidRPr="00776FE7">
        <w:rPr>
          <w:sz w:val="20"/>
          <w:szCs w:val="20"/>
          <w:lang w:val="en-US"/>
        </w:rPr>
        <w:t xml:space="preserve"> Support </w:t>
      </w:r>
      <w:proofErr w:type="spellStart"/>
      <w:r w:rsidRPr="00776FE7">
        <w:rPr>
          <w:sz w:val="20"/>
          <w:szCs w:val="20"/>
          <w:lang w:val="en-US"/>
        </w:rPr>
        <w:t>Prowider</w:t>
      </w:r>
      <w:proofErr w:type="spellEnd"/>
      <w:r w:rsidRPr="00776FE7">
        <w:rPr>
          <w:sz w:val="20"/>
          <w:szCs w:val="20"/>
          <w:lang w:val="en-US"/>
        </w:rPr>
        <w:t xml:space="preserve"> Course</w:t>
      </w:r>
    </w:p>
    <w:p w:rsidR="00CF5346" w:rsidRPr="00776FE7" w:rsidRDefault="00CF5346" w:rsidP="00CF5346">
      <w:pPr>
        <w:pStyle w:val="Akapitzlist"/>
        <w:numPr>
          <w:ilvl w:val="0"/>
          <w:numId w:val="48"/>
        </w:numPr>
        <w:spacing w:line="240" w:lineRule="auto"/>
        <w:ind w:right="-13"/>
        <w:jc w:val="both"/>
        <w:rPr>
          <w:rFonts w:cs="Times New Roman"/>
          <w:sz w:val="20"/>
          <w:szCs w:val="20"/>
        </w:rPr>
      </w:pPr>
      <w:r w:rsidRPr="00776FE7">
        <w:rPr>
          <w:sz w:val="20"/>
          <w:szCs w:val="20"/>
        </w:rPr>
        <w:t>Podstawowe i zaawansowane zabiegi resuscytacyjne.</w:t>
      </w:r>
    </w:p>
    <w:p w:rsidR="00CF5346" w:rsidRPr="00776FE7" w:rsidRDefault="00CF5346" w:rsidP="00CF5346">
      <w:pPr>
        <w:pStyle w:val="Akapitzlist"/>
        <w:numPr>
          <w:ilvl w:val="0"/>
          <w:numId w:val="48"/>
        </w:numPr>
        <w:spacing w:line="240" w:lineRule="auto"/>
        <w:ind w:right="-13"/>
        <w:jc w:val="both"/>
        <w:rPr>
          <w:rFonts w:cs="Times New Roman"/>
          <w:sz w:val="20"/>
          <w:szCs w:val="20"/>
        </w:rPr>
      </w:pPr>
      <w:r w:rsidRPr="00776FE7">
        <w:rPr>
          <w:sz w:val="20"/>
          <w:szCs w:val="20"/>
        </w:rPr>
        <w:t>Zaburzenia rytmu serca.</w:t>
      </w:r>
    </w:p>
    <w:p w:rsidR="00CF5346" w:rsidRPr="00776FE7" w:rsidRDefault="00CF5346" w:rsidP="00CF5346">
      <w:pPr>
        <w:pStyle w:val="Akapitzlist"/>
        <w:numPr>
          <w:ilvl w:val="0"/>
          <w:numId w:val="48"/>
        </w:numPr>
        <w:spacing w:line="240" w:lineRule="auto"/>
        <w:ind w:right="-13"/>
        <w:jc w:val="both"/>
        <w:rPr>
          <w:rFonts w:cs="Times New Roman"/>
          <w:sz w:val="20"/>
          <w:szCs w:val="20"/>
        </w:rPr>
      </w:pPr>
      <w:r w:rsidRPr="00776FE7">
        <w:rPr>
          <w:sz w:val="20"/>
          <w:szCs w:val="20"/>
        </w:rPr>
        <w:t>Bezpieczna obsługa defibrylatora.</w:t>
      </w:r>
    </w:p>
    <w:p w:rsidR="00CF5346" w:rsidRPr="00776FE7" w:rsidRDefault="00CF5346" w:rsidP="00CF5346">
      <w:pPr>
        <w:pStyle w:val="Akapitzlist"/>
        <w:numPr>
          <w:ilvl w:val="0"/>
          <w:numId w:val="48"/>
        </w:numPr>
        <w:spacing w:line="240" w:lineRule="auto"/>
        <w:ind w:right="-13"/>
        <w:jc w:val="both"/>
        <w:rPr>
          <w:rFonts w:cs="Times New Roman"/>
          <w:sz w:val="20"/>
          <w:szCs w:val="20"/>
        </w:rPr>
      </w:pPr>
      <w:r w:rsidRPr="00776FE7">
        <w:rPr>
          <w:sz w:val="20"/>
          <w:szCs w:val="20"/>
        </w:rPr>
        <w:t>Ostre zespoły wieńcowe.</w:t>
      </w:r>
    </w:p>
    <w:p w:rsidR="00CF5346" w:rsidRPr="00776FE7" w:rsidRDefault="00CF5346" w:rsidP="00CF5346">
      <w:pPr>
        <w:pStyle w:val="Akapitzlist"/>
        <w:numPr>
          <w:ilvl w:val="0"/>
          <w:numId w:val="48"/>
        </w:numPr>
        <w:spacing w:line="240" w:lineRule="auto"/>
        <w:ind w:right="-13"/>
        <w:jc w:val="both"/>
        <w:rPr>
          <w:rFonts w:cs="Times New Roman"/>
          <w:sz w:val="20"/>
          <w:szCs w:val="20"/>
        </w:rPr>
      </w:pPr>
      <w:r w:rsidRPr="00776FE7">
        <w:rPr>
          <w:sz w:val="20"/>
          <w:szCs w:val="20"/>
        </w:rPr>
        <w:t>Postępowanie w udarze mózgu.</w:t>
      </w:r>
    </w:p>
    <w:p w:rsidR="00CF5346" w:rsidRPr="00776FE7" w:rsidRDefault="00CF5346" w:rsidP="00CF5346">
      <w:pPr>
        <w:pStyle w:val="Akapitzlist"/>
        <w:spacing w:line="240" w:lineRule="auto"/>
        <w:ind w:left="0"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(13 pkt. edukacyjnych dla lekarzy, 12 pkt. edukacyjnych dla ratowników medycznych)</w:t>
      </w:r>
    </w:p>
    <w:p w:rsidR="00CF5346" w:rsidRPr="00776FE7" w:rsidRDefault="00CF5346" w:rsidP="00CF5346">
      <w:pPr>
        <w:pStyle w:val="Akapitzlist"/>
        <w:spacing w:line="240" w:lineRule="auto"/>
        <w:ind w:left="0" w:right="-13"/>
        <w:jc w:val="both"/>
        <w:rPr>
          <w:sz w:val="20"/>
          <w:szCs w:val="20"/>
        </w:rPr>
      </w:pPr>
      <w:r w:rsidRPr="00776FE7">
        <w:rPr>
          <w:sz w:val="20"/>
          <w:szCs w:val="20"/>
          <w:u w:val="single"/>
        </w:rPr>
        <w:t>Adresaci szkolenia</w:t>
      </w:r>
      <w:r w:rsidRPr="00776FE7">
        <w:rPr>
          <w:sz w:val="20"/>
          <w:szCs w:val="20"/>
        </w:rPr>
        <w:t xml:space="preserve"> - 18 osób (5 pielęgniarek, 13 ratowników medycznych)</w:t>
      </w:r>
    </w:p>
    <w:p w:rsidR="00CF5346" w:rsidRPr="00776FE7" w:rsidRDefault="00CF5346" w:rsidP="00CF5346">
      <w:pPr>
        <w:pStyle w:val="Akapitzlist"/>
        <w:spacing w:line="240" w:lineRule="auto"/>
        <w:ind w:left="0" w:right="-13"/>
        <w:jc w:val="both"/>
        <w:rPr>
          <w:b/>
          <w:bCs/>
          <w:sz w:val="20"/>
          <w:szCs w:val="20"/>
        </w:rPr>
      </w:pPr>
      <w:r w:rsidRPr="00776FE7">
        <w:rPr>
          <w:b/>
          <w:bCs/>
          <w:sz w:val="20"/>
          <w:szCs w:val="20"/>
        </w:rPr>
        <w:t xml:space="preserve">Część II. Kurs Kwalifikowanej Pierwszej Pomocy (KPP) </w:t>
      </w:r>
    </w:p>
    <w:p w:rsidR="00CF5346" w:rsidRDefault="00CF5346" w:rsidP="00CF5346">
      <w:pPr>
        <w:pStyle w:val="Akapitzlist"/>
        <w:spacing w:line="240" w:lineRule="auto"/>
        <w:ind w:left="0" w:right="-13"/>
        <w:jc w:val="both"/>
        <w:rPr>
          <w:rFonts w:cs="Times New Roman"/>
          <w:sz w:val="20"/>
          <w:szCs w:val="20"/>
        </w:rPr>
      </w:pPr>
      <w:r w:rsidRPr="00776FE7">
        <w:rPr>
          <w:sz w:val="20"/>
          <w:szCs w:val="20"/>
        </w:rPr>
        <w:t xml:space="preserve">Program kursu określa Rozporządzenie Ministra Zdrowia  z dnia 19 marca 2007 r. w sprawie kursu w zakresie kwalifikowanej pierwszej pomocy. Kurs realizowany zgodnie Rozporządzeniem Ministra Spraw Wewnętrznych </w:t>
      </w:r>
      <w:r>
        <w:rPr>
          <w:rFonts w:cs="Times New Roman"/>
          <w:sz w:val="20"/>
          <w:szCs w:val="20"/>
        </w:rPr>
        <w:br/>
      </w:r>
      <w:r w:rsidRPr="00776FE7">
        <w:rPr>
          <w:sz w:val="20"/>
          <w:szCs w:val="20"/>
        </w:rPr>
        <w:t xml:space="preserve">i Administracji oraz Ministra Obrony Narodowej z dnia 12 grudnia 2008 r. w sprawie szkoleń w zakresie kwalifikowanej pierwszej pomocy. Pozytywne zaliczenie egzaminu nadaje tytuł ratownika. Kurs składa się </w:t>
      </w:r>
      <w:r>
        <w:rPr>
          <w:rFonts w:cs="Times New Roman"/>
          <w:sz w:val="20"/>
          <w:szCs w:val="20"/>
        </w:rPr>
        <w:br/>
      </w:r>
      <w:r w:rsidRPr="00776FE7">
        <w:rPr>
          <w:sz w:val="20"/>
          <w:szCs w:val="20"/>
        </w:rPr>
        <w:t xml:space="preserve">z 25 godzin wykładów i 41 godzin ćwiczeń (66 godzin). Kurs kończy się egzaminem państwowym.  </w:t>
      </w:r>
      <w:r w:rsidRPr="00776FE7">
        <w:rPr>
          <w:sz w:val="20"/>
          <w:szCs w:val="20"/>
          <w:u w:val="single"/>
        </w:rPr>
        <w:t xml:space="preserve">Wymagania </w:t>
      </w:r>
      <w:r w:rsidRPr="00776FE7">
        <w:rPr>
          <w:sz w:val="20"/>
          <w:szCs w:val="20"/>
          <w:u w:val="single"/>
        </w:rPr>
        <w:lastRenderedPageBreak/>
        <w:t>dla zleceniobiorcy – wpis do rejestru podmiotów prowadzących kursy KPP</w:t>
      </w:r>
      <w:r w:rsidRPr="00776FE7">
        <w:rPr>
          <w:sz w:val="20"/>
          <w:szCs w:val="20"/>
        </w:rPr>
        <w:t xml:space="preserve">. Wymagania dotyczące szkoleniowców- osoby wymienione we wniosku o pozwolenie na prowadzenie kursów KPP w tym 1 osoba </w:t>
      </w:r>
      <w:r>
        <w:rPr>
          <w:rFonts w:cs="Times New Roman"/>
          <w:sz w:val="20"/>
          <w:szCs w:val="20"/>
        </w:rPr>
        <w:br/>
      </w:r>
      <w:r w:rsidRPr="00776FE7">
        <w:rPr>
          <w:sz w:val="20"/>
          <w:szCs w:val="20"/>
        </w:rPr>
        <w:t xml:space="preserve">z ukończonym kursem instruktorskim </w:t>
      </w:r>
      <w:proofErr w:type="spellStart"/>
      <w:r w:rsidRPr="00776FE7">
        <w:rPr>
          <w:sz w:val="20"/>
          <w:szCs w:val="20"/>
        </w:rPr>
        <w:t>BLS-AED</w:t>
      </w:r>
      <w:proofErr w:type="spellEnd"/>
      <w:r w:rsidRPr="00776FE7">
        <w:rPr>
          <w:sz w:val="20"/>
          <w:szCs w:val="20"/>
        </w:rPr>
        <w:t>, wykształceniem wyższym (przynajmniej I stopnia) z zakresu ratownictwa medycznego lub pielęgniarstwa lub pedagogiki (w przypadku pedagogiki również dyplom ratownika medycznego lub pielęgniarki co najmniej szkoły policealnej).</w:t>
      </w:r>
    </w:p>
    <w:p w:rsidR="00CF5346" w:rsidRPr="003E5581" w:rsidRDefault="00CF5346" w:rsidP="00CF5346">
      <w:pPr>
        <w:pStyle w:val="Akapitzlist"/>
        <w:spacing w:line="240" w:lineRule="auto"/>
        <w:ind w:left="0" w:right="-13"/>
        <w:jc w:val="both"/>
        <w:rPr>
          <w:b/>
          <w:bCs/>
          <w:sz w:val="20"/>
          <w:szCs w:val="20"/>
          <w:u w:val="single"/>
        </w:rPr>
      </w:pPr>
      <w:r w:rsidRPr="003E5581">
        <w:rPr>
          <w:b/>
          <w:bCs/>
          <w:sz w:val="20"/>
          <w:szCs w:val="20"/>
          <w:u w:val="single"/>
        </w:rPr>
        <w:t>Wykonawca w cenie musi uwzględnić koszty egzaminu i egzaminu poprawkowego.</w:t>
      </w:r>
    </w:p>
    <w:p w:rsidR="00CF5346" w:rsidRPr="00776FE7" w:rsidRDefault="00CF5346" w:rsidP="00CF5346">
      <w:pPr>
        <w:pStyle w:val="Akapitzlist"/>
        <w:spacing w:line="240" w:lineRule="auto"/>
        <w:ind w:left="0" w:right="-13"/>
        <w:jc w:val="both"/>
        <w:rPr>
          <w:rFonts w:cs="Times New Roman"/>
          <w:sz w:val="20"/>
          <w:szCs w:val="20"/>
        </w:rPr>
      </w:pPr>
      <w:r w:rsidRPr="00776FE7">
        <w:rPr>
          <w:sz w:val="20"/>
          <w:szCs w:val="20"/>
          <w:u w:val="single"/>
        </w:rPr>
        <w:t>Adresaci szkolenia</w:t>
      </w:r>
      <w:r w:rsidRPr="00776FE7">
        <w:rPr>
          <w:sz w:val="20"/>
          <w:szCs w:val="20"/>
        </w:rPr>
        <w:t xml:space="preserve"> – 65 osób (kierowcy karetek pogotowia nie posiadający tytułu ratownika medycznego, policjanci, strażacy)</w:t>
      </w:r>
    </w:p>
    <w:p w:rsidR="00CF5346" w:rsidRPr="00776FE7" w:rsidRDefault="00CF5346" w:rsidP="00CF5346">
      <w:pPr>
        <w:pStyle w:val="Akapitzlist"/>
        <w:spacing w:line="240" w:lineRule="auto"/>
        <w:ind w:left="0" w:right="-13"/>
        <w:jc w:val="both"/>
        <w:rPr>
          <w:sz w:val="20"/>
          <w:szCs w:val="20"/>
        </w:rPr>
      </w:pPr>
      <w:r w:rsidRPr="00776FE7">
        <w:rPr>
          <w:b/>
          <w:bCs/>
          <w:sz w:val="20"/>
          <w:szCs w:val="20"/>
        </w:rPr>
        <w:t>Część III. Kurs doskonalący dla ratowników medycznych</w:t>
      </w:r>
      <w:r w:rsidRPr="00776FE7">
        <w:rPr>
          <w:sz w:val="20"/>
          <w:szCs w:val="20"/>
        </w:rPr>
        <w:t xml:space="preserve"> </w:t>
      </w:r>
    </w:p>
    <w:p w:rsidR="00CF5346" w:rsidRPr="00776FE7" w:rsidRDefault="00CF5346" w:rsidP="00CF5346">
      <w:pPr>
        <w:pStyle w:val="Akapitzlist"/>
        <w:spacing w:line="240" w:lineRule="auto"/>
        <w:ind w:left="0"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 xml:space="preserve">Kurs doskonalący skierowany jest do ratowników medycznych i ma na celu pogłębienie i aktualizację wiedzy </w:t>
      </w:r>
      <w:r>
        <w:rPr>
          <w:rFonts w:cs="Times New Roman"/>
          <w:sz w:val="20"/>
          <w:szCs w:val="20"/>
        </w:rPr>
        <w:br/>
      </w:r>
      <w:r w:rsidRPr="00776FE7">
        <w:rPr>
          <w:sz w:val="20"/>
          <w:szCs w:val="20"/>
        </w:rPr>
        <w:t xml:space="preserve">i umiejętności z zakresu medycyny ratunkowej i organizacji ratownictwa medycznego. Wynika z ustawowego obowiązku samodoskonalenia na podstawie Rozporządzenia Ministra Zdrowia z dnia 14 czerwca 2007 r. </w:t>
      </w:r>
      <w:r>
        <w:rPr>
          <w:rFonts w:cs="Times New Roman"/>
          <w:sz w:val="20"/>
          <w:szCs w:val="20"/>
        </w:rPr>
        <w:br/>
      </w:r>
      <w:r w:rsidRPr="00776FE7">
        <w:rPr>
          <w:sz w:val="20"/>
          <w:szCs w:val="20"/>
        </w:rPr>
        <w:t xml:space="preserve">w sprawie doskonalenia zawodowego ratowników medycznych, na podstawie art.12 ust. 2 Ustawy z dnia </w:t>
      </w:r>
      <w:r>
        <w:rPr>
          <w:rFonts w:cs="Times New Roman"/>
          <w:sz w:val="20"/>
          <w:szCs w:val="20"/>
        </w:rPr>
        <w:br/>
      </w:r>
      <w:r w:rsidRPr="00776FE7">
        <w:rPr>
          <w:sz w:val="20"/>
          <w:szCs w:val="20"/>
        </w:rPr>
        <w:t>8 września 2006 r. o Państwowym Ratownictwie Medycznym (Dz. U. Nr 191 poz. 1410). Kurs trwa 48 godzin dydaktycznych.</w:t>
      </w:r>
    </w:p>
    <w:p w:rsidR="00CF5346" w:rsidRPr="00776FE7" w:rsidRDefault="00CF5346" w:rsidP="00CF5346">
      <w:pPr>
        <w:pStyle w:val="Akapitzlist"/>
        <w:spacing w:line="240" w:lineRule="auto"/>
        <w:ind w:left="0"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 xml:space="preserve">(120 </w:t>
      </w:r>
      <w:proofErr w:type="spellStart"/>
      <w:r w:rsidRPr="00776FE7">
        <w:rPr>
          <w:sz w:val="20"/>
          <w:szCs w:val="20"/>
        </w:rPr>
        <w:t>pkt</w:t>
      </w:r>
      <w:proofErr w:type="spellEnd"/>
      <w:r w:rsidRPr="00776FE7">
        <w:rPr>
          <w:sz w:val="20"/>
          <w:szCs w:val="20"/>
        </w:rPr>
        <w:t xml:space="preserve"> edukacyjnych dla ratowników medycznych) </w:t>
      </w:r>
    </w:p>
    <w:p w:rsidR="00CF5346" w:rsidRPr="00776FE7" w:rsidRDefault="00CF5346" w:rsidP="00CF5346">
      <w:pPr>
        <w:pStyle w:val="Akapitzlist"/>
        <w:spacing w:line="240" w:lineRule="auto"/>
        <w:ind w:left="0"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 xml:space="preserve"> </w:t>
      </w:r>
      <w:r w:rsidRPr="00776FE7">
        <w:rPr>
          <w:sz w:val="20"/>
          <w:szCs w:val="20"/>
          <w:u w:val="single"/>
        </w:rPr>
        <w:t>Adresaci szkolenia</w:t>
      </w:r>
      <w:r w:rsidRPr="00776FE7">
        <w:rPr>
          <w:sz w:val="20"/>
          <w:szCs w:val="20"/>
        </w:rPr>
        <w:t xml:space="preserve"> - 3 ratowników medycznych</w:t>
      </w:r>
    </w:p>
    <w:p w:rsidR="00CF5346" w:rsidRPr="00776FE7" w:rsidRDefault="00CF5346" w:rsidP="00CF5346">
      <w:pPr>
        <w:pStyle w:val="Akapitzlist"/>
        <w:spacing w:line="240" w:lineRule="auto"/>
        <w:ind w:left="0" w:right="-13"/>
        <w:jc w:val="both"/>
        <w:rPr>
          <w:sz w:val="20"/>
          <w:szCs w:val="20"/>
        </w:rPr>
      </w:pPr>
      <w:r w:rsidRPr="00776FE7">
        <w:rPr>
          <w:b/>
          <w:bCs/>
          <w:sz w:val="20"/>
          <w:szCs w:val="20"/>
        </w:rPr>
        <w:t>Część IV. Kurs kwalifikacyjny dla pielęgniarek psychiatrycznych</w:t>
      </w:r>
      <w:r w:rsidRPr="00776FE7">
        <w:rPr>
          <w:sz w:val="20"/>
          <w:szCs w:val="20"/>
        </w:rPr>
        <w:t xml:space="preserve"> </w:t>
      </w:r>
    </w:p>
    <w:p w:rsidR="00CF5346" w:rsidRPr="00776FE7" w:rsidRDefault="00CF5346" w:rsidP="00CF5346">
      <w:pPr>
        <w:pStyle w:val="Akapitzlist"/>
        <w:spacing w:line="240" w:lineRule="auto"/>
        <w:ind w:left="0" w:right="-13"/>
        <w:jc w:val="both"/>
        <w:rPr>
          <w:sz w:val="20"/>
          <w:szCs w:val="20"/>
          <w:u w:val="single"/>
        </w:rPr>
      </w:pPr>
      <w:r w:rsidRPr="00776FE7">
        <w:rPr>
          <w:sz w:val="20"/>
          <w:szCs w:val="20"/>
        </w:rPr>
        <w:t xml:space="preserve">Kształcenie podyplomowe dla pielęgniarek określone w ustawie z dnia 15 lipca 2011 r. o zawodach pielęgniarki </w:t>
      </w:r>
      <w:r>
        <w:rPr>
          <w:rFonts w:cs="Times New Roman"/>
          <w:sz w:val="20"/>
          <w:szCs w:val="20"/>
        </w:rPr>
        <w:br/>
      </w:r>
      <w:r w:rsidRPr="00776FE7">
        <w:rPr>
          <w:sz w:val="20"/>
          <w:szCs w:val="20"/>
        </w:rPr>
        <w:t xml:space="preserve">i położnej (Dz. U. Nr 174, poz. 1039 ze zm.), zgodne z wymaganiami Centrum Kształcenia Podyplomowego Pielęgniarek i Położnych. W programie blok </w:t>
      </w:r>
      <w:proofErr w:type="spellStart"/>
      <w:r w:rsidRPr="00776FE7">
        <w:rPr>
          <w:sz w:val="20"/>
          <w:szCs w:val="20"/>
        </w:rPr>
        <w:t>ogólnozawodowy</w:t>
      </w:r>
      <w:proofErr w:type="spellEnd"/>
      <w:r w:rsidRPr="00776FE7">
        <w:rPr>
          <w:sz w:val="20"/>
          <w:szCs w:val="20"/>
        </w:rPr>
        <w:t xml:space="preserve">, blok specjalistyczny, część teoretyczna, część praktyczna. Część praktyczna kursu ma się odbyć w szpitalu psychiatrycznym specjalizującym się w leczeniu osób z zaburzeniami psychicznymi pod kierunkiem specjalistycznej kadry. </w:t>
      </w:r>
      <w:r w:rsidRPr="00776FE7">
        <w:rPr>
          <w:sz w:val="20"/>
          <w:szCs w:val="20"/>
          <w:u w:val="single"/>
        </w:rPr>
        <w:t>Wymagania dla Zleceniobiorcy – wpis do rejestru podmiotów prowadzących kształcenie podyplomowe pielęgniarek i położnych</w:t>
      </w:r>
    </w:p>
    <w:p w:rsidR="00CF5346" w:rsidRPr="00776FE7" w:rsidRDefault="00CF5346" w:rsidP="00CF5346">
      <w:pPr>
        <w:pStyle w:val="Akapitzlist"/>
        <w:spacing w:line="240" w:lineRule="auto"/>
        <w:ind w:left="0"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Adresaci szkolenia - 15 osób (pielęgniarki)</w:t>
      </w:r>
    </w:p>
    <w:p w:rsidR="00CF5346" w:rsidRPr="00776FE7" w:rsidRDefault="00CF5346" w:rsidP="00CF5346">
      <w:pPr>
        <w:pStyle w:val="Akapitzlist"/>
        <w:spacing w:line="240" w:lineRule="auto"/>
        <w:ind w:left="0" w:right="-13"/>
        <w:jc w:val="both"/>
        <w:rPr>
          <w:sz w:val="20"/>
          <w:szCs w:val="20"/>
        </w:rPr>
      </w:pPr>
      <w:r w:rsidRPr="00776FE7">
        <w:rPr>
          <w:b/>
          <w:bCs/>
          <w:sz w:val="20"/>
          <w:szCs w:val="20"/>
        </w:rPr>
        <w:t>Część V. Przeszkolenie personelu na potrzeby otwarcia Szkoły Rodzenia</w:t>
      </w:r>
      <w:r w:rsidRPr="00776FE7">
        <w:rPr>
          <w:sz w:val="20"/>
          <w:szCs w:val="20"/>
        </w:rPr>
        <w:t xml:space="preserve"> </w:t>
      </w:r>
    </w:p>
    <w:p w:rsidR="00CF5346" w:rsidRPr="00776FE7" w:rsidRDefault="00CF5346" w:rsidP="00CF5346">
      <w:pPr>
        <w:pStyle w:val="Akapitzlist"/>
        <w:spacing w:line="240" w:lineRule="auto"/>
        <w:ind w:left="0" w:right="-13"/>
        <w:jc w:val="both"/>
        <w:rPr>
          <w:rFonts w:cs="Times New Roman"/>
          <w:sz w:val="20"/>
          <w:szCs w:val="20"/>
        </w:rPr>
      </w:pPr>
      <w:r w:rsidRPr="00776FE7">
        <w:rPr>
          <w:sz w:val="20"/>
          <w:szCs w:val="20"/>
        </w:rPr>
        <w:t xml:space="preserve">Szkolenie ma na celu dostarczenie  wszechstronnej wiedzy oraz praktycznych umiejętności przydatnych </w:t>
      </w:r>
      <w:r>
        <w:rPr>
          <w:rFonts w:cs="Times New Roman"/>
          <w:sz w:val="20"/>
          <w:szCs w:val="20"/>
        </w:rPr>
        <w:br/>
      </w:r>
      <w:r w:rsidRPr="00776FE7">
        <w:rPr>
          <w:sz w:val="20"/>
          <w:szCs w:val="20"/>
        </w:rPr>
        <w:t xml:space="preserve">w prowadzeniu Szkoły rodzenia. </w:t>
      </w:r>
      <w:r>
        <w:rPr>
          <w:sz w:val="20"/>
          <w:szCs w:val="20"/>
        </w:rPr>
        <w:t>Program obejmuje co najmniej 30 godzin edukacyjnych.</w:t>
      </w:r>
    </w:p>
    <w:p w:rsidR="00CF5346" w:rsidRPr="00776FE7" w:rsidRDefault="00CF5346" w:rsidP="00CF5346">
      <w:pPr>
        <w:pStyle w:val="Akapitzlist"/>
        <w:numPr>
          <w:ilvl w:val="0"/>
          <w:numId w:val="62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Organizacyjno - prawne aspekty funkcjonowania szkoły rodzenia.</w:t>
      </w:r>
    </w:p>
    <w:p w:rsidR="00CF5346" w:rsidRPr="00776FE7" w:rsidRDefault="00CF5346" w:rsidP="00CF5346">
      <w:pPr>
        <w:pStyle w:val="Akapitzlist"/>
        <w:numPr>
          <w:ilvl w:val="0"/>
          <w:numId w:val="62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Zespół instruktorów Szkoły rodzenia – cechy osobowości, wiedza i umiejętności.</w:t>
      </w:r>
    </w:p>
    <w:p w:rsidR="00CF5346" w:rsidRPr="00776FE7" w:rsidRDefault="00CF5346" w:rsidP="00CF5346">
      <w:pPr>
        <w:pStyle w:val="Akapitzlist"/>
        <w:numPr>
          <w:ilvl w:val="0"/>
          <w:numId w:val="62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Przebieg ciąży,  porodu,  połogu.</w:t>
      </w:r>
    </w:p>
    <w:p w:rsidR="00CF5346" w:rsidRPr="00776FE7" w:rsidRDefault="00CF5346" w:rsidP="00CF5346">
      <w:pPr>
        <w:pStyle w:val="Akapitzlist"/>
        <w:numPr>
          <w:ilvl w:val="0"/>
          <w:numId w:val="62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 xml:space="preserve">Opieka nad noworodkiem. </w:t>
      </w:r>
    </w:p>
    <w:p w:rsidR="00CF5346" w:rsidRPr="00776FE7" w:rsidRDefault="00CF5346" w:rsidP="00CF5346">
      <w:pPr>
        <w:pStyle w:val="Akapitzlist"/>
        <w:numPr>
          <w:ilvl w:val="0"/>
          <w:numId w:val="62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 xml:space="preserve">Zasady karmienia piersią. </w:t>
      </w:r>
    </w:p>
    <w:p w:rsidR="00CF5346" w:rsidRPr="00776FE7" w:rsidRDefault="00CF5346" w:rsidP="00CF5346">
      <w:pPr>
        <w:pStyle w:val="Akapitzlist"/>
        <w:numPr>
          <w:ilvl w:val="0"/>
          <w:numId w:val="62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 xml:space="preserve">Elementy </w:t>
      </w:r>
      <w:proofErr w:type="spellStart"/>
      <w:r w:rsidRPr="00776FE7">
        <w:rPr>
          <w:sz w:val="20"/>
          <w:szCs w:val="20"/>
        </w:rPr>
        <w:t>arteterapii</w:t>
      </w:r>
      <w:proofErr w:type="spellEnd"/>
      <w:r w:rsidRPr="00776FE7">
        <w:rPr>
          <w:sz w:val="20"/>
          <w:szCs w:val="20"/>
        </w:rPr>
        <w:t xml:space="preserve"> i muzykoterapii w programie szkoły rodzenia. </w:t>
      </w:r>
    </w:p>
    <w:p w:rsidR="00CF5346" w:rsidRPr="00776FE7" w:rsidRDefault="00CF5346" w:rsidP="00CF5346">
      <w:pPr>
        <w:pStyle w:val="Akapitzlist"/>
        <w:numPr>
          <w:ilvl w:val="0"/>
          <w:numId w:val="62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 xml:space="preserve">Ćwiczenia fizyczne, oddechowe, wizualizacyjne i relaksacyjne przydatne podczas ciąży, porodu i połogu. </w:t>
      </w:r>
    </w:p>
    <w:p w:rsidR="00CF5346" w:rsidRPr="00776FE7" w:rsidRDefault="00CF5346" w:rsidP="00CF5346">
      <w:pPr>
        <w:pStyle w:val="Akapitzlist"/>
        <w:numPr>
          <w:ilvl w:val="0"/>
          <w:numId w:val="62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 xml:space="preserve">Wsparcia psychologiczne ciężarnych, rodzących  oraz kobiet w okresie połogu. </w:t>
      </w:r>
    </w:p>
    <w:p w:rsidR="00CF5346" w:rsidRDefault="00CF5346" w:rsidP="00CF5346">
      <w:pPr>
        <w:pStyle w:val="Akapitzlist"/>
        <w:numPr>
          <w:ilvl w:val="0"/>
          <w:numId w:val="62"/>
        </w:numPr>
        <w:spacing w:line="240" w:lineRule="auto"/>
        <w:ind w:right="-13"/>
        <w:jc w:val="both"/>
        <w:rPr>
          <w:rFonts w:cs="Times New Roman"/>
          <w:sz w:val="20"/>
          <w:szCs w:val="20"/>
        </w:rPr>
      </w:pPr>
      <w:r w:rsidRPr="00776FE7">
        <w:rPr>
          <w:sz w:val="20"/>
          <w:szCs w:val="20"/>
        </w:rPr>
        <w:lastRenderedPageBreak/>
        <w:t>Jak  dbać o  dobry wizerunek i  zadowolenie klientów szkoły rodzenia.</w:t>
      </w:r>
    </w:p>
    <w:p w:rsidR="00CF5346" w:rsidRPr="00776FE7" w:rsidRDefault="00CF5346" w:rsidP="00CF5346">
      <w:pPr>
        <w:pStyle w:val="Akapitzlist"/>
        <w:spacing w:line="240" w:lineRule="auto"/>
        <w:ind w:left="0" w:right="-13"/>
        <w:jc w:val="both"/>
        <w:rPr>
          <w:rFonts w:cs="Times New Roman"/>
          <w:sz w:val="20"/>
          <w:szCs w:val="20"/>
        </w:rPr>
      </w:pPr>
    </w:p>
    <w:p w:rsidR="00CF5346" w:rsidRPr="00776FE7" w:rsidRDefault="00CF5346" w:rsidP="00CF5346">
      <w:pPr>
        <w:pStyle w:val="Akapitzlist"/>
        <w:spacing w:line="240" w:lineRule="auto"/>
        <w:ind w:left="0" w:right="-13"/>
        <w:jc w:val="both"/>
        <w:rPr>
          <w:rFonts w:cs="Times New Roman"/>
          <w:sz w:val="20"/>
          <w:szCs w:val="20"/>
        </w:rPr>
      </w:pPr>
      <w:r w:rsidRPr="00776FE7">
        <w:rPr>
          <w:sz w:val="20"/>
          <w:szCs w:val="20"/>
          <w:u w:val="single"/>
        </w:rPr>
        <w:t>Adresaci szkolenia -</w:t>
      </w:r>
      <w:r w:rsidRPr="00776FE7">
        <w:rPr>
          <w:sz w:val="20"/>
          <w:szCs w:val="20"/>
        </w:rPr>
        <w:t xml:space="preserve"> 4 osoby.</w:t>
      </w:r>
      <w:r>
        <w:rPr>
          <w:sz w:val="20"/>
          <w:szCs w:val="20"/>
        </w:rPr>
        <w:t xml:space="preserve"> </w:t>
      </w:r>
    </w:p>
    <w:p w:rsidR="00CF5346" w:rsidRDefault="00CF5346" w:rsidP="00CF5346">
      <w:pPr>
        <w:pStyle w:val="Bezodstpw"/>
        <w:jc w:val="both"/>
      </w:pPr>
      <w:r w:rsidRPr="00776FE7">
        <w:rPr>
          <w:b/>
          <w:bCs/>
        </w:rPr>
        <w:t>Część VI.</w:t>
      </w:r>
      <w:r w:rsidRPr="00776FE7">
        <w:t xml:space="preserve"> </w:t>
      </w:r>
      <w:r w:rsidRPr="00776FE7">
        <w:rPr>
          <w:b/>
          <w:bCs/>
        </w:rPr>
        <w:t xml:space="preserve">Szkolenia doskonalące dla lekarzy i pielęgniarek, pracowników pomocy społecznej, </w:t>
      </w:r>
      <w:r>
        <w:rPr>
          <w:b/>
          <w:bCs/>
        </w:rPr>
        <w:br/>
      </w:r>
      <w:r w:rsidRPr="00776FE7">
        <w:rPr>
          <w:b/>
          <w:bCs/>
        </w:rPr>
        <w:t xml:space="preserve">kadry zarządzającej różnego sektora </w:t>
      </w:r>
      <w:r w:rsidRPr="00776FE7">
        <w:t>( łącznie 15 grup po 10-20 osób po 8 godzin każda grupa tj. 120 godzin).</w:t>
      </w:r>
    </w:p>
    <w:p w:rsidR="00CF5346" w:rsidRDefault="00CF5346" w:rsidP="00CF5346">
      <w:pPr>
        <w:pStyle w:val="Bezodstpw"/>
        <w:jc w:val="both"/>
      </w:pPr>
      <w:r>
        <w:t>Do kalkulacji należy przyjąć na wszystkie tematy Części VI łącznie 120 godz.</w:t>
      </w:r>
    </w:p>
    <w:p w:rsidR="00CF5346" w:rsidRPr="003E5581" w:rsidRDefault="00CF5346" w:rsidP="00CF5346">
      <w:pPr>
        <w:spacing w:after="0" w:line="240" w:lineRule="auto"/>
        <w:ind w:firstLine="709"/>
        <w:jc w:val="both"/>
        <w:rPr>
          <w:sz w:val="20"/>
          <w:szCs w:val="20"/>
        </w:rPr>
      </w:pPr>
      <w:r w:rsidRPr="003E5581">
        <w:rPr>
          <w:sz w:val="20"/>
          <w:szCs w:val="20"/>
        </w:rPr>
        <w:t>Zamawiający szacunkowo przyjął:</w:t>
      </w:r>
    </w:p>
    <w:p w:rsidR="00CF5346" w:rsidRPr="003E5581" w:rsidRDefault="00CF5346" w:rsidP="00CF5346">
      <w:pPr>
        <w:spacing w:after="0" w:line="240" w:lineRule="auto"/>
        <w:ind w:firstLine="709"/>
        <w:jc w:val="both"/>
        <w:rPr>
          <w:sz w:val="20"/>
          <w:szCs w:val="20"/>
        </w:rPr>
      </w:pPr>
      <w:r w:rsidRPr="003E5581">
        <w:rPr>
          <w:sz w:val="20"/>
          <w:szCs w:val="20"/>
        </w:rPr>
        <w:t>Temat 1           2 grupy x 20 osób x 8 godz.</w:t>
      </w:r>
    </w:p>
    <w:p w:rsidR="00CF5346" w:rsidRPr="003E5581" w:rsidRDefault="00CF5346" w:rsidP="00CF5346">
      <w:pPr>
        <w:spacing w:after="0" w:line="240" w:lineRule="auto"/>
        <w:ind w:firstLine="709"/>
        <w:jc w:val="both"/>
        <w:rPr>
          <w:sz w:val="20"/>
          <w:szCs w:val="20"/>
        </w:rPr>
      </w:pPr>
      <w:r w:rsidRPr="003E5581">
        <w:rPr>
          <w:sz w:val="20"/>
          <w:szCs w:val="20"/>
        </w:rPr>
        <w:t xml:space="preserve">Temat 2           </w:t>
      </w:r>
      <w:proofErr w:type="spellStart"/>
      <w:r w:rsidRPr="003E5581">
        <w:rPr>
          <w:sz w:val="20"/>
          <w:szCs w:val="20"/>
        </w:rPr>
        <w:t>2</w:t>
      </w:r>
      <w:proofErr w:type="spellEnd"/>
      <w:r w:rsidRPr="003E5581">
        <w:rPr>
          <w:sz w:val="20"/>
          <w:szCs w:val="20"/>
        </w:rPr>
        <w:t xml:space="preserve"> grupy x 20 osób x 8 godz.</w:t>
      </w:r>
    </w:p>
    <w:p w:rsidR="00CF5346" w:rsidRPr="003E5581" w:rsidRDefault="00CF5346" w:rsidP="00CF5346">
      <w:pPr>
        <w:spacing w:after="0" w:line="240" w:lineRule="auto"/>
        <w:ind w:firstLine="709"/>
        <w:jc w:val="both"/>
        <w:rPr>
          <w:sz w:val="20"/>
          <w:szCs w:val="20"/>
        </w:rPr>
      </w:pPr>
      <w:r w:rsidRPr="003E5581">
        <w:rPr>
          <w:sz w:val="20"/>
          <w:szCs w:val="20"/>
        </w:rPr>
        <w:t>Temat 3           2 grupy x 10 osób x 8 godz.</w:t>
      </w:r>
    </w:p>
    <w:p w:rsidR="00CF5346" w:rsidRPr="003E5581" w:rsidRDefault="00CF5346" w:rsidP="00CF5346">
      <w:pPr>
        <w:spacing w:after="0" w:line="240" w:lineRule="auto"/>
        <w:ind w:firstLine="709"/>
        <w:jc w:val="both"/>
        <w:rPr>
          <w:sz w:val="20"/>
          <w:szCs w:val="20"/>
        </w:rPr>
      </w:pPr>
      <w:r w:rsidRPr="003E5581">
        <w:rPr>
          <w:sz w:val="20"/>
          <w:szCs w:val="20"/>
        </w:rPr>
        <w:t>Temat 4           3 grupy x 20 osób x 8 godz.</w:t>
      </w:r>
    </w:p>
    <w:p w:rsidR="00CF5346" w:rsidRPr="003E5581" w:rsidRDefault="00CF5346" w:rsidP="00CF5346">
      <w:pPr>
        <w:spacing w:after="0" w:line="240" w:lineRule="auto"/>
        <w:ind w:firstLine="709"/>
        <w:jc w:val="both"/>
        <w:rPr>
          <w:sz w:val="20"/>
          <w:szCs w:val="20"/>
        </w:rPr>
      </w:pPr>
      <w:r w:rsidRPr="003E5581">
        <w:rPr>
          <w:sz w:val="20"/>
          <w:szCs w:val="20"/>
        </w:rPr>
        <w:t>Temat 5           3 grupy x 20 osób x 8 godz.</w:t>
      </w:r>
    </w:p>
    <w:p w:rsidR="00CF5346" w:rsidRPr="003E5581" w:rsidRDefault="00CF5346" w:rsidP="00CF5346">
      <w:pPr>
        <w:spacing w:after="0" w:line="240" w:lineRule="auto"/>
        <w:ind w:firstLine="709"/>
        <w:jc w:val="both"/>
        <w:rPr>
          <w:sz w:val="20"/>
          <w:szCs w:val="20"/>
        </w:rPr>
      </w:pPr>
      <w:r w:rsidRPr="003E5581">
        <w:rPr>
          <w:sz w:val="20"/>
          <w:szCs w:val="20"/>
        </w:rPr>
        <w:t>Temat 6           3 grupy x 20 osób x 8 godz.</w:t>
      </w:r>
    </w:p>
    <w:p w:rsidR="00CF5346" w:rsidRDefault="00CF5346" w:rsidP="00CF5346">
      <w:pPr>
        <w:pStyle w:val="Bezodstpw"/>
        <w:jc w:val="both"/>
      </w:pPr>
      <w:r w:rsidRPr="0037638E">
        <w:rPr>
          <w:b/>
          <w:bCs/>
          <w:u w:val="single"/>
        </w:rPr>
        <w:t>Ilość grup dla poszczególnych tematów będzie uzależniona od przebiegu rekrutacji na poszczególne szkolenia</w:t>
      </w:r>
      <w:r>
        <w:t>.</w:t>
      </w:r>
    </w:p>
    <w:p w:rsidR="00CF5346" w:rsidRPr="00776FE7" w:rsidRDefault="00CF5346" w:rsidP="00CF5346">
      <w:pPr>
        <w:pStyle w:val="Bezodstpw"/>
        <w:jc w:val="both"/>
      </w:pPr>
    </w:p>
    <w:p w:rsidR="00CF5346" w:rsidRPr="00776FE7" w:rsidRDefault="00CF5346" w:rsidP="00CF5346">
      <w:pPr>
        <w:pStyle w:val="Akapitzlist"/>
        <w:numPr>
          <w:ilvl w:val="0"/>
          <w:numId w:val="65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Standardy diagnostyczne i terapeutyczne, w tym wykrywania objawów depresji (8 godz.)</w:t>
      </w:r>
    </w:p>
    <w:p w:rsidR="00CF5346" w:rsidRPr="00776FE7" w:rsidRDefault="00CF5346" w:rsidP="00CF5346">
      <w:pPr>
        <w:pStyle w:val="Akapitzlist"/>
        <w:numPr>
          <w:ilvl w:val="0"/>
          <w:numId w:val="64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Depresja.</w:t>
      </w:r>
    </w:p>
    <w:p w:rsidR="00CF5346" w:rsidRPr="00776FE7" w:rsidRDefault="00CF5346" w:rsidP="00CF5346">
      <w:pPr>
        <w:pStyle w:val="Akapitzlist"/>
        <w:numPr>
          <w:ilvl w:val="0"/>
          <w:numId w:val="64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Przyczyny depresji.</w:t>
      </w:r>
    </w:p>
    <w:p w:rsidR="00CF5346" w:rsidRPr="00776FE7" w:rsidRDefault="00CF5346" w:rsidP="00CF5346">
      <w:pPr>
        <w:pStyle w:val="Akapitzlist"/>
        <w:numPr>
          <w:ilvl w:val="0"/>
          <w:numId w:val="64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Objawy depresji.</w:t>
      </w:r>
    </w:p>
    <w:p w:rsidR="00CF5346" w:rsidRPr="00776FE7" w:rsidRDefault="00CF5346" w:rsidP="00CF5346">
      <w:pPr>
        <w:pStyle w:val="Akapitzlist"/>
        <w:numPr>
          <w:ilvl w:val="0"/>
          <w:numId w:val="64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Podziały depresji.</w:t>
      </w:r>
    </w:p>
    <w:p w:rsidR="00CF5346" w:rsidRPr="00776FE7" w:rsidRDefault="00CF5346" w:rsidP="00CF5346">
      <w:pPr>
        <w:pStyle w:val="Akapitzlist"/>
        <w:numPr>
          <w:ilvl w:val="0"/>
          <w:numId w:val="64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Rozpoznanie depresji.</w:t>
      </w:r>
    </w:p>
    <w:p w:rsidR="00CF5346" w:rsidRPr="00776FE7" w:rsidRDefault="00CF5346" w:rsidP="00CF5346">
      <w:pPr>
        <w:pStyle w:val="Akapitzlist"/>
        <w:numPr>
          <w:ilvl w:val="0"/>
          <w:numId w:val="64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Leczenie depresji.</w:t>
      </w:r>
    </w:p>
    <w:p w:rsidR="00CF5346" w:rsidRPr="00776FE7" w:rsidRDefault="00CF5346" w:rsidP="00CF5346">
      <w:pPr>
        <w:pStyle w:val="Akapitzlist"/>
        <w:numPr>
          <w:ilvl w:val="0"/>
          <w:numId w:val="64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Myśli samobójcze.</w:t>
      </w:r>
    </w:p>
    <w:p w:rsidR="00CF5346" w:rsidRPr="00776FE7" w:rsidRDefault="00CF5346" w:rsidP="00CF5346">
      <w:pPr>
        <w:pStyle w:val="Akapitzlist"/>
        <w:numPr>
          <w:ilvl w:val="0"/>
          <w:numId w:val="64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Farmakoterapia i psychoterapia.</w:t>
      </w:r>
    </w:p>
    <w:p w:rsidR="00CF5346" w:rsidRPr="00776FE7" w:rsidRDefault="00CF5346" w:rsidP="00CF5346">
      <w:pPr>
        <w:pStyle w:val="Akapitzlist"/>
        <w:spacing w:line="240" w:lineRule="auto"/>
        <w:ind w:left="0" w:right="-13"/>
        <w:jc w:val="both"/>
        <w:rPr>
          <w:rFonts w:cs="Times New Roman"/>
          <w:sz w:val="20"/>
          <w:szCs w:val="20"/>
        </w:rPr>
      </w:pPr>
      <w:r w:rsidRPr="00776FE7">
        <w:rPr>
          <w:sz w:val="20"/>
          <w:szCs w:val="20"/>
          <w:u w:val="single"/>
        </w:rPr>
        <w:t>Adresaci szkolenia</w:t>
      </w:r>
      <w:r w:rsidRPr="00776FE7">
        <w:rPr>
          <w:sz w:val="20"/>
          <w:szCs w:val="20"/>
        </w:rPr>
        <w:t xml:space="preserve"> - 40 osób</w:t>
      </w:r>
    </w:p>
    <w:p w:rsidR="00CF5346" w:rsidRPr="00776FE7" w:rsidRDefault="00CF5346" w:rsidP="00CF5346">
      <w:pPr>
        <w:pStyle w:val="Akapitzlist"/>
        <w:numPr>
          <w:ilvl w:val="0"/>
          <w:numId w:val="65"/>
        </w:numPr>
        <w:spacing w:line="240" w:lineRule="auto"/>
        <w:ind w:right="-13"/>
        <w:jc w:val="both"/>
        <w:rPr>
          <w:rFonts w:cs="Times New Roman"/>
          <w:sz w:val="20"/>
          <w:szCs w:val="20"/>
        </w:rPr>
      </w:pPr>
      <w:r w:rsidRPr="00776FE7">
        <w:rPr>
          <w:sz w:val="20"/>
          <w:szCs w:val="20"/>
        </w:rPr>
        <w:t xml:space="preserve">Przygotowanie do prowadzenia edukacji pacjentów i rodzin pacjentów z nowo wykrytymi zaburzeniami psychicznymi (8 godz.) </w:t>
      </w:r>
    </w:p>
    <w:p w:rsidR="00CF5346" w:rsidRPr="00776FE7" w:rsidRDefault="00CF5346" w:rsidP="00CF5346">
      <w:pPr>
        <w:pStyle w:val="Akapitzlist"/>
        <w:numPr>
          <w:ilvl w:val="1"/>
          <w:numId w:val="57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Istota edukacji zdrowotnej pacjentów z zaburzeniami psychicznymi i rodzin pacjentów.</w:t>
      </w:r>
    </w:p>
    <w:p w:rsidR="00CF5346" w:rsidRPr="00776FE7" w:rsidRDefault="00CF5346" w:rsidP="00CF5346">
      <w:pPr>
        <w:pStyle w:val="Akapitzlist"/>
        <w:numPr>
          <w:ilvl w:val="1"/>
          <w:numId w:val="57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Edukacja zdrowotna jako element pracy zespołu zadaniowego.</w:t>
      </w:r>
    </w:p>
    <w:p w:rsidR="00CF5346" w:rsidRPr="00776FE7" w:rsidRDefault="00CF5346" w:rsidP="00CF5346">
      <w:pPr>
        <w:pStyle w:val="Akapitzlist"/>
        <w:numPr>
          <w:ilvl w:val="0"/>
          <w:numId w:val="58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Skład zespołu zadaniowego.</w:t>
      </w:r>
    </w:p>
    <w:p w:rsidR="00CF5346" w:rsidRPr="00776FE7" w:rsidRDefault="00CF5346" w:rsidP="00CF5346">
      <w:pPr>
        <w:pStyle w:val="Akapitzlist"/>
        <w:numPr>
          <w:ilvl w:val="0"/>
          <w:numId w:val="58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Rola i zadania członków zespołu zadaniowego.</w:t>
      </w:r>
    </w:p>
    <w:p w:rsidR="00CF5346" w:rsidRPr="00776FE7" w:rsidRDefault="00CF5346" w:rsidP="00CF5346">
      <w:pPr>
        <w:pStyle w:val="Akapitzlist"/>
        <w:numPr>
          <w:ilvl w:val="1"/>
          <w:numId w:val="57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Planowanie edukacji zdrowotnej ukierunkowanej na chorobę.</w:t>
      </w:r>
    </w:p>
    <w:p w:rsidR="00CF5346" w:rsidRPr="00776FE7" w:rsidRDefault="00CF5346" w:rsidP="00CF5346">
      <w:pPr>
        <w:pStyle w:val="Akapitzlist"/>
        <w:numPr>
          <w:ilvl w:val="0"/>
          <w:numId w:val="59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Rola i znaczenie planowania w edukacji zdrowotnej.</w:t>
      </w:r>
    </w:p>
    <w:p w:rsidR="00CF5346" w:rsidRPr="00776FE7" w:rsidRDefault="00CF5346" w:rsidP="00CF5346">
      <w:pPr>
        <w:pStyle w:val="Akapitzlist"/>
        <w:numPr>
          <w:ilvl w:val="0"/>
          <w:numId w:val="59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lastRenderedPageBreak/>
        <w:t>Podstawy planowania edukacji zdrowotnej: dobór tematu, określenie celu głównego i celów szczegółowych, dobór metod oraz środków dydaktycznych.</w:t>
      </w:r>
    </w:p>
    <w:p w:rsidR="00CF5346" w:rsidRPr="00776FE7" w:rsidRDefault="00CF5346" w:rsidP="00CF5346">
      <w:pPr>
        <w:pStyle w:val="Akapitzlist"/>
        <w:numPr>
          <w:ilvl w:val="0"/>
          <w:numId w:val="59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Planowanie oceny skuteczności edukacji.</w:t>
      </w:r>
    </w:p>
    <w:p w:rsidR="00CF5346" w:rsidRPr="00776FE7" w:rsidRDefault="00CF5346" w:rsidP="00CF5346">
      <w:pPr>
        <w:pStyle w:val="Akapitzlist"/>
        <w:numPr>
          <w:ilvl w:val="1"/>
          <w:numId w:val="57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Realizacja funkcji edukacyjnej ukierunkowana na potrzeby edukacyjne pacjentów</w:t>
      </w:r>
    </w:p>
    <w:p w:rsidR="00CF5346" w:rsidRPr="00776FE7" w:rsidRDefault="00CF5346" w:rsidP="00CF5346">
      <w:pPr>
        <w:pStyle w:val="Akapitzlist"/>
        <w:numPr>
          <w:ilvl w:val="0"/>
          <w:numId w:val="60"/>
        </w:numPr>
        <w:spacing w:line="240" w:lineRule="auto"/>
        <w:ind w:right="-13"/>
        <w:jc w:val="both"/>
        <w:rPr>
          <w:rFonts w:cs="Times New Roman"/>
          <w:sz w:val="20"/>
          <w:szCs w:val="20"/>
        </w:rPr>
      </w:pPr>
      <w:r w:rsidRPr="00776FE7">
        <w:rPr>
          <w:sz w:val="20"/>
          <w:szCs w:val="20"/>
          <w:lang w:eastAsia="pl-PL"/>
        </w:rPr>
        <w:t>Źródła wiedzy pacjentów.</w:t>
      </w:r>
    </w:p>
    <w:p w:rsidR="00CF5346" w:rsidRPr="00776FE7" w:rsidRDefault="00CF5346" w:rsidP="00CF5346">
      <w:pPr>
        <w:pStyle w:val="Akapitzlist"/>
        <w:numPr>
          <w:ilvl w:val="0"/>
          <w:numId w:val="60"/>
        </w:numPr>
        <w:spacing w:line="240" w:lineRule="auto"/>
        <w:ind w:right="-13"/>
        <w:jc w:val="both"/>
        <w:rPr>
          <w:sz w:val="20"/>
          <w:szCs w:val="20"/>
          <w:lang w:eastAsia="pl-PL"/>
        </w:rPr>
      </w:pPr>
      <w:r w:rsidRPr="00776FE7">
        <w:rPr>
          <w:sz w:val="20"/>
          <w:szCs w:val="20"/>
          <w:lang w:eastAsia="pl-PL"/>
        </w:rPr>
        <w:t>Wiedza pacjentów na temat zależności między stylem życia a obecnym stanem zdrowia.</w:t>
      </w:r>
    </w:p>
    <w:p w:rsidR="00CF5346" w:rsidRPr="00776FE7" w:rsidRDefault="00CF5346" w:rsidP="00CF5346">
      <w:pPr>
        <w:pStyle w:val="Akapitzlist"/>
        <w:numPr>
          <w:ilvl w:val="0"/>
          <w:numId w:val="60"/>
        </w:numPr>
        <w:spacing w:line="240" w:lineRule="auto"/>
        <w:ind w:right="-13"/>
        <w:jc w:val="both"/>
        <w:rPr>
          <w:sz w:val="20"/>
          <w:szCs w:val="20"/>
          <w:lang w:eastAsia="pl-PL"/>
        </w:rPr>
      </w:pPr>
      <w:r w:rsidRPr="00776FE7">
        <w:rPr>
          <w:sz w:val="20"/>
          <w:szCs w:val="20"/>
          <w:lang w:eastAsia="pl-PL"/>
        </w:rPr>
        <w:t>Czy istnieje związek między stylem życia a chorobą.</w:t>
      </w:r>
    </w:p>
    <w:p w:rsidR="00CF5346" w:rsidRPr="00776FE7" w:rsidRDefault="00CF5346" w:rsidP="00CF5346">
      <w:pPr>
        <w:pStyle w:val="Akapitzlist"/>
        <w:numPr>
          <w:ilvl w:val="0"/>
          <w:numId w:val="60"/>
        </w:numPr>
        <w:spacing w:line="240" w:lineRule="auto"/>
        <w:ind w:right="-13"/>
        <w:jc w:val="both"/>
        <w:rPr>
          <w:sz w:val="20"/>
          <w:szCs w:val="20"/>
          <w:lang w:eastAsia="pl-PL"/>
        </w:rPr>
      </w:pPr>
      <w:r w:rsidRPr="00776FE7">
        <w:rPr>
          <w:sz w:val="20"/>
          <w:szCs w:val="20"/>
          <w:lang w:eastAsia="pl-PL"/>
        </w:rPr>
        <w:t>Świadomość pacjentów dotycząca zachowań prozdrowotnych.</w:t>
      </w:r>
    </w:p>
    <w:p w:rsidR="00CF5346" w:rsidRPr="00776FE7" w:rsidRDefault="00CF5346" w:rsidP="00CF5346">
      <w:pPr>
        <w:pStyle w:val="Akapitzlist"/>
        <w:numPr>
          <w:ilvl w:val="0"/>
          <w:numId w:val="60"/>
        </w:numPr>
        <w:spacing w:line="240" w:lineRule="auto"/>
        <w:ind w:right="-13"/>
        <w:jc w:val="both"/>
        <w:rPr>
          <w:sz w:val="20"/>
          <w:szCs w:val="20"/>
          <w:lang w:eastAsia="pl-PL"/>
        </w:rPr>
      </w:pPr>
      <w:r w:rsidRPr="00776FE7">
        <w:rPr>
          <w:sz w:val="20"/>
          <w:szCs w:val="20"/>
          <w:lang w:eastAsia="pl-PL"/>
        </w:rPr>
        <w:t>Sposoby pozyskiwania informacji na temat zachowań zdrowotnych.</w:t>
      </w:r>
    </w:p>
    <w:p w:rsidR="00CF5346" w:rsidRPr="00776FE7" w:rsidRDefault="00CF5346" w:rsidP="00CF5346">
      <w:pPr>
        <w:pStyle w:val="Akapitzlist"/>
        <w:numPr>
          <w:ilvl w:val="0"/>
          <w:numId w:val="60"/>
        </w:numPr>
        <w:spacing w:line="240" w:lineRule="auto"/>
        <w:ind w:right="-13"/>
        <w:jc w:val="both"/>
        <w:rPr>
          <w:sz w:val="20"/>
          <w:szCs w:val="20"/>
          <w:lang w:eastAsia="pl-PL"/>
        </w:rPr>
      </w:pPr>
      <w:r w:rsidRPr="00776FE7">
        <w:rPr>
          <w:sz w:val="20"/>
          <w:szCs w:val="20"/>
          <w:lang w:eastAsia="pl-PL"/>
        </w:rPr>
        <w:t>Oczekiwania pacjentów w zakresie edukacji.</w:t>
      </w:r>
    </w:p>
    <w:p w:rsidR="00CF5346" w:rsidRPr="00776FE7" w:rsidRDefault="00CF5346" w:rsidP="00CF5346">
      <w:pPr>
        <w:pStyle w:val="Akapitzlist"/>
        <w:numPr>
          <w:ilvl w:val="1"/>
          <w:numId w:val="57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 xml:space="preserve">Komunikacja z osobami chorymi psychicznie. </w:t>
      </w:r>
    </w:p>
    <w:p w:rsidR="00CF5346" w:rsidRPr="00776FE7" w:rsidRDefault="00CF5346" w:rsidP="00CF5346">
      <w:pPr>
        <w:pStyle w:val="Akapitzlist"/>
        <w:numPr>
          <w:ilvl w:val="0"/>
          <w:numId w:val="61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Co to jest proces komunikacji.</w:t>
      </w:r>
    </w:p>
    <w:p w:rsidR="00CF5346" w:rsidRPr="00776FE7" w:rsidRDefault="00CF5346" w:rsidP="00CF5346">
      <w:pPr>
        <w:pStyle w:val="Akapitzlist"/>
        <w:numPr>
          <w:ilvl w:val="0"/>
          <w:numId w:val="61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Zakłócenia w komunikacji.</w:t>
      </w:r>
    </w:p>
    <w:p w:rsidR="00CF5346" w:rsidRPr="00776FE7" w:rsidRDefault="00CF5346" w:rsidP="00CF5346">
      <w:pPr>
        <w:pStyle w:val="Akapitzlist"/>
        <w:numPr>
          <w:ilvl w:val="0"/>
          <w:numId w:val="61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Werbalne i niewerbalne środki przekazu.</w:t>
      </w:r>
    </w:p>
    <w:p w:rsidR="00CF5346" w:rsidRPr="00776FE7" w:rsidRDefault="00CF5346" w:rsidP="00CF5346">
      <w:pPr>
        <w:pStyle w:val="Akapitzlist"/>
        <w:numPr>
          <w:ilvl w:val="0"/>
          <w:numId w:val="61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 xml:space="preserve">Klucze do odczytywania mowy ciała. </w:t>
      </w:r>
    </w:p>
    <w:p w:rsidR="00CF5346" w:rsidRPr="00776FE7" w:rsidRDefault="00CF5346" w:rsidP="00CF5346">
      <w:pPr>
        <w:pStyle w:val="Akapitzlist"/>
        <w:numPr>
          <w:ilvl w:val="1"/>
          <w:numId w:val="57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Poznanie swoich mocnych stron w kontakcie z osobami zaburzonymi i dostosowanie stylu komunikacji.</w:t>
      </w:r>
    </w:p>
    <w:p w:rsidR="00CF5346" w:rsidRPr="00776FE7" w:rsidRDefault="00CF5346" w:rsidP="00CF5346">
      <w:pPr>
        <w:pStyle w:val="Akapitzlist"/>
        <w:numPr>
          <w:ilvl w:val="1"/>
          <w:numId w:val="57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 xml:space="preserve">Zaufanie w kontakcie z pacjentem (wiarygodność, uczciwość, kompetencja, dobra wola, zrozumienie </w:t>
      </w:r>
      <w:r>
        <w:rPr>
          <w:rFonts w:cs="Times New Roman"/>
          <w:sz w:val="20"/>
          <w:szCs w:val="20"/>
        </w:rPr>
        <w:br/>
      </w:r>
      <w:r w:rsidRPr="00776FE7">
        <w:rPr>
          <w:sz w:val="20"/>
          <w:szCs w:val="20"/>
        </w:rPr>
        <w:t>w warunkach pracy placówki medycznej).</w:t>
      </w:r>
    </w:p>
    <w:p w:rsidR="00CF5346" w:rsidRPr="00776FE7" w:rsidRDefault="00CF5346" w:rsidP="00CF5346">
      <w:pPr>
        <w:pStyle w:val="Akapitzlist"/>
        <w:numPr>
          <w:ilvl w:val="1"/>
          <w:numId w:val="57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Docieranie do istoty problemu pacjenta.</w:t>
      </w:r>
    </w:p>
    <w:p w:rsidR="00CF5346" w:rsidRPr="00776FE7" w:rsidRDefault="00CF5346" w:rsidP="00CF5346">
      <w:pPr>
        <w:pStyle w:val="Akapitzlist"/>
        <w:numPr>
          <w:ilvl w:val="1"/>
          <w:numId w:val="57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 xml:space="preserve">Aktywne słuchanie jako skuteczny instrument komunikacji. </w:t>
      </w:r>
    </w:p>
    <w:p w:rsidR="00CF5346" w:rsidRPr="00776FE7" w:rsidRDefault="00CF5346" w:rsidP="00CF5346">
      <w:pPr>
        <w:pStyle w:val="Akapitzlist"/>
        <w:numPr>
          <w:ilvl w:val="1"/>
          <w:numId w:val="57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 xml:space="preserve">Rola właściwych pytań i umiejętności słuchania. </w:t>
      </w:r>
    </w:p>
    <w:p w:rsidR="00CF5346" w:rsidRPr="00776FE7" w:rsidRDefault="00CF5346" w:rsidP="00CF5346">
      <w:pPr>
        <w:pStyle w:val="Akapitzlist"/>
        <w:numPr>
          <w:ilvl w:val="1"/>
          <w:numId w:val="57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Komunikowanie pacjentowi złych wiadomości – podstawowe zasady.</w:t>
      </w:r>
    </w:p>
    <w:p w:rsidR="00CF5346" w:rsidRPr="00776FE7" w:rsidRDefault="00CF5346" w:rsidP="00CF5346">
      <w:pPr>
        <w:pStyle w:val="Akapitzlist"/>
        <w:numPr>
          <w:ilvl w:val="1"/>
          <w:numId w:val="57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 xml:space="preserve">Dyskusja z pacjentem, który nie jest zadowolony z rozwiązania. Techniki zbijania obiekcji. </w:t>
      </w:r>
    </w:p>
    <w:p w:rsidR="00CF5346" w:rsidRPr="00776FE7" w:rsidRDefault="00CF5346" w:rsidP="00CF5346">
      <w:pPr>
        <w:pStyle w:val="Akapitzlist"/>
        <w:numPr>
          <w:ilvl w:val="1"/>
          <w:numId w:val="57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 xml:space="preserve">Rady dla pacjenta – kiedy i w jaki sposób ich udzielać. </w:t>
      </w:r>
    </w:p>
    <w:p w:rsidR="00CF5346" w:rsidRPr="00776FE7" w:rsidRDefault="00CF5346" w:rsidP="00CF5346">
      <w:pPr>
        <w:pStyle w:val="Akapitzlist"/>
        <w:numPr>
          <w:ilvl w:val="1"/>
          <w:numId w:val="57"/>
        </w:numPr>
        <w:spacing w:line="240" w:lineRule="auto"/>
        <w:ind w:right="-13"/>
        <w:jc w:val="both"/>
        <w:rPr>
          <w:rFonts w:cs="Times New Roman"/>
          <w:sz w:val="20"/>
          <w:szCs w:val="20"/>
        </w:rPr>
      </w:pPr>
      <w:r w:rsidRPr="00776FE7">
        <w:rPr>
          <w:sz w:val="20"/>
          <w:szCs w:val="20"/>
        </w:rPr>
        <w:t xml:space="preserve">Asertywne radzenie sobie ze złością pacjenta. </w:t>
      </w:r>
    </w:p>
    <w:p w:rsidR="00CF5346" w:rsidRPr="00776FE7" w:rsidRDefault="00CF5346" w:rsidP="00CF5346">
      <w:pPr>
        <w:pStyle w:val="Akapitzlist"/>
        <w:spacing w:line="240" w:lineRule="auto"/>
        <w:ind w:left="0" w:right="-13"/>
        <w:jc w:val="both"/>
        <w:rPr>
          <w:sz w:val="20"/>
          <w:szCs w:val="20"/>
        </w:rPr>
      </w:pPr>
      <w:r w:rsidRPr="00776FE7">
        <w:rPr>
          <w:sz w:val="20"/>
          <w:szCs w:val="20"/>
          <w:u w:val="single"/>
        </w:rPr>
        <w:t xml:space="preserve">Adresaci szkolenia - </w:t>
      </w:r>
      <w:r w:rsidRPr="00776FE7">
        <w:rPr>
          <w:sz w:val="20"/>
          <w:szCs w:val="20"/>
        </w:rPr>
        <w:t>40 osób.</w:t>
      </w:r>
    </w:p>
    <w:p w:rsidR="00CF5346" w:rsidRPr="00776FE7" w:rsidRDefault="00CF5346" w:rsidP="00CF5346">
      <w:pPr>
        <w:pStyle w:val="Akapitzlist"/>
        <w:numPr>
          <w:ilvl w:val="0"/>
          <w:numId w:val="65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Szkolenia dla pracowników pomocy społecznej z zakresu postępowania z osobą z zaburzeniami psychicznymi, w tym osobami, które stanowią zagrożenie dla siebie lub dla otoczenia (8 godz.)</w:t>
      </w:r>
    </w:p>
    <w:p w:rsidR="00CF5346" w:rsidRPr="00776FE7" w:rsidRDefault="00CF5346" w:rsidP="00CF5346">
      <w:pPr>
        <w:pStyle w:val="Akapitzlist"/>
        <w:numPr>
          <w:ilvl w:val="0"/>
          <w:numId w:val="55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 xml:space="preserve">Specyfika osób z  zaburzeniami psychicznymi (osoby z psychozami, zaburzeniami afektywnymi, starsze, </w:t>
      </w:r>
      <w:r>
        <w:rPr>
          <w:rFonts w:cs="Times New Roman"/>
          <w:sz w:val="20"/>
          <w:szCs w:val="20"/>
        </w:rPr>
        <w:br/>
      </w:r>
      <w:r w:rsidRPr="00776FE7">
        <w:rPr>
          <w:sz w:val="20"/>
          <w:szCs w:val="20"/>
        </w:rPr>
        <w:t>w kryzysie psychicznym, z niepełnosprawnością intelektualną, z agresją, odmawiające kontaktu).</w:t>
      </w:r>
    </w:p>
    <w:p w:rsidR="00CF5346" w:rsidRPr="00776FE7" w:rsidRDefault="00CF5346" w:rsidP="00CF5346">
      <w:pPr>
        <w:pStyle w:val="Akapitzlist"/>
        <w:numPr>
          <w:ilvl w:val="0"/>
          <w:numId w:val="55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lastRenderedPageBreak/>
        <w:t>Główne deficyty w zakresie umiejętności społecznych.</w:t>
      </w:r>
    </w:p>
    <w:p w:rsidR="00CF5346" w:rsidRPr="00776FE7" w:rsidRDefault="00CF5346" w:rsidP="00CF5346">
      <w:pPr>
        <w:pStyle w:val="Akapitzlist"/>
        <w:numPr>
          <w:ilvl w:val="0"/>
          <w:numId w:val="55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Diagnozowanie zaburzeń psychicznych przez pracownika socjalnego.</w:t>
      </w:r>
    </w:p>
    <w:p w:rsidR="00CF5346" w:rsidRPr="00776FE7" w:rsidRDefault="00CF5346" w:rsidP="00CF5346">
      <w:pPr>
        <w:pStyle w:val="Akapitzlist"/>
        <w:numPr>
          <w:ilvl w:val="0"/>
          <w:numId w:val="55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Psychospołeczne funkcjonowanie osób z zaburzeniami psychicznymi.</w:t>
      </w:r>
    </w:p>
    <w:p w:rsidR="00CF5346" w:rsidRPr="00776FE7" w:rsidRDefault="00CF5346" w:rsidP="00CF5346">
      <w:pPr>
        <w:pStyle w:val="Akapitzlist"/>
        <w:numPr>
          <w:ilvl w:val="0"/>
          <w:numId w:val="55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Prawa i potrzeby osób z zaburzeniami psychicznymi.</w:t>
      </w:r>
    </w:p>
    <w:p w:rsidR="00CF5346" w:rsidRPr="00776FE7" w:rsidRDefault="00CF5346" w:rsidP="00CF5346">
      <w:pPr>
        <w:pStyle w:val="Akapitzlist"/>
        <w:numPr>
          <w:ilvl w:val="0"/>
          <w:numId w:val="55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Standardy pracy socjalnej z osobami z zaburzeniami psychicznymi.</w:t>
      </w:r>
    </w:p>
    <w:p w:rsidR="00CF5346" w:rsidRPr="00776FE7" w:rsidRDefault="00CF5346" w:rsidP="00CF5346">
      <w:pPr>
        <w:pStyle w:val="Akapitzlist"/>
        <w:numPr>
          <w:ilvl w:val="0"/>
          <w:numId w:val="55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Organizacja wsparcia środowiskowego w miejscu zamieszkania.</w:t>
      </w:r>
    </w:p>
    <w:p w:rsidR="00CF5346" w:rsidRPr="00776FE7" w:rsidRDefault="00CF5346" w:rsidP="00CF5346">
      <w:pPr>
        <w:pStyle w:val="Akapitzlist"/>
        <w:numPr>
          <w:ilvl w:val="0"/>
          <w:numId w:val="55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Pomoc poza miejscem zamieszkania ( DPS).</w:t>
      </w:r>
    </w:p>
    <w:p w:rsidR="00CF5346" w:rsidRPr="00776FE7" w:rsidRDefault="00CF5346" w:rsidP="00CF5346">
      <w:pPr>
        <w:pStyle w:val="Akapitzlist"/>
        <w:numPr>
          <w:ilvl w:val="0"/>
          <w:numId w:val="55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Współpraca z innymi instytucjami – inicjowanie, koordynowanie i zasady współpracy wsparcia kierowanego do osób z zaburzeniami psychicznym.</w:t>
      </w:r>
    </w:p>
    <w:p w:rsidR="00CF5346" w:rsidRPr="00776FE7" w:rsidRDefault="00CF5346" w:rsidP="00CF5346">
      <w:pPr>
        <w:pStyle w:val="Akapitzlist"/>
        <w:numPr>
          <w:ilvl w:val="0"/>
          <w:numId w:val="55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Współpraca z instytucjami medycznymi - min. szpitalami psychiatrycznymi, poradniami zdrowia psychicznego, ośrodkami wsparcia środowiskowego i całodobowego, służby miejskie i porządkowe,  rehabilitacji leczniczej, społecznej i zawodowej, ośrodki leczenia uzależnień.</w:t>
      </w:r>
    </w:p>
    <w:p w:rsidR="00CF5346" w:rsidRPr="00776FE7" w:rsidRDefault="00CF5346" w:rsidP="00CF5346">
      <w:pPr>
        <w:pStyle w:val="Akapitzlist"/>
        <w:numPr>
          <w:ilvl w:val="0"/>
          <w:numId w:val="55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Postępowanie z osobami, które stanowią zagrożenie dla siebie lub dla otoczenia.</w:t>
      </w:r>
    </w:p>
    <w:p w:rsidR="00CF5346" w:rsidRPr="00776FE7" w:rsidRDefault="00CF5346" w:rsidP="00CF5346">
      <w:pPr>
        <w:pStyle w:val="Akapitzlist"/>
        <w:numPr>
          <w:ilvl w:val="0"/>
          <w:numId w:val="55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Specyfika pracy z osobami z zaburzeniami psychicznymi.</w:t>
      </w:r>
    </w:p>
    <w:p w:rsidR="00CF5346" w:rsidRPr="00776FE7" w:rsidRDefault="00CF5346" w:rsidP="00CF5346">
      <w:pPr>
        <w:pStyle w:val="Akapitzlist"/>
        <w:numPr>
          <w:ilvl w:val="0"/>
          <w:numId w:val="56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Zasady pracy z osobami z zaburzeniami psychicznymi.</w:t>
      </w:r>
    </w:p>
    <w:p w:rsidR="00CF5346" w:rsidRPr="00776FE7" w:rsidRDefault="00CF5346" w:rsidP="00CF5346">
      <w:pPr>
        <w:pStyle w:val="Akapitzlist"/>
        <w:numPr>
          <w:ilvl w:val="0"/>
          <w:numId w:val="56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Indywidualne podejście do osoby z niepełnosprawnością.</w:t>
      </w:r>
    </w:p>
    <w:p w:rsidR="00CF5346" w:rsidRPr="00776FE7" w:rsidRDefault="00CF5346" w:rsidP="00CF5346">
      <w:pPr>
        <w:pStyle w:val="Akapitzlist"/>
        <w:numPr>
          <w:ilvl w:val="0"/>
          <w:numId w:val="56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Koncentracja na zasobach i mocnych stronach osoby z zaburzeniami psychicznymi.</w:t>
      </w:r>
    </w:p>
    <w:p w:rsidR="00CF5346" w:rsidRPr="00776FE7" w:rsidRDefault="00CF5346" w:rsidP="00CF5346">
      <w:pPr>
        <w:pStyle w:val="Akapitzlist"/>
        <w:numPr>
          <w:ilvl w:val="0"/>
          <w:numId w:val="56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Komunikacja opiekuna z podopiecznymi (komunikacja, efektywna komunikacja, komunikacja terapeutyczna).</w:t>
      </w:r>
    </w:p>
    <w:p w:rsidR="00CF5346" w:rsidRPr="00776FE7" w:rsidRDefault="00CF5346" w:rsidP="00CF5346">
      <w:pPr>
        <w:pStyle w:val="Akapitzlist"/>
        <w:numPr>
          <w:ilvl w:val="0"/>
          <w:numId w:val="56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Kształtowanie motywacji u chorego do akceptowanych przez otoczenie zachowań.</w:t>
      </w:r>
    </w:p>
    <w:p w:rsidR="00CF5346" w:rsidRPr="00776FE7" w:rsidRDefault="00CF5346" w:rsidP="00CF5346">
      <w:pPr>
        <w:pStyle w:val="Akapitzlist"/>
        <w:numPr>
          <w:ilvl w:val="0"/>
          <w:numId w:val="56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 xml:space="preserve">Jak radzić sobie z trudnymi zachowaniami w pracy z osobami z zaburzeniami psychicznymi </w:t>
      </w:r>
      <w:r>
        <w:rPr>
          <w:rFonts w:cs="Times New Roman"/>
          <w:sz w:val="20"/>
          <w:szCs w:val="20"/>
        </w:rPr>
        <w:br/>
      </w:r>
      <w:r w:rsidRPr="00776FE7">
        <w:rPr>
          <w:sz w:val="20"/>
          <w:szCs w:val="20"/>
        </w:rPr>
        <w:t>z  uwzględnieniem specyfiki ich choroby, min. rozwiązywanie konfliktów, agresja, stosowanie przymusu bezpośredniego,  zachowania seksualne.</w:t>
      </w:r>
    </w:p>
    <w:p w:rsidR="00CF5346" w:rsidRPr="00776FE7" w:rsidRDefault="00CF5346" w:rsidP="00CF5346">
      <w:pPr>
        <w:pStyle w:val="Akapitzlist"/>
        <w:spacing w:line="240" w:lineRule="auto"/>
        <w:ind w:left="0"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 xml:space="preserve"> </w:t>
      </w:r>
      <w:r w:rsidRPr="00776FE7">
        <w:rPr>
          <w:sz w:val="20"/>
          <w:szCs w:val="20"/>
          <w:u w:val="single"/>
        </w:rPr>
        <w:t xml:space="preserve">Adresaci szkolenia </w:t>
      </w:r>
      <w:r w:rsidRPr="00776FE7">
        <w:rPr>
          <w:sz w:val="20"/>
          <w:szCs w:val="20"/>
        </w:rPr>
        <w:t>–20 osób</w:t>
      </w:r>
    </w:p>
    <w:p w:rsidR="00CF5346" w:rsidRPr="00776FE7" w:rsidRDefault="00CF5346" w:rsidP="00CF5346">
      <w:pPr>
        <w:pStyle w:val="Akapitzlist"/>
        <w:numPr>
          <w:ilvl w:val="0"/>
          <w:numId w:val="65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 xml:space="preserve">Trudne sytuacje z pacjentem zdenerwowanym i pacjentem o zwiększonych wymaganiach i roszczeniach </w:t>
      </w:r>
      <w:r>
        <w:rPr>
          <w:rFonts w:cs="Times New Roman"/>
          <w:sz w:val="20"/>
          <w:szCs w:val="20"/>
        </w:rPr>
        <w:br/>
      </w:r>
      <w:r w:rsidRPr="00776FE7">
        <w:rPr>
          <w:sz w:val="20"/>
          <w:szCs w:val="20"/>
        </w:rPr>
        <w:t>(8 godzin)</w:t>
      </w:r>
    </w:p>
    <w:p w:rsidR="00CF5346" w:rsidRPr="00776FE7" w:rsidRDefault="00CF5346" w:rsidP="00CF5346">
      <w:pPr>
        <w:pStyle w:val="Akapitzlist"/>
        <w:numPr>
          <w:ilvl w:val="0"/>
          <w:numId w:val="54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Podstawowe zasady w kontaktach z pacjentami.</w:t>
      </w:r>
    </w:p>
    <w:p w:rsidR="00CF5346" w:rsidRPr="00776FE7" w:rsidRDefault="00CF5346" w:rsidP="00CF5346">
      <w:pPr>
        <w:pStyle w:val="Akapitzlist"/>
        <w:numPr>
          <w:ilvl w:val="0"/>
          <w:numId w:val="54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Trudne rozmowy - komunikacja bezpośrednia i telefoniczna.</w:t>
      </w:r>
    </w:p>
    <w:p w:rsidR="00CF5346" w:rsidRPr="00776FE7" w:rsidRDefault="00CF5346" w:rsidP="00CF5346">
      <w:pPr>
        <w:pStyle w:val="Akapitzlist"/>
        <w:numPr>
          <w:ilvl w:val="0"/>
          <w:numId w:val="54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 xml:space="preserve">Subiektywne i obiektywne wyznaczniki „trudności” pacjenta. </w:t>
      </w:r>
    </w:p>
    <w:p w:rsidR="00CF5346" w:rsidRPr="00776FE7" w:rsidRDefault="00CF5346" w:rsidP="00CF5346">
      <w:pPr>
        <w:pStyle w:val="Akapitzlist"/>
        <w:numPr>
          <w:ilvl w:val="0"/>
          <w:numId w:val="54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 xml:space="preserve">Charakterystyka „kłopotliwych” pacjentów (starszy; niepełnosprawny; dziecko i rodzic dziecka; pacjent </w:t>
      </w:r>
      <w:r>
        <w:rPr>
          <w:rFonts w:cs="Times New Roman"/>
          <w:sz w:val="20"/>
          <w:szCs w:val="20"/>
        </w:rPr>
        <w:br/>
      </w:r>
      <w:r w:rsidRPr="00776FE7">
        <w:rPr>
          <w:sz w:val="20"/>
          <w:szCs w:val="20"/>
        </w:rPr>
        <w:t>o postawie roszczeniowej, niezadowolony, rozczarowany; pacjent nieuprzejmy lub agresywny; pacjent upośledzony umysłowo lub chory psychicznie; pacjent, który kłamie lub manipuluje; inne osobowości)</w:t>
      </w:r>
    </w:p>
    <w:p w:rsidR="00CF5346" w:rsidRPr="00776FE7" w:rsidRDefault="00CF5346" w:rsidP="00CF5346">
      <w:pPr>
        <w:pStyle w:val="Akapitzlist"/>
        <w:numPr>
          <w:ilvl w:val="0"/>
          <w:numId w:val="54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 xml:space="preserve">Wpływ typu osobowości pacjenta na przebieg rozmowy. </w:t>
      </w:r>
    </w:p>
    <w:p w:rsidR="00CF5346" w:rsidRPr="00776FE7" w:rsidRDefault="00CF5346" w:rsidP="00CF5346">
      <w:pPr>
        <w:pStyle w:val="Akapitzlist"/>
        <w:numPr>
          <w:ilvl w:val="0"/>
          <w:numId w:val="54"/>
        </w:numPr>
        <w:spacing w:line="240" w:lineRule="auto"/>
        <w:ind w:right="-13"/>
        <w:jc w:val="both"/>
        <w:rPr>
          <w:rFonts w:cs="Times New Roman"/>
          <w:sz w:val="20"/>
          <w:szCs w:val="20"/>
        </w:rPr>
      </w:pPr>
      <w:r w:rsidRPr="00776FE7">
        <w:rPr>
          <w:sz w:val="20"/>
          <w:szCs w:val="20"/>
        </w:rPr>
        <w:lastRenderedPageBreak/>
        <w:t>Warunki zewnętrzne i ich wpływ na przebieg spotkania pacjent – pracownik.</w:t>
      </w:r>
    </w:p>
    <w:p w:rsidR="00CF5346" w:rsidRPr="00776FE7" w:rsidRDefault="00CF5346" w:rsidP="00CF5346">
      <w:pPr>
        <w:pStyle w:val="Akapitzlist"/>
        <w:numPr>
          <w:ilvl w:val="0"/>
          <w:numId w:val="54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 xml:space="preserve">Pozytywne pierwsze wrażenie: dlaczego jest tak ważne. </w:t>
      </w:r>
    </w:p>
    <w:p w:rsidR="00CF5346" w:rsidRPr="00776FE7" w:rsidRDefault="00CF5346" w:rsidP="00CF5346">
      <w:pPr>
        <w:pStyle w:val="Akapitzlist"/>
        <w:numPr>
          <w:ilvl w:val="0"/>
          <w:numId w:val="54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 xml:space="preserve">Elementy robienia dobrego wrażenia: mowa ciała, sposób wypowiadania się, etykieta, kontakt </w:t>
      </w:r>
      <w:r>
        <w:rPr>
          <w:rFonts w:cs="Times New Roman"/>
          <w:sz w:val="20"/>
          <w:szCs w:val="20"/>
        </w:rPr>
        <w:br/>
      </w:r>
      <w:r w:rsidRPr="00776FE7">
        <w:rPr>
          <w:sz w:val="20"/>
          <w:szCs w:val="20"/>
        </w:rPr>
        <w:t xml:space="preserve">z pacjentem, empatia. </w:t>
      </w:r>
    </w:p>
    <w:p w:rsidR="00CF5346" w:rsidRPr="00776FE7" w:rsidRDefault="00CF5346" w:rsidP="00CF5346">
      <w:pPr>
        <w:pStyle w:val="Akapitzlist"/>
        <w:numPr>
          <w:ilvl w:val="0"/>
          <w:numId w:val="54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Zasady prowadzenia rozmowy w zależności od wieku, cech, statusu rozmówcy.</w:t>
      </w:r>
    </w:p>
    <w:p w:rsidR="00CF5346" w:rsidRPr="00776FE7" w:rsidRDefault="00CF5346" w:rsidP="00CF5346">
      <w:pPr>
        <w:pStyle w:val="Akapitzlist"/>
        <w:numPr>
          <w:ilvl w:val="0"/>
          <w:numId w:val="54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 xml:space="preserve">Zaufanie w kontakcie z pacjentem (wiarygodność, uczciwość, kompetencja, dobra wola, zrozumienie </w:t>
      </w:r>
      <w:r>
        <w:rPr>
          <w:rFonts w:cs="Times New Roman"/>
          <w:sz w:val="20"/>
          <w:szCs w:val="20"/>
        </w:rPr>
        <w:br/>
      </w:r>
      <w:r w:rsidRPr="00776FE7">
        <w:rPr>
          <w:sz w:val="20"/>
          <w:szCs w:val="20"/>
        </w:rPr>
        <w:t>w warunkach pracy placówki medycznej).</w:t>
      </w:r>
    </w:p>
    <w:p w:rsidR="00CF5346" w:rsidRPr="00776FE7" w:rsidRDefault="00CF5346" w:rsidP="00CF5346">
      <w:pPr>
        <w:pStyle w:val="Akapitzlist"/>
        <w:numPr>
          <w:ilvl w:val="0"/>
          <w:numId w:val="54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 xml:space="preserve">Docieranie do istoty problemu pacjenta. </w:t>
      </w:r>
    </w:p>
    <w:p w:rsidR="00CF5346" w:rsidRPr="00776FE7" w:rsidRDefault="00CF5346" w:rsidP="00CF5346">
      <w:pPr>
        <w:pStyle w:val="Akapitzlist"/>
        <w:numPr>
          <w:ilvl w:val="0"/>
          <w:numId w:val="54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 xml:space="preserve">Rola właściwych pytań i umiejętności słuchania. </w:t>
      </w:r>
    </w:p>
    <w:p w:rsidR="00CF5346" w:rsidRPr="00776FE7" w:rsidRDefault="00CF5346" w:rsidP="00CF5346">
      <w:pPr>
        <w:pStyle w:val="Akapitzlist"/>
        <w:numPr>
          <w:ilvl w:val="0"/>
          <w:numId w:val="54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Komunikowanie pacjentowi złych wiadomości – podstawowe zasady.</w:t>
      </w:r>
    </w:p>
    <w:p w:rsidR="00CF5346" w:rsidRPr="00776FE7" w:rsidRDefault="00CF5346" w:rsidP="00CF5346">
      <w:pPr>
        <w:pStyle w:val="Akapitzlist"/>
        <w:numPr>
          <w:ilvl w:val="0"/>
          <w:numId w:val="54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 xml:space="preserve">Dyskusja z pacjentem, który nie jest zadowolony z rozwiązania. Techniki zbijania obiekcji. </w:t>
      </w:r>
    </w:p>
    <w:p w:rsidR="00CF5346" w:rsidRPr="00776FE7" w:rsidRDefault="00CF5346" w:rsidP="00CF5346">
      <w:pPr>
        <w:pStyle w:val="Akapitzlist"/>
        <w:numPr>
          <w:ilvl w:val="0"/>
          <w:numId w:val="54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 xml:space="preserve">Rady dla pacjenta – kiedy i w jaki sposób ich udzielać. </w:t>
      </w:r>
    </w:p>
    <w:p w:rsidR="00CF5346" w:rsidRPr="00776FE7" w:rsidRDefault="00CF5346" w:rsidP="00CF5346">
      <w:pPr>
        <w:pStyle w:val="Akapitzlist"/>
        <w:numPr>
          <w:ilvl w:val="0"/>
          <w:numId w:val="54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 xml:space="preserve">Emocje na linii pacjent – pracownik placówki służby zdrowia. Jak sprawnie odczytywać emocje rozmówcy </w:t>
      </w:r>
      <w:r>
        <w:rPr>
          <w:rFonts w:cs="Times New Roman"/>
          <w:sz w:val="20"/>
          <w:szCs w:val="20"/>
        </w:rPr>
        <w:br/>
      </w:r>
      <w:r w:rsidRPr="00776FE7">
        <w:rPr>
          <w:sz w:val="20"/>
          <w:szCs w:val="20"/>
        </w:rPr>
        <w:t>i adekwatnie na nie odpowiadać np. gdy ten reaguje zbyt gwałtownie i emocjonalnie; co robić, gdy pacjent płacze</w:t>
      </w:r>
    </w:p>
    <w:p w:rsidR="00CF5346" w:rsidRPr="00776FE7" w:rsidRDefault="00CF5346" w:rsidP="00CF5346">
      <w:pPr>
        <w:pStyle w:val="Akapitzlist"/>
        <w:numPr>
          <w:ilvl w:val="0"/>
          <w:numId w:val="54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 xml:space="preserve">Zarządzanie czasem. Jak obsłużyć pacjenta w sposób szybki i rzeczowy. </w:t>
      </w:r>
    </w:p>
    <w:p w:rsidR="00CF5346" w:rsidRPr="00776FE7" w:rsidRDefault="00CF5346" w:rsidP="00CF5346">
      <w:pPr>
        <w:pStyle w:val="Akapitzlist"/>
        <w:spacing w:line="240" w:lineRule="auto"/>
        <w:ind w:left="360" w:right="-13"/>
        <w:jc w:val="both"/>
        <w:rPr>
          <w:rFonts w:cs="Times New Roman"/>
          <w:sz w:val="20"/>
          <w:szCs w:val="20"/>
        </w:rPr>
      </w:pPr>
    </w:p>
    <w:p w:rsidR="00CF5346" w:rsidRPr="00776FE7" w:rsidRDefault="00CF5346" w:rsidP="00CF5346">
      <w:pPr>
        <w:pStyle w:val="Akapitzlist"/>
        <w:spacing w:line="240" w:lineRule="auto"/>
        <w:ind w:left="0" w:right="-13"/>
        <w:jc w:val="both"/>
        <w:rPr>
          <w:sz w:val="20"/>
          <w:szCs w:val="20"/>
        </w:rPr>
      </w:pPr>
      <w:r w:rsidRPr="00776FE7">
        <w:rPr>
          <w:rFonts w:cs="Times New Roman"/>
          <w:sz w:val="20"/>
          <w:szCs w:val="20"/>
        </w:rPr>
        <w:t> </w:t>
      </w:r>
      <w:r w:rsidRPr="00776FE7">
        <w:rPr>
          <w:sz w:val="20"/>
          <w:szCs w:val="20"/>
          <w:u w:val="single"/>
        </w:rPr>
        <w:t>Adresaci szkolenia</w:t>
      </w:r>
      <w:r w:rsidRPr="00776FE7">
        <w:rPr>
          <w:sz w:val="20"/>
          <w:szCs w:val="20"/>
        </w:rPr>
        <w:t xml:space="preserve"> – 60 osób, 3 grupy po 20 osób (pielęgniarki, położne, rejestratorki, sekretarki medyczne)</w:t>
      </w:r>
    </w:p>
    <w:p w:rsidR="00CF5346" w:rsidRPr="00776FE7" w:rsidRDefault="00CF5346" w:rsidP="00CF5346">
      <w:pPr>
        <w:pStyle w:val="Akapitzlist"/>
        <w:numPr>
          <w:ilvl w:val="0"/>
          <w:numId w:val="65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Budowanie zespołu, zarządzanie zespołem poprzez cele – (8 godzin).</w:t>
      </w:r>
    </w:p>
    <w:p w:rsidR="00CF5346" w:rsidRPr="00776FE7" w:rsidRDefault="00CF5346" w:rsidP="00CF5346">
      <w:pPr>
        <w:pStyle w:val="Akapitzlist"/>
        <w:numPr>
          <w:ilvl w:val="0"/>
          <w:numId w:val="51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 xml:space="preserve">Grupa a zespół (etapy budowania zespołu, zasady funkcjonowania zespołu, cechy efektywnego </w:t>
      </w:r>
      <w:r>
        <w:rPr>
          <w:rFonts w:cs="Times New Roman"/>
          <w:sz w:val="20"/>
          <w:szCs w:val="20"/>
        </w:rPr>
        <w:br/>
      </w:r>
      <w:r w:rsidRPr="00776FE7">
        <w:rPr>
          <w:sz w:val="20"/>
          <w:szCs w:val="20"/>
        </w:rPr>
        <w:t>i zintegrowanego zespołu, czynniki wpływające na atmosferę w zespole).</w:t>
      </w:r>
    </w:p>
    <w:p w:rsidR="00CF5346" w:rsidRPr="00776FE7" w:rsidRDefault="00CF5346" w:rsidP="00CF5346">
      <w:pPr>
        <w:pStyle w:val="Akapitzlist"/>
        <w:numPr>
          <w:ilvl w:val="0"/>
          <w:numId w:val="51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Budowanie pozytywnych relacji między członkami zespołu (integracja, zaufanie, komunikacja, informacja zwrotna i jej rola w zarządzaniu zespołem).</w:t>
      </w:r>
    </w:p>
    <w:p w:rsidR="00CF5346" w:rsidRPr="00776FE7" w:rsidRDefault="00CF5346" w:rsidP="00CF5346">
      <w:pPr>
        <w:pStyle w:val="Akapitzlist"/>
        <w:numPr>
          <w:ilvl w:val="0"/>
          <w:numId w:val="51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Struktura socjometryczna zespołu.</w:t>
      </w:r>
    </w:p>
    <w:p w:rsidR="00CF5346" w:rsidRPr="00776FE7" w:rsidRDefault="00CF5346" w:rsidP="00CF5346">
      <w:pPr>
        <w:pStyle w:val="Akapitzlist"/>
        <w:numPr>
          <w:ilvl w:val="0"/>
          <w:numId w:val="51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Rola lidera w zespole, style kierowania zespołem.</w:t>
      </w:r>
    </w:p>
    <w:p w:rsidR="00CF5346" w:rsidRPr="00776FE7" w:rsidRDefault="00CF5346" w:rsidP="00CF5346">
      <w:pPr>
        <w:pStyle w:val="Akapitzlist"/>
        <w:numPr>
          <w:ilvl w:val="0"/>
          <w:numId w:val="51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Podejmowanie decyzji w zespole.</w:t>
      </w:r>
    </w:p>
    <w:p w:rsidR="00CF5346" w:rsidRPr="00776FE7" w:rsidRDefault="00CF5346" w:rsidP="00CF5346">
      <w:pPr>
        <w:pStyle w:val="Akapitzlist"/>
        <w:numPr>
          <w:ilvl w:val="0"/>
          <w:numId w:val="51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Rozwiązywanie problemów w zespole.</w:t>
      </w:r>
    </w:p>
    <w:p w:rsidR="00CF5346" w:rsidRPr="00776FE7" w:rsidRDefault="00CF5346" w:rsidP="00CF5346">
      <w:pPr>
        <w:pStyle w:val="Akapitzlist"/>
        <w:numPr>
          <w:ilvl w:val="0"/>
          <w:numId w:val="51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 xml:space="preserve">Zarządzania przez cele (ZPC).  </w:t>
      </w:r>
    </w:p>
    <w:p w:rsidR="00CF5346" w:rsidRPr="00776FE7" w:rsidRDefault="00CF5346" w:rsidP="00CF5346">
      <w:pPr>
        <w:pStyle w:val="Akapitzlist"/>
        <w:numPr>
          <w:ilvl w:val="0"/>
          <w:numId w:val="52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Formułowanie celów.</w:t>
      </w:r>
    </w:p>
    <w:p w:rsidR="00CF5346" w:rsidRPr="00776FE7" w:rsidRDefault="00CF5346" w:rsidP="00CF5346">
      <w:pPr>
        <w:pStyle w:val="Akapitzlist"/>
        <w:numPr>
          <w:ilvl w:val="0"/>
          <w:numId w:val="52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 xml:space="preserve">Analiza celów strategicznych związanych z wdrożeniem systemu. </w:t>
      </w:r>
    </w:p>
    <w:p w:rsidR="00CF5346" w:rsidRPr="00776FE7" w:rsidRDefault="00CF5346" w:rsidP="00CF5346">
      <w:pPr>
        <w:pStyle w:val="Akapitzlist"/>
        <w:numPr>
          <w:ilvl w:val="0"/>
          <w:numId w:val="52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Kryteria wyboru celów.</w:t>
      </w:r>
    </w:p>
    <w:p w:rsidR="00CF5346" w:rsidRPr="00776FE7" w:rsidRDefault="00CF5346" w:rsidP="00CF5346">
      <w:pPr>
        <w:pStyle w:val="Akapitzlist"/>
        <w:numPr>
          <w:ilvl w:val="0"/>
          <w:numId w:val="52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lastRenderedPageBreak/>
        <w:t>Klasyfikacja celów.</w:t>
      </w:r>
    </w:p>
    <w:p w:rsidR="00CF5346" w:rsidRPr="00776FE7" w:rsidRDefault="00CF5346" w:rsidP="00CF5346">
      <w:pPr>
        <w:pStyle w:val="Akapitzlist"/>
        <w:numPr>
          <w:ilvl w:val="0"/>
          <w:numId w:val="52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 xml:space="preserve">Warunki realizacji celów.   </w:t>
      </w:r>
    </w:p>
    <w:p w:rsidR="00CF5346" w:rsidRPr="00776FE7" w:rsidRDefault="00CF5346" w:rsidP="00CF5346">
      <w:pPr>
        <w:pStyle w:val="Akapitzlist"/>
        <w:spacing w:line="240" w:lineRule="auto"/>
        <w:ind w:left="0" w:right="-13"/>
        <w:jc w:val="both"/>
        <w:rPr>
          <w:rFonts w:cs="Times New Roman"/>
          <w:sz w:val="20"/>
          <w:szCs w:val="20"/>
        </w:rPr>
      </w:pPr>
      <w:r w:rsidRPr="00776FE7">
        <w:rPr>
          <w:sz w:val="20"/>
          <w:szCs w:val="20"/>
          <w:u w:val="single"/>
        </w:rPr>
        <w:t>Adresaci szkolenia</w:t>
      </w:r>
      <w:r w:rsidRPr="00776FE7">
        <w:rPr>
          <w:sz w:val="20"/>
          <w:szCs w:val="20"/>
        </w:rPr>
        <w:t xml:space="preserve"> - Szkolenie przeznaczone dla kadry zarządzającej odpowiedzialnej za tworzeni</w:t>
      </w:r>
      <w:r>
        <w:rPr>
          <w:sz w:val="20"/>
          <w:szCs w:val="20"/>
        </w:rPr>
        <w:t>e prozdrowotnych warunków pracy</w:t>
      </w:r>
      <w:r w:rsidRPr="00776FE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776FE7">
        <w:rPr>
          <w:sz w:val="20"/>
          <w:szCs w:val="20"/>
        </w:rPr>
        <w:t>60 osób, 3 grupy po 20 osób</w:t>
      </w:r>
      <w:r>
        <w:rPr>
          <w:sz w:val="20"/>
          <w:szCs w:val="20"/>
        </w:rPr>
        <w:t>.</w:t>
      </w:r>
    </w:p>
    <w:p w:rsidR="00CF5346" w:rsidRPr="00776FE7" w:rsidRDefault="00CF5346" w:rsidP="00CF5346">
      <w:pPr>
        <w:pStyle w:val="Akapitzlist"/>
        <w:numPr>
          <w:ilvl w:val="0"/>
          <w:numId w:val="65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 xml:space="preserve">Dyskryminacja i </w:t>
      </w:r>
      <w:proofErr w:type="spellStart"/>
      <w:r w:rsidRPr="00776FE7">
        <w:rPr>
          <w:sz w:val="20"/>
          <w:szCs w:val="20"/>
        </w:rPr>
        <w:t>mobbing</w:t>
      </w:r>
      <w:proofErr w:type="spellEnd"/>
      <w:r w:rsidRPr="00776FE7">
        <w:rPr>
          <w:sz w:val="20"/>
          <w:szCs w:val="20"/>
        </w:rPr>
        <w:t xml:space="preserve"> w środowisku pracy – przyczyny występowania, metody unikania (8 godzin). </w:t>
      </w:r>
    </w:p>
    <w:p w:rsidR="00CF5346" w:rsidRPr="00776FE7" w:rsidRDefault="00CF5346" w:rsidP="00CF5346">
      <w:pPr>
        <w:pStyle w:val="Akapitzlist"/>
        <w:numPr>
          <w:ilvl w:val="0"/>
          <w:numId w:val="53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 xml:space="preserve">Istota, pojęcie i zakres </w:t>
      </w:r>
      <w:proofErr w:type="spellStart"/>
      <w:r w:rsidRPr="00776FE7">
        <w:rPr>
          <w:sz w:val="20"/>
          <w:szCs w:val="20"/>
        </w:rPr>
        <w:t>mobbingu</w:t>
      </w:r>
      <w:proofErr w:type="spellEnd"/>
      <w:r w:rsidRPr="00776FE7">
        <w:rPr>
          <w:sz w:val="20"/>
          <w:szCs w:val="20"/>
        </w:rPr>
        <w:t>, dyskryminacji.</w:t>
      </w:r>
    </w:p>
    <w:p w:rsidR="00CF5346" w:rsidRPr="00776FE7" w:rsidRDefault="00CF5346" w:rsidP="00CF5346">
      <w:pPr>
        <w:pStyle w:val="Akapitzlist"/>
        <w:numPr>
          <w:ilvl w:val="0"/>
          <w:numId w:val="53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Dyskryminacja w miejscu pracy.</w:t>
      </w:r>
    </w:p>
    <w:p w:rsidR="00CF5346" w:rsidRPr="00776FE7" w:rsidRDefault="00CF5346" w:rsidP="00CF5346">
      <w:pPr>
        <w:pStyle w:val="Akapitzlist"/>
        <w:numPr>
          <w:ilvl w:val="0"/>
          <w:numId w:val="53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 xml:space="preserve">Uregulowania prawne dotyczące dyskryminacji. </w:t>
      </w:r>
    </w:p>
    <w:p w:rsidR="00CF5346" w:rsidRPr="00776FE7" w:rsidRDefault="00CF5346" w:rsidP="00CF5346">
      <w:pPr>
        <w:pStyle w:val="Akapitzlist"/>
        <w:numPr>
          <w:ilvl w:val="0"/>
          <w:numId w:val="53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>Molestowanie seksualne jako szczególna forma dyskryminacji.</w:t>
      </w:r>
    </w:p>
    <w:p w:rsidR="00CF5346" w:rsidRPr="00776FE7" w:rsidRDefault="00CF5346" w:rsidP="00CF5346">
      <w:pPr>
        <w:pStyle w:val="Akapitzlist"/>
        <w:numPr>
          <w:ilvl w:val="0"/>
          <w:numId w:val="53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 xml:space="preserve">Przyczyny i uwarunkowania powstawania </w:t>
      </w:r>
      <w:proofErr w:type="spellStart"/>
      <w:r w:rsidRPr="00776FE7">
        <w:rPr>
          <w:sz w:val="20"/>
          <w:szCs w:val="20"/>
        </w:rPr>
        <w:t>mobbingu</w:t>
      </w:r>
      <w:proofErr w:type="spellEnd"/>
      <w:r w:rsidRPr="00776FE7">
        <w:rPr>
          <w:sz w:val="20"/>
          <w:szCs w:val="20"/>
        </w:rPr>
        <w:t>.</w:t>
      </w:r>
    </w:p>
    <w:p w:rsidR="00CF5346" w:rsidRPr="00776FE7" w:rsidRDefault="00CF5346" w:rsidP="00CF5346">
      <w:pPr>
        <w:pStyle w:val="Akapitzlist"/>
        <w:numPr>
          <w:ilvl w:val="0"/>
          <w:numId w:val="53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 xml:space="preserve">Osobowość ofiary i sprawcy </w:t>
      </w:r>
      <w:proofErr w:type="spellStart"/>
      <w:r w:rsidRPr="00776FE7">
        <w:rPr>
          <w:sz w:val="20"/>
          <w:szCs w:val="20"/>
        </w:rPr>
        <w:t>mobbingu</w:t>
      </w:r>
      <w:proofErr w:type="spellEnd"/>
      <w:r w:rsidRPr="00776FE7">
        <w:rPr>
          <w:sz w:val="20"/>
          <w:szCs w:val="20"/>
        </w:rPr>
        <w:t>.</w:t>
      </w:r>
    </w:p>
    <w:p w:rsidR="00CF5346" w:rsidRPr="00776FE7" w:rsidRDefault="00CF5346" w:rsidP="00CF5346">
      <w:pPr>
        <w:pStyle w:val="Akapitzlist"/>
        <w:numPr>
          <w:ilvl w:val="0"/>
          <w:numId w:val="53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 xml:space="preserve">Taktyki </w:t>
      </w:r>
      <w:proofErr w:type="spellStart"/>
      <w:r w:rsidRPr="00776FE7">
        <w:rPr>
          <w:sz w:val="20"/>
          <w:szCs w:val="20"/>
        </w:rPr>
        <w:t>mobbingu</w:t>
      </w:r>
      <w:proofErr w:type="spellEnd"/>
      <w:r w:rsidRPr="00776FE7">
        <w:rPr>
          <w:sz w:val="20"/>
          <w:szCs w:val="20"/>
        </w:rPr>
        <w:t>.</w:t>
      </w:r>
    </w:p>
    <w:p w:rsidR="00CF5346" w:rsidRPr="00776FE7" w:rsidRDefault="00CF5346" w:rsidP="00CF5346">
      <w:pPr>
        <w:pStyle w:val="Akapitzlist"/>
        <w:numPr>
          <w:ilvl w:val="0"/>
          <w:numId w:val="53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 xml:space="preserve">Zapobieganie </w:t>
      </w:r>
      <w:proofErr w:type="spellStart"/>
      <w:r w:rsidRPr="00776FE7">
        <w:rPr>
          <w:sz w:val="20"/>
          <w:szCs w:val="20"/>
        </w:rPr>
        <w:t>mobbingowi</w:t>
      </w:r>
      <w:proofErr w:type="spellEnd"/>
      <w:r w:rsidRPr="00776FE7">
        <w:rPr>
          <w:sz w:val="20"/>
          <w:szCs w:val="20"/>
        </w:rPr>
        <w:t xml:space="preserve"> jako obowiązek pracodawcy. Odpowiedzialność prawna z tytułu wystąpienia </w:t>
      </w:r>
      <w:proofErr w:type="spellStart"/>
      <w:r w:rsidRPr="00776FE7">
        <w:rPr>
          <w:sz w:val="20"/>
          <w:szCs w:val="20"/>
        </w:rPr>
        <w:t>mobbingu</w:t>
      </w:r>
      <w:proofErr w:type="spellEnd"/>
      <w:r w:rsidRPr="00776FE7">
        <w:rPr>
          <w:sz w:val="20"/>
          <w:szCs w:val="20"/>
        </w:rPr>
        <w:t>.</w:t>
      </w:r>
    </w:p>
    <w:p w:rsidR="00CF5346" w:rsidRPr="00776FE7" w:rsidRDefault="00CF5346" w:rsidP="00CF5346">
      <w:pPr>
        <w:pStyle w:val="Akapitzlist"/>
        <w:numPr>
          <w:ilvl w:val="0"/>
          <w:numId w:val="53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 xml:space="preserve">Wpływ zachowań </w:t>
      </w:r>
      <w:proofErr w:type="spellStart"/>
      <w:r w:rsidRPr="00776FE7">
        <w:rPr>
          <w:sz w:val="20"/>
          <w:szCs w:val="20"/>
        </w:rPr>
        <w:t>mobbingowym</w:t>
      </w:r>
      <w:proofErr w:type="spellEnd"/>
      <w:r w:rsidRPr="00776FE7">
        <w:rPr>
          <w:sz w:val="20"/>
          <w:szCs w:val="20"/>
        </w:rPr>
        <w:t xml:space="preserve"> na jednostkę i na organizację.</w:t>
      </w:r>
    </w:p>
    <w:p w:rsidR="00CF5346" w:rsidRPr="00776FE7" w:rsidRDefault="00CF5346" w:rsidP="00CF5346">
      <w:pPr>
        <w:pStyle w:val="Akapitzlist"/>
        <w:numPr>
          <w:ilvl w:val="0"/>
          <w:numId w:val="53"/>
        </w:numPr>
        <w:spacing w:line="240" w:lineRule="auto"/>
        <w:ind w:right="-13"/>
        <w:jc w:val="both"/>
        <w:rPr>
          <w:sz w:val="20"/>
          <w:szCs w:val="20"/>
        </w:rPr>
      </w:pPr>
      <w:r w:rsidRPr="00776FE7">
        <w:rPr>
          <w:sz w:val="20"/>
          <w:szCs w:val="20"/>
        </w:rPr>
        <w:t xml:space="preserve">Przeciwdziałanie </w:t>
      </w:r>
      <w:proofErr w:type="spellStart"/>
      <w:r w:rsidRPr="00776FE7">
        <w:rPr>
          <w:sz w:val="20"/>
          <w:szCs w:val="20"/>
        </w:rPr>
        <w:t>mobbingowi</w:t>
      </w:r>
      <w:proofErr w:type="spellEnd"/>
      <w:r w:rsidRPr="00776FE7">
        <w:rPr>
          <w:sz w:val="20"/>
          <w:szCs w:val="20"/>
        </w:rPr>
        <w:t xml:space="preserve"> i dyskryminacji.</w:t>
      </w:r>
    </w:p>
    <w:p w:rsidR="00CF5346" w:rsidRPr="00776FE7" w:rsidRDefault="00CF5346" w:rsidP="00CF5346">
      <w:pPr>
        <w:pStyle w:val="Akapitzlist"/>
        <w:spacing w:line="240" w:lineRule="auto"/>
        <w:ind w:left="0" w:right="-13"/>
        <w:jc w:val="both"/>
        <w:rPr>
          <w:rFonts w:cs="Times New Roman"/>
          <w:sz w:val="20"/>
          <w:szCs w:val="20"/>
          <w:u w:val="single"/>
        </w:rPr>
      </w:pPr>
    </w:p>
    <w:p w:rsidR="00CF5346" w:rsidRPr="00776FE7" w:rsidRDefault="00CF5346" w:rsidP="00CF5346">
      <w:pPr>
        <w:pStyle w:val="Akapitzlist"/>
        <w:spacing w:line="240" w:lineRule="auto"/>
        <w:ind w:left="0" w:right="-13"/>
        <w:jc w:val="both"/>
        <w:rPr>
          <w:sz w:val="20"/>
          <w:szCs w:val="20"/>
        </w:rPr>
      </w:pPr>
      <w:r w:rsidRPr="00776FE7">
        <w:rPr>
          <w:sz w:val="20"/>
          <w:szCs w:val="20"/>
          <w:u w:val="single"/>
        </w:rPr>
        <w:t>Adresaci szkolenia</w:t>
      </w:r>
      <w:r w:rsidRPr="00776FE7">
        <w:rPr>
          <w:sz w:val="20"/>
          <w:szCs w:val="20"/>
        </w:rPr>
        <w:t xml:space="preserve"> - Szkolenie przeznaczone dla kadry zarządzającej odpowiedzialnej za tworzenie prozdrowotn</w:t>
      </w:r>
      <w:r>
        <w:rPr>
          <w:sz w:val="20"/>
          <w:szCs w:val="20"/>
        </w:rPr>
        <w:t xml:space="preserve">ych warunków pracy - </w:t>
      </w:r>
      <w:r w:rsidRPr="00776FE7">
        <w:rPr>
          <w:sz w:val="20"/>
          <w:szCs w:val="20"/>
        </w:rPr>
        <w:t>60 osób, 3 grupy po 20 osób.</w:t>
      </w:r>
    </w:p>
    <w:p w:rsidR="00CF5346" w:rsidRPr="00776FE7" w:rsidRDefault="00CF5346" w:rsidP="00CF5346">
      <w:pPr>
        <w:pStyle w:val="Bezodstpw"/>
        <w:jc w:val="both"/>
        <w:rPr>
          <w:b/>
          <w:bCs/>
          <w:i/>
          <w:iCs/>
        </w:rPr>
      </w:pPr>
    </w:p>
    <w:p w:rsidR="00CF5346" w:rsidRPr="00776FE7" w:rsidRDefault="00CF5346" w:rsidP="00CF5346">
      <w:pPr>
        <w:pStyle w:val="Bezodstpw"/>
        <w:jc w:val="both"/>
        <w:rPr>
          <w:b/>
          <w:bCs/>
          <w:i/>
          <w:iCs/>
        </w:rPr>
      </w:pPr>
    </w:p>
    <w:p w:rsidR="00CF5346" w:rsidRPr="00776FE7" w:rsidRDefault="00CF5346" w:rsidP="00CF5346">
      <w:pPr>
        <w:pStyle w:val="Bezodstpw"/>
        <w:jc w:val="both"/>
        <w:rPr>
          <w:b/>
          <w:bCs/>
          <w:i/>
          <w:iCs/>
        </w:rPr>
      </w:pPr>
    </w:p>
    <w:p w:rsidR="00CF5346" w:rsidRPr="00776FE7" w:rsidRDefault="00CF5346" w:rsidP="00CF5346">
      <w:pPr>
        <w:pStyle w:val="Bezodstpw"/>
        <w:jc w:val="both"/>
        <w:rPr>
          <w:b/>
          <w:bCs/>
          <w:i/>
          <w:iCs/>
        </w:rPr>
      </w:pPr>
    </w:p>
    <w:p w:rsidR="00CF5346" w:rsidRPr="00776FE7" w:rsidRDefault="00CF5346" w:rsidP="00CF5346">
      <w:pPr>
        <w:pStyle w:val="Bezodstpw"/>
        <w:jc w:val="both"/>
        <w:rPr>
          <w:b/>
          <w:bCs/>
          <w:i/>
          <w:iCs/>
        </w:rPr>
      </w:pPr>
    </w:p>
    <w:p w:rsidR="00CF5346" w:rsidRPr="00776FE7" w:rsidRDefault="00CF5346" w:rsidP="00CF5346">
      <w:pPr>
        <w:pStyle w:val="Bezodstpw"/>
        <w:jc w:val="both"/>
        <w:rPr>
          <w:b/>
          <w:bCs/>
          <w:i/>
          <w:iCs/>
        </w:rPr>
      </w:pPr>
    </w:p>
    <w:p w:rsidR="00CF5346" w:rsidRPr="00776FE7" w:rsidRDefault="00CF5346" w:rsidP="00CF5346">
      <w:pPr>
        <w:pStyle w:val="Bezodstpw"/>
        <w:jc w:val="both"/>
        <w:rPr>
          <w:b/>
          <w:bCs/>
          <w:i/>
          <w:iCs/>
        </w:rPr>
      </w:pPr>
    </w:p>
    <w:p w:rsidR="00CF5346" w:rsidRPr="00776FE7" w:rsidRDefault="00CF5346" w:rsidP="00CF5346">
      <w:pPr>
        <w:pStyle w:val="Bezodstpw"/>
        <w:jc w:val="both"/>
        <w:rPr>
          <w:b/>
          <w:bCs/>
          <w:i/>
          <w:iCs/>
        </w:rPr>
      </w:pPr>
    </w:p>
    <w:p w:rsidR="00CF5346" w:rsidRPr="00776FE7" w:rsidRDefault="00CF5346" w:rsidP="00CF5346">
      <w:pPr>
        <w:pStyle w:val="Bezodstpw"/>
        <w:jc w:val="both"/>
        <w:rPr>
          <w:b/>
          <w:bCs/>
          <w:i/>
          <w:iCs/>
        </w:rPr>
      </w:pPr>
    </w:p>
    <w:p w:rsidR="00CF5346" w:rsidRPr="00776FE7" w:rsidRDefault="00CF5346" w:rsidP="00CF5346">
      <w:pPr>
        <w:pStyle w:val="Bezodstpw"/>
        <w:jc w:val="both"/>
        <w:rPr>
          <w:b/>
          <w:bCs/>
          <w:i/>
          <w:iCs/>
        </w:rPr>
      </w:pPr>
    </w:p>
    <w:p w:rsidR="00CF5346" w:rsidRPr="00776FE7" w:rsidRDefault="00CF5346" w:rsidP="00CF5346">
      <w:pPr>
        <w:pStyle w:val="Bezodstpw"/>
        <w:jc w:val="both"/>
        <w:rPr>
          <w:b/>
          <w:bCs/>
          <w:i/>
          <w:iCs/>
        </w:rPr>
      </w:pPr>
    </w:p>
    <w:p w:rsidR="00CF5346" w:rsidRPr="00776FE7" w:rsidRDefault="00CF5346" w:rsidP="00CF5346">
      <w:pPr>
        <w:pStyle w:val="Bezodstpw"/>
        <w:jc w:val="both"/>
        <w:rPr>
          <w:b/>
          <w:bCs/>
          <w:i/>
          <w:iCs/>
        </w:rPr>
      </w:pPr>
    </w:p>
    <w:p w:rsidR="00CF5346" w:rsidRPr="00776FE7" w:rsidRDefault="00CF5346" w:rsidP="00CF5346">
      <w:pPr>
        <w:pStyle w:val="Bezodstpw"/>
        <w:jc w:val="both"/>
        <w:rPr>
          <w:b/>
          <w:bCs/>
          <w:i/>
          <w:iCs/>
        </w:rPr>
      </w:pPr>
    </w:p>
    <w:p w:rsidR="00CF5346" w:rsidRPr="00776FE7" w:rsidRDefault="00CF5346" w:rsidP="00CF5346">
      <w:pPr>
        <w:pStyle w:val="Bezodstpw"/>
        <w:jc w:val="both"/>
        <w:rPr>
          <w:b/>
          <w:bCs/>
          <w:i/>
          <w:iCs/>
        </w:rPr>
      </w:pPr>
    </w:p>
    <w:p w:rsidR="00CF5346" w:rsidRPr="00776FE7" w:rsidRDefault="00CF5346" w:rsidP="00CF5346">
      <w:pPr>
        <w:pStyle w:val="Bezodstpw"/>
        <w:jc w:val="both"/>
        <w:rPr>
          <w:i/>
          <w:iCs/>
        </w:rPr>
      </w:pPr>
    </w:p>
    <w:p w:rsidR="00CF5346" w:rsidRPr="00B92B22" w:rsidRDefault="00CF5346" w:rsidP="00CF5346">
      <w:pPr>
        <w:pStyle w:val="Bezodstpw"/>
        <w:jc w:val="both"/>
        <w:rPr>
          <w:i/>
          <w:iCs/>
          <w:sz w:val="24"/>
          <w:szCs w:val="24"/>
        </w:rPr>
      </w:pPr>
    </w:p>
    <w:p w:rsidR="00CF5346" w:rsidRPr="00B92B22" w:rsidRDefault="00CF5346" w:rsidP="00CF5346">
      <w:pPr>
        <w:pStyle w:val="Bezodstpw"/>
        <w:jc w:val="both"/>
        <w:rPr>
          <w:i/>
          <w:iCs/>
          <w:sz w:val="24"/>
          <w:szCs w:val="24"/>
        </w:rPr>
      </w:pPr>
    </w:p>
    <w:p w:rsidR="00CF5346" w:rsidRPr="00B92B22" w:rsidRDefault="00CF5346" w:rsidP="00CF5346">
      <w:pPr>
        <w:pStyle w:val="Bezodstpw"/>
        <w:jc w:val="both"/>
        <w:rPr>
          <w:i/>
          <w:iCs/>
          <w:sz w:val="24"/>
          <w:szCs w:val="24"/>
        </w:rPr>
      </w:pPr>
    </w:p>
    <w:p w:rsidR="00CF5346" w:rsidRPr="00B92B22" w:rsidRDefault="00CF5346" w:rsidP="00CF5346">
      <w:pPr>
        <w:pStyle w:val="Bezodstpw"/>
        <w:jc w:val="right"/>
        <w:rPr>
          <w:b/>
          <w:bCs/>
          <w:i/>
          <w:iCs/>
        </w:rPr>
      </w:pPr>
      <w:r w:rsidRPr="00B92B22">
        <w:rPr>
          <w:b/>
          <w:bCs/>
          <w:i/>
          <w:iCs/>
        </w:rPr>
        <w:t xml:space="preserve">Załącznik </w:t>
      </w:r>
      <w:r>
        <w:rPr>
          <w:b/>
          <w:bCs/>
          <w:i/>
          <w:iCs/>
        </w:rPr>
        <w:t>N</w:t>
      </w:r>
      <w:r w:rsidRPr="00B92B22">
        <w:rPr>
          <w:b/>
          <w:bCs/>
          <w:i/>
          <w:iCs/>
        </w:rPr>
        <w:t>r 8</w:t>
      </w:r>
    </w:p>
    <w:p w:rsidR="00CF5346" w:rsidRPr="00B92B22" w:rsidRDefault="00CF5346" w:rsidP="00CF5346">
      <w:pPr>
        <w:pStyle w:val="Bezodstpw"/>
        <w:jc w:val="center"/>
      </w:pPr>
      <w:r w:rsidRPr="00B92B22">
        <w:rPr>
          <w:b/>
          <w:bCs/>
        </w:rPr>
        <w:t xml:space="preserve">UMOWA Nr </w:t>
      </w:r>
      <w:r>
        <w:rPr>
          <w:b/>
          <w:bCs/>
        </w:rPr>
        <w:t>.........</w:t>
      </w:r>
      <w:r w:rsidRPr="00B92B22">
        <w:rPr>
          <w:b/>
          <w:bCs/>
        </w:rPr>
        <w:t>…/2015 - wzór</w:t>
      </w:r>
    </w:p>
    <w:p w:rsidR="00CF5346" w:rsidRPr="00B92B22" w:rsidRDefault="00CF5346" w:rsidP="00CF5346">
      <w:pPr>
        <w:pStyle w:val="Bezodstpw"/>
        <w:jc w:val="both"/>
      </w:pPr>
    </w:p>
    <w:p w:rsidR="00CF5346" w:rsidRPr="00B92B22" w:rsidRDefault="00CF5346" w:rsidP="00CF5346">
      <w:pPr>
        <w:pStyle w:val="Bezodstpw"/>
        <w:jc w:val="both"/>
        <w:rPr>
          <w:lang w:eastAsia="ar-SA"/>
        </w:rPr>
      </w:pPr>
      <w:r w:rsidRPr="00B92B22">
        <w:rPr>
          <w:lang w:eastAsia="ar-SA"/>
        </w:rPr>
        <w:t xml:space="preserve">zawarta w  dniu ……………………………..  w Olecku </w:t>
      </w:r>
    </w:p>
    <w:p w:rsidR="00CF5346" w:rsidRPr="00B92B22" w:rsidRDefault="00CF5346" w:rsidP="00CF5346">
      <w:pPr>
        <w:pStyle w:val="Bezodstpw"/>
        <w:jc w:val="both"/>
      </w:pPr>
      <w:r w:rsidRPr="00B92B22">
        <w:t>pomiędzy:</w:t>
      </w:r>
    </w:p>
    <w:p w:rsidR="00CF5346" w:rsidRPr="00B92B22" w:rsidRDefault="00CF5346" w:rsidP="00CF5346">
      <w:pPr>
        <w:pStyle w:val="Bezodstpw"/>
        <w:jc w:val="both"/>
      </w:pPr>
      <w:r w:rsidRPr="00B92B22">
        <w:rPr>
          <w:b/>
          <w:bCs/>
        </w:rPr>
        <w:t>Powiatem Oleckim</w:t>
      </w:r>
      <w:r w:rsidRPr="00B92B22">
        <w:t xml:space="preserve">, </w:t>
      </w:r>
      <w:r>
        <w:t>Starostwo Powiatowe w Olecku</w:t>
      </w:r>
    </w:p>
    <w:p w:rsidR="00CF5346" w:rsidRPr="00B92B22" w:rsidRDefault="00CF5346" w:rsidP="00CF5346">
      <w:pPr>
        <w:pStyle w:val="Bezodstpw"/>
        <w:jc w:val="both"/>
      </w:pPr>
      <w:r w:rsidRPr="00B92B22">
        <w:t xml:space="preserve">ul. Kolejowa 32, 19-400 Olecko, </w:t>
      </w:r>
    </w:p>
    <w:p w:rsidR="00CF5346" w:rsidRPr="00B92B22" w:rsidRDefault="00CF5346" w:rsidP="00CF5346">
      <w:pPr>
        <w:pStyle w:val="Bezodstpw"/>
        <w:jc w:val="both"/>
      </w:pPr>
      <w:r w:rsidRPr="00B92B22">
        <w:t xml:space="preserve">NIP 847-13-94-480, REGON 790675565, reprezentowanym przez: </w:t>
      </w:r>
    </w:p>
    <w:p w:rsidR="00CF5346" w:rsidRPr="00B92B22" w:rsidRDefault="00CF5346" w:rsidP="00CF5346">
      <w:pPr>
        <w:pStyle w:val="Bezodstpw"/>
        <w:jc w:val="both"/>
      </w:pPr>
      <w:r>
        <w:t xml:space="preserve">- </w:t>
      </w:r>
      <w:r w:rsidRPr="00B92B22">
        <w:t>Mariana Świerszcza - Starostę Oleckiego,</w:t>
      </w:r>
    </w:p>
    <w:p w:rsidR="00CF5346" w:rsidRDefault="00CF5346" w:rsidP="00CF5346">
      <w:pPr>
        <w:pStyle w:val="Bezodstpw"/>
        <w:jc w:val="both"/>
      </w:pPr>
      <w:r>
        <w:t xml:space="preserve">- </w:t>
      </w:r>
      <w:r w:rsidRPr="00B92B22">
        <w:t>Kazimierza Iwanowskiego - Wicestarostę Oleckiego</w:t>
      </w:r>
    </w:p>
    <w:p w:rsidR="00CF5346" w:rsidRPr="00B92B22" w:rsidRDefault="00CF5346" w:rsidP="00CF5346">
      <w:pPr>
        <w:pStyle w:val="Bezodstpw"/>
        <w:jc w:val="both"/>
      </w:pPr>
      <w:r>
        <w:t xml:space="preserve">przy kontrasygnacie Skarbnika Powiatu – Sylwii </w:t>
      </w:r>
      <w:proofErr w:type="spellStart"/>
      <w:r>
        <w:t>Syperowicz</w:t>
      </w:r>
      <w:proofErr w:type="spellEnd"/>
    </w:p>
    <w:p w:rsidR="00CF5346" w:rsidRPr="00B92B22" w:rsidRDefault="00CF5346" w:rsidP="00CF5346">
      <w:pPr>
        <w:pStyle w:val="Bezodstpw"/>
        <w:jc w:val="both"/>
        <w:rPr>
          <w:b/>
          <w:bCs/>
        </w:rPr>
      </w:pPr>
      <w:r w:rsidRPr="00B92B22">
        <w:t xml:space="preserve">zwanym dalej </w:t>
      </w:r>
      <w:r w:rsidRPr="00B92B22">
        <w:rPr>
          <w:b/>
          <w:bCs/>
        </w:rPr>
        <w:t>Zamawiającym</w:t>
      </w:r>
    </w:p>
    <w:p w:rsidR="00CF5346" w:rsidRPr="00B92B22" w:rsidRDefault="00CF5346" w:rsidP="00CF5346">
      <w:pPr>
        <w:pStyle w:val="Bezodstpw"/>
        <w:jc w:val="both"/>
      </w:pPr>
    </w:p>
    <w:p w:rsidR="00CF5346" w:rsidRDefault="00CF5346" w:rsidP="00CF5346">
      <w:pPr>
        <w:pStyle w:val="Bezodstpw"/>
        <w:jc w:val="both"/>
      </w:pPr>
      <w:r w:rsidRPr="00B92B22">
        <w:t>a ………………………………………</w:t>
      </w:r>
      <w:r>
        <w:t>..............................................................................</w:t>
      </w:r>
      <w:r w:rsidRPr="00B92B22">
        <w:t xml:space="preserve">……………….… , </w:t>
      </w:r>
    </w:p>
    <w:p w:rsidR="00CF5346" w:rsidRPr="00B92B22" w:rsidRDefault="00CF5346" w:rsidP="00CF5346">
      <w:pPr>
        <w:pStyle w:val="Bezodstpw"/>
        <w:jc w:val="both"/>
      </w:pPr>
      <w:r>
        <w:t xml:space="preserve">reprezentowanym przez .............................................................. </w:t>
      </w:r>
      <w:r w:rsidRPr="00B92B22">
        <w:t xml:space="preserve">zwanym dalej </w:t>
      </w:r>
      <w:r w:rsidRPr="00B92B22">
        <w:rPr>
          <w:b/>
          <w:bCs/>
        </w:rPr>
        <w:t>Wykonawcą</w:t>
      </w:r>
      <w:r w:rsidRPr="00B92B22">
        <w:t>,</w:t>
      </w:r>
    </w:p>
    <w:p w:rsidR="00CF5346" w:rsidRPr="00B92B22" w:rsidRDefault="00CF5346" w:rsidP="00CF5346">
      <w:pPr>
        <w:pStyle w:val="Bezodstpw"/>
        <w:jc w:val="both"/>
      </w:pPr>
      <w:r w:rsidRPr="00B92B22">
        <w:t>zwani dalej „Stronami”.</w:t>
      </w:r>
    </w:p>
    <w:p w:rsidR="00CF5346" w:rsidRPr="00B92B22" w:rsidRDefault="00CF5346" w:rsidP="00CF5346">
      <w:pPr>
        <w:pStyle w:val="Bezodstpw"/>
        <w:jc w:val="both"/>
      </w:pPr>
    </w:p>
    <w:p w:rsidR="00CF5346" w:rsidRPr="00B92B22" w:rsidRDefault="00CF5346" w:rsidP="00CF5346">
      <w:pPr>
        <w:pStyle w:val="Bezodstpw"/>
        <w:jc w:val="both"/>
      </w:pPr>
      <w:r w:rsidRPr="00B92B22">
        <w:t xml:space="preserve">W wyniku wyboru Wykonawcy w postępowaniu o udzielenie zamówienia publicznego w trybie przetargu nieograniczonego. na podstawie art. 10 oraz 39-46 ustawy z dnia 29 stycznia 2004 r. Prawo zamówień publicznych (tekst jedn.: Dz. U. z 2013 r. poz. 907, z </w:t>
      </w:r>
      <w:proofErr w:type="spellStart"/>
      <w:r w:rsidRPr="00B92B22">
        <w:t>późn</w:t>
      </w:r>
      <w:proofErr w:type="spellEnd"/>
      <w:r w:rsidRPr="00B92B22">
        <w:t>. zm.), została zawarta umowa o następującej treści:</w:t>
      </w:r>
    </w:p>
    <w:p w:rsidR="00CF5346" w:rsidRPr="00B92B22" w:rsidRDefault="00CF5346" w:rsidP="00CF5346">
      <w:pPr>
        <w:pStyle w:val="Bezodstpw"/>
        <w:jc w:val="both"/>
      </w:pPr>
    </w:p>
    <w:p w:rsidR="00CF5346" w:rsidRPr="00B92B22" w:rsidRDefault="00CF5346" w:rsidP="00CF5346">
      <w:pPr>
        <w:pStyle w:val="Bezodstpw"/>
        <w:jc w:val="center"/>
      </w:pPr>
      <w:r w:rsidRPr="00B92B22">
        <w:rPr>
          <w:b/>
          <w:bCs/>
        </w:rPr>
        <w:t>§ 1</w:t>
      </w:r>
    </w:p>
    <w:p w:rsidR="00CF5346" w:rsidRPr="00B92B22" w:rsidRDefault="00CF5346" w:rsidP="00CF5346">
      <w:pPr>
        <w:pStyle w:val="Bezodstpw"/>
        <w:numPr>
          <w:ilvl w:val="0"/>
          <w:numId w:val="28"/>
        </w:numPr>
        <w:jc w:val="both"/>
      </w:pPr>
      <w:r w:rsidRPr="00B92B22">
        <w:t xml:space="preserve">Przedmiotem umowy, zgodnie ze specyfikacją istotnych warunków zamówienia i ofertą Wykonawcy, </w:t>
      </w:r>
      <w:r>
        <w:br/>
      </w:r>
      <w:r w:rsidRPr="00B92B22">
        <w:t xml:space="preserve">jest  przeprowadzenie szkolenia/kursu dla uczestników projektu „Program dla zdrowia, pogody ducha i długich lat życia mieszkańców powiatu oleckiego” realizowanego w ramach Programu Operacyjnego PL 13: Ograniczenie społecznych nierówności w zdrowiu dofinansowanym z Norweskiego Mechanizmu Finansowego 2009-2014 oraz z budżetu państwa. </w:t>
      </w:r>
    </w:p>
    <w:p w:rsidR="00CF5346" w:rsidRPr="00B92B22" w:rsidRDefault="00CF5346" w:rsidP="00CF5346">
      <w:pPr>
        <w:pStyle w:val="Bezodstpw"/>
        <w:numPr>
          <w:ilvl w:val="0"/>
          <w:numId w:val="28"/>
        </w:numPr>
        <w:jc w:val="both"/>
        <w:rPr>
          <w:b/>
          <w:bCs/>
        </w:rPr>
      </w:pPr>
      <w:r w:rsidRPr="00B92B22">
        <w:t xml:space="preserve">Szczegółowy opis przedmiotu umowy zawarty jest w załączniku nr 1 do umowy. </w:t>
      </w:r>
    </w:p>
    <w:p w:rsidR="00CF5346" w:rsidRPr="00B92B22" w:rsidRDefault="00CF5346" w:rsidP="00CF5346">
      <w:pPr>
        <w:pStyle w:val="Bezodstpw"/>
        <w:numPr>
          <w:ilvl w:val="0"/>
          <w:numId w:val="28"/>
        </w:numPr>
        <w:jc w:val="both"/>
        <w:rPr>
          <w:b/>
          <w:bCs/>
        </w:rPr>
      </w:pPr>
      <w:r w:rsidRPr="00B92B22">
        <w:t xml:space="preserve">Wykonawca jest zobowiązany w szczególności do: </w:t>
      </w:r>
    </w:p>
    <w:p w:rsidR="00CF5346" w:rsidRPr="008E3BA8" w:rsidRDefault="00CF5346" w:rsidP="00CF5346">
      <w:pPr>
        <w:pStyle w:val="Bezodstpw"/>
        <w:numPr>
          <w:ilvl w:val="0"/>
          <w:numId w:val="29"/>
        </w:numPr>
        <w:jc w:val="both"/>
      </w:pPr>
      <w:r>
        <w:t>zapewnienia</w:t>
      </w:r>
      <w:r w:rsidRPr="008E3BA8">
        <w:t xml:space="preserve"> wykładowców/trenerów do przeprowadzenia szkoleń/kursów, </w:t>
      </w:r>
    </w:p>
    <w:p w:rsidR="00CF5346" w:rsidRPr="008E3BA8" w:rsidRDefault="00CF5346" w:rsidP="00CF5346">
      <w:pPr>
        <w:pStyle w:val="Bezodstpw"/>
        <w:numPr>
          <w:ilvl w:val="0"/>
          <w:numId w:val="29"/>
        </w:numPr>
        <w:jc w:val="both"/>
      </w:pPr>
      <w:r>
        <w:t>zapewnienia</w:t>
      </w:r>
      <w:r w:rsidRPr="008E3BA8">
        <w:t xml:space="preserve"> osób do przeprowadzenia egzaminu (część II i </w:t>
      </w:r>
      <w:r>
        <w:t>I</w:t>
      </w:r>
      <w:r w:rsidRPr="008E3BA8">
        <w:t>V)</w:t>
      </w:r>
    </w:p>
    <w:p w:rsidR="00CF5346" w:rsidRPr="008E3BA8" w:rsidRDefault="00CF5346" w:rsidP="00CF5346">
      <w:pPr>
        <w:pStyle w:val="Bezodstpw"/>
        <w:numPr>
          <w:ilvl w:val="0"/>
          <w:numId w:val="29"/>
        </w:numPr>
        <w:jc w:val="both"/>
      </w:pPr>
      <w:r>
        <w:t>zapewnienia</w:t>
      </w:r>
      <w:r w:rsidRPr="008E3BA8">
        <w:t xml:space="preserve"> materiałów sz</w:t>
      </w:r>
      <w:r>
        <w:t>koleniowych (podręcznik /część II</w:t>
      </w:r>
      <w:r w:rsidRPr="008E3BA8">
        <w:t xml:space="preserve">/ lub wydruk materiałów opracowanych adekwatnych do zakresu szkolenia, skoroszyt, długopis), </w:t>
      </w:r>
    </w:p>
    <w:p w:rsidR="00CF5346" w:rsidRPr="008E3BA8" w:rsidRDefault="00CF5346" w:rsidP="00CF5346">
      <w:pPr>
        <w:pStyle w:val="Bezodstpw"/>
        <w:numPr>
          <w:ilvl w:val="0"/>
          <w:numId w:val="29"/>
        </w:numPr>
        <w:jc w:val="both"/>
      </w:pPr>
      <w:r w:rsidRPr="008E3BA8">
        <w:t>prowadzeni</w:t>
      </w:r>
      <w:r>
        <w:t>a</w:t>
      </w:r>
      <w:r w:rsidRPr="008E3BA8">
        <w:t xml:space="preserve"> dokumentacji projektowej (wg zasad przedstawionych przez Zamawiającego</w:t>
      </w:r>
      <w:r>
        <w:t xml:space="preserve"> </w:t>
      </w:r>
      <w:r>
        <w:br/>
        <w:t>oraz przekazania</w:t>
      </w:r>
      <w:r w:rsidRPr="008E3BA8">
        <w:t xml:space="preserve"> Kierownikowi projektu bezpośrednio po zrealizowaniu szkolenia, </w:t>
      </w:r>
    </w:p>
    <w:p w:rsidR="00CF5346" w:rsidRPr="008E3BA8" w:rsidRDefault="00CF5346" w:rsidP="00CF5346">
      <w:pPr>
        <w:pStyle w:val="Bezodstpw"/>
        <w:numPr>
          <w:ilvl w:val="0"/>
          <w:numId w:val="29"/>
        </w:numPr>
        <w:jc w:val="both"/>
      </w:pPr>
      <w:r>
        <w:t>zapewnienia</w:t>
      </w:r>
      <w:r w:rsidRPr="008E3BA8">
        <w:t xml:space="preserve"> dojazdu uczestnikom w przypadku organizacji szkolenia/kursu poza powiatem oleckim</w:t>
      </w:r>
      <w:r>
        <w:t xml:space="preserve"> (dotyczy części IV)</w:t>
      </w:r>
      <w:r w:rsidRPr="008E3BA8">
        <w:t>,</w:t>
      </w:r>
    </w:p>
    <w:p w:rsidR="00CF5346" w:rsidRPr="008E3BA8" w:rsidRDefault="00CF5346" w:rsidP="00CF5346">
      <w:pPr>
        <w:pStyle w:val="Bezodstpw"/>
        <w:numPr>
          <w:ilvl w:val="0"/>
          <w:numId w:val="29"/>
        </w:numPr>
        <w:jc w:val="both"/>
      </w:pPr>
      <w:r>
        <w:t>wydania</w:t>
      </w:r>
      <w:r w:rsidRPr="008E3BA8">
        <w:t xml:space="preserve"> zaświadczeń, certyfikatów, </w:t>
      </w:r>
    </w:p>
    <w:p w:rsidR="00CF5346" w:rsidRPr="008E3BA8" w:rsidRDefault="00CF5346" w:rsidP="00CF5346">
      <w:pPr>
        <w:pStyle w:val="Bezodstpw"/>
        <w:numPr>
          <w:ilvl w:val="0"/>
          <w:numId w:val="29"/>
        </w:numPr>
        <w:jc w:val="both"/>
      </w:pPr>
      <w:r>
        <w:t>zapewnienia</w:t>
      </w:r>
      <w:r w:rsidRPr="008E3BA8">
        <w:t xml:space="preserve"> poczęstunku (tzw. barki kawowe),</w:t>
      </w:r>
    </w:p>
    <w:p w:rsidR="00CF5346" w:rsidRPr="008E3BA8" w:rsidRDefault="00CF5346" w:rsidP="00CF5346">
      <w:pPr>
        <w:pStyle w:val="Bezodstpw"/>
        <w:numPr>
          <w:ilvl w:val="0"/>
          <w:numId w:val="29"/>
        </w:numPr>
        <w:jc w:val="both"/>
      </w:pPr>
      <w:r>
        <w:t>stałej współpracy</w:t>
      </w:r>
      <w:r w:rsidRPr="008E3BA8">
        <w:t xml:space="preserve"> i bieżąc</w:t>
      </w:r>
      <w:r>
        <w:t>ego</w:t>
      </w:r>
      <w:r w:rsidRPr="008E3BA8">
        <w:t xml:space="preserve"> kontakt</w:t>
      </w:r>
      <w:r>
        <w:t>u</w:t>
      </w:r>
      <w:r w:rsidRPr="008E3BA8">
        <w:t xml:space="preserve"> z Kierownikiem projektu, </w:t>
      </w:r>
    </w:p>
    <w:p w:rsidR="00CF5346" w:rsidRPr="008E3BA8" w:rsidRDefault="00CF5346" w:rsidP="00CF5346">
      <w:pPr>
        <w:pStyle w:val="Bezodstpw"/>
        <w:numPr>
          <w:ilvl w:val="0"/>
          <w:numId w:val="29"/>
        </w:numPr>
        <w:jc w:val="both"/>
      </w:pPr>
      <w:r w:rsidRPr="008E3BA8">
        <w:t>zachowani</w:t>
      </w:r>
      <w:r>
        <w:t>a</w:t>
      </w:r>
      <w:r w:rsidRPr="008E3BA8">
        <w:t xml:space="preserve"> w tajemnicy wszelkich danych, do których Wykonawca będzie miał dostęp w związku </w:t>
      </w:r>
      <w:r>
        <w:br/>
      </w:r>
      <w:r w:rsidRPr="008E3BA8">
        <w:t>z realizacją zamówienia.</w:t>
      </w:r>
    </w:p>
    <w:p w:rsidR="00CF5346" w:rsidRPr="00B92B22" w:rsidRDefault="00CF5346" w:rsidP="00CF5346">
      <w:pPr>
        <w:pStyle w:val="Bezodstpw"/>
        <w:numPr>
          <w:ilvl w:val="0"/>
          <w:numId w:val="30"/>
        </w:numPr>
        <w:jc w:val="both"/>
      </w:pPr>
      <w:r w:rsidRPr="00B92B22">
        <w:lastRenderedPageBreak/>
        <w:t xml:space="preserve">Wykonawca zobowiązuje się wykonać przedmiot umowy z najwyższą starannością oraz z wykorzystaniem najnowszych metod i technik dydaktycznych w zakresie prowadzenia zajęć będących przedmiotem umowy. </w:t>
      </w:r>
    </w:p>
    <w:p w:rsidR="00CF5346" w:rsidRPr="00B92B22" w:rsidRDefault="00CF5346" w:rsidP="00CF5346">
      <w:pPr>
        <w:pStyle w:val="Bezodstpw"/>
        <w:numPr>
          <w:ilvl w:val="0"/>
          <w:numId w:val="30"/>
        </w:numPr>
        <w:jc w:val="both"/>
      </w:pPr>
      <w:r w:rsidRPr="00B92B22">
        <w:t xml:space="preserve">Harmonogram (plan) zajęć edukacyjnych ustalony będzie po dokonaniu naboru uczestników </w:t>
      </w:r>
      <w:r>
        <w:br/>
      </w:r>
      <w:r w:rsidRPr="00B92B22">
        <w:t xml:space="preserve">na poszczególne szkolenia/kursy. Zamawiający poinformuje Wykonawcę po przeprowadzonym naborze, terminach i miejscu szkolenia nie później jak 7 dni przed rozpoczęciem. </w:t>
      </w:r>
    </w:p>
    <w:p w:rsidR="00CF5346" w:rsidRPr="00B92B22" w:rsidRDefault="00CF5346" w:rsidP="00CF5346">
      <w:pPr>
        <w:pStyle w:val="Bezodstpw"/>
        <w:numPr>
          <w:ilvl w:val="0"/>
          <w:numId w:val="30"/>
        </w:numPr>
        <w:jc w:val="both"/>
      </w:pPr>
      <w:r w:rsidRPr="00B92B22">
        <w:t xml:space="preserve">Zamawiający zastrzega sobie prawo do planowania realizacji form doskonalenia w sobotę </w:t>
      </w:r>
      <w:r w:rsidRPr="00B92B22">
        <w:br/>
        <w:t xml:space="preserve">i niedzielę. </w:t>
      </w:r>
    </w:p>
    <w:p w:rsidR="00CF5346" w:rsidRPr="00B92B22" w:rsidRDefault="00CF5346" w:rsidP="00CF5346">
      <w:pPr>
        <w:pStyle w:val="Bezodstpw"/>
        <w:numPr>
          <w:ilvl w:val="0"/>
          <w:numId w:val="30"/>
        </w:numPr>
        <w:jc w:val="both"/>
      </w:pPr>
      <w:r w:rsidRPr="00B92B22">
        <w:t xml:space="preserve">Zajęcia edukacyjne będą prowadzone w różnych placówkach na terenie powiatu oleckiego zgodnie </w:t>
      </w:r>
      <w:r>
        <w:br/>
      </w:r>
      <w:r w:rsidRPr="00B92B22">
        <w:t xml:space="preserve">z harmonogramem przedstawionym przez Zamawiającego. </w:t>
      </w:r>
    </w:p>
    <w:p w:rsidR="00CF5346" w:rsidRPr="00B92B22" w:rsidRDefault="00CF5346" w:rsidP="00CF5346">
      <w:pPr>
        <w:pStyle w:val="Bezodstpw"/>
        <w:numPr>
          <w:ilvl w:val="0"/>
          <w:numId w:val="30"/>
        </w:numPr>
        <w:jc w:val="both"/>
      </w:pPr>
      <w:r w:rsidRPr="00B92B22">
        <w:t xml:space="preserve">Zamawiający zastrzega sobie prawo wglądu do dokumentów Wykonawcy, związanych </w:t>
      </w:r>
      <w:r w:rsidRPr="00B92B22">
        <w:br/>
        <w:t xml:space="preserve">z realizowanym projektem, w tym dokumentów finansowych. </w:t>
      </w:r>
    </w:p>
    <w:p w:rsidR="00CF5346" w:rsidRPr="00B92B22" w:rsidRDefault="00CF5346" w:rsidP="00CF5346">
      <w:pPr>
        <w:pStyle w:val="Bezodstpw"/>
        <w:numPr>
          <w:ilvl w:val="0"/>
          <w:numId w:val="30"/>
        </w:numPr>
        <w:jc w:val="both"/>
      </w:pPr>
      <w:r w:rsidRPr="00B92B22">
        <w:t xml:space="preserve">Zamawiający zastrzega sobie prawo do monitorowania przebiegu zajęć bez uprzedniego zawiadomienia Wykonawcy. </w:t>
      </w:r>
    </w:p>
    <w:p w:rsidR="00CF5346" w:rsidRPr="00B92B22" w:rsidRDefault="00CF5346" w:rsidP="00CF5346">
      <w:pPr>
        <w:pStyle w:val="Bezodstpw"/>
        <w:numPr>
          <w:ilvl w:val="0"/>
          <w:numId w:val="30"/>
        </w:numPr>
        <w:jc w:val="both"/>
      </w:pPr>
      <w:r w:rsidRPr="00B92B22">
        <w:t xml:space="preserve">Zamawiający zobowiązuje się do informowania Wykonawcy o odwołaniu zajęć z co najmniej trzy dniowym wyprzedzeniem oraz uzgodnienia innego terminu ich przeprowadzenia. </w:t>
      </w:r>
    </w:p>
    <w:p w:rsidR="00CF5346" w:rsidRPr="00B92B22" w:rsidRDefault="00CF5346" w:rsidP="00CF5346">
      <w:pPr>
        <w:pStyle w:val="Bezodstpw"/>
        <w:numPr>
          <w:ilvl w:val="0"/>
          <w:numId w:val="30"/>
        </w:numPr>
        <w:jc w:val="both"/>
      </w:pPr>
      <w:r w:rsidRPr="00B92B22">
        <w:t xml:space="preserve">Zamawiający zobowiązuje się do udzielenia Wykonawcy wszelkich informacji niezbędnych do realizacji niniejszej umowy. </w:t>
      </w:r>
    </w:p>
    <w:p w:rsidR="00CF5346" w:rsidRPr="00B92B22" w:rsidRDefault="00CF5346" w:rsidP="00CF5346">
      <w:pPr>
        <w:pStyle w:val="Bezodstpw"/>
        <w:numPr>
          <w:ilvl w:val="0"/>
          <w:numId w:val="30"/>
        </w:numPr>
        <w:jc w:val="both"/>
        <w:rPr>
          <w:b/>
          <w:bCs/>
        </w:rPr>
      </w:pPr>
      <w:r w:rsidRPr="00B92B22">
        <w:t xml:space="preserve">Wykonawca oświadcza, iż zakres obowiązków wynikających z niniejszej umowy nie powoduje kolizji </w:t>
      </w:r>
      <w:r>
        <w:br/>
      </w:r>
      <w:r w:rsidRPr="00B92B22">
        <w:t xml:space="preserve">z ewentualnymi obowiązkami w ramach realizacji innych projektów i nie wyklucza możliwości prawidłowej i efektywnej realizacji zadań powierzonych na podstawie niniejszej umowy.  </w:t>
      </w:r>
    </w:p>
    <w:p w:rsidR="00CF5346" w:rsidRPr="00B92B22" w:rsidRDefault="00CF5346" w:rsidP="00CF5346">
      <w:pPr>
        <w:pStyle w:val="Bezodstpw"/>
        <w:numPr>
          <w:ilvl w:val="0"/>
          <w:numId w:val="30"/>
        </w:numPr>
        <w:jc w:val="both"/>
        <w:rPr>
          <w:b/>
          <w:bCs/>
        </w:rPr>
      </w:pPr>
      <w:r w:rsidRPr="00B92B22">
        <w:t xml:space="preserve">Wykonawca zobowiązuje się do oznaczenia wszelkich dokumentów sporządzanych w ramach realizacji zamówienia zgodnie ze wzorem dostarczonym przez Zamawiającego. </w:t>
      </w:r>
    </w:p>
    <w:p w:rsidR="00CF5346" w:rsidRPr="00B92B22" w:rsidRDefault="00CF5346" w:rsidP="00CF5346">
      <w:pPr>
        <w:pStyle w:val="Bezodstpw"/>
        <w:jc w:val="both"/>
      </w:pPr>
    </w:p>
    <w:p w:rsidR="00CF5346" w:rsidRPr="00B92B22" w:rsidRDefault="00CF5346" w:rsidP="00CF5346">
      <w:pPr>
        <w:pStyle w:val="Bezodstpw"/>
        <w:jc w:val="center"/>
      </w:pPr>
      <w:r w:rsidRPr="00B92B22">
        <w:rPr>
          <w:b/>
          <w:bCs/>
        </w:rPr>
        <w:t>§ 2</w:t>
      </w:r>
    </w:p>
    <w:p w:rsidR="00CF5346" w:rsidRDefault="00CF5346" w:rsidP="00CF5346">
      <w:pPr>
        <w:pStyle w:val="Bezodstpw"/>
        <w:jc w:val="both"/>
        <w:rPr>
          <w:b/>
          <w:bCs/>
        </w:rPr>
      </w:pPr>
      <w:r w:rsidRPr="00B92B22">
        <w:t>Termin realizacji zamówienia: od dnia podpisania umowy do 30 kwietnia 2016 r.</w:t>
      </w:r>
      <w:r w:rsidRPr="00B92B22">
        <w:rPr>
          <w:b/>
          <w:bCs/>
        </w:rPr>
        <w:t xml:space="preserve"> </w:t>
      </w:r>
    </w:p>
    <w:p w:rsidR="00CF5346" w:rsidRPr="00B92B22" w:rsidRDefault="00CF5346" w:rsidP="00CF5346">
      <w:pPr>
        <w:pStyle w:val="Bezodstpw"/>
        <w:jc w:val="both"/>
      </w:pPr>
    </w:p>
    <w:p w:rsidR="00CF5346" w:rsidRPr="00B92B22" w:rsidRDefault="00CF5346" w:rsidP="00CF5346">
      <w:pPr>
        <w:pStyle w:val="Bezodstpw"/>
        <w:jc w:val="center"/>
        <w:rPr>
          <w:b/>
          <w:bCs/>
        </w:rPr>
      </w:pPr>
      <w:r w:rsidRPr="00B92B22">
        <w:rPr>
          <w:b/>
          <w:bCs/>
        </w:rPr>
        <w:t>§ 3</w:t>
      </w:r>
    </w:p>
    <w:p w:rsidR="00CF5346" w:rsidRPr="00B92B22" w:rsidRDefault="00CF5346" w:rsidP="00CF5346">
      <w:pPr>
        <w:pStyle w:val="Bezodstpw"/>
        <w:numPr>
          <w:ilvl w:val="0"/>
          <w:numId w:val="31"/>
        </w:numPr>
        <w:jc w:val="both"/>
      </w:pPr>
      <w:r w:rsidRPr="00B92B22">
        <w:t>Strony zgodnie ustalają, że Wykonawca za wykonanie przedmiotu umowy określonego w § 1 otrzyma wynagrodzenie w wysokości: ……………….. zł. brutto (słownie: …………………………………………………………………….. zł. brutto) za 1 osobę objętą szkoleniem/kursem</w:t>
      </w:r>
      <w:r>
        <w:t xml:space="preserve"> ( dla części I, II, III, IV, V) za 1 godzinę (dla części VI)</w:t>
      </w:r>
      <w:r w:rsidRPr="00B92B22">
        <w:t>.</w:t>
      </w:r>
    </w:p>
    <w:p w:rsidR="00CF5346" w:rsidRPr="00B92B22" w:rsidRDefault="00CF5346" w:rsidP="00CF5346">
      <w:pPr>
        <w:pStyle w:val="Bezodstpw"/>
        <w:numPr>
          <w:ilvl w:val="0"/>
          <w:numId w:val="31"/>
        </w:numPr>
        <w:jc w:val="both"/>
      </w:pPr>
      <w:r w:rsidRPr="00B92B22">
        <w:t xml:space="preserve">Wynagrodzenie obejmuje wszystkie koszty realizacji usługi, w tym koszty opracowania i dostarczenia materiałów szkoleniowych, koszty dojazdów, zakwaterowania pracowników  oraz wszystkie obowiązujące składniki wynikające z tytułu wynagrodzenia, koszty związane z przeprowadzeniem egzaminu, ewentualnego egzaminu w terminie poprawkowym, koszty poczęstunku, wydania zaświadczeń, certyfikatów. </w:t>
      </w:r>
    </w:p>
    <w:p w:rsidR="00CF5346" w:rsidRPr="00B92B22" w:rsidRDefault="00CF5346" w:rsidP="00CF5346">
      <w:pPr>
        <w:pStyle w:val="Bezodstpw"/>
        <w:numPr>
          <w:ilvl w:val="0"/>
          <w:numId w:val="31"/>
        </w:numPr>
        <w:jc w:val="both"/>
      </w:pPr>
      <w:r w:rsidRPr="00B92B22">
        <w:t xml:space="preserve">W ramach wynagrodzenia jak w ust.1 Wykonawca przenosi na Zamawiającego majątkowe prawa </w:t>
      </w:r>
      <w:r>
        <w:br/>
      </w:r>
      <w:r w:rsidRPr="00B92B22">
        <w:t xml:space="preserve">do opracowań w rozumieniu ustawy z dnia 4 lutego 1994 r. o prawie autorskim i prawach pokrewnych </w:t>
      </w:r>
      <w:r>
        <w:br/>
      </w:r>
      <w:r w:rsidRPr="00B92B22">
        <w:t xml:space="preserve">(t. j. Dz. U. z 2006 r. Nr 90, poz. 631 z </w:t>
      </w:r>
      <w:proofErr w:type="spellStart"/>
      <w:r w:rsidRPr="00B92B22">
        <w:t>późn</w:t>
      </w:r>
      <w:proofErr w:type="spellEnd"/>
      <w:r w:rsidRPr="00B92B22">
        <w:t>. zm.) powstałych w związku z realizacją niniejszej umowy.</w:t>
      </w:r>
    </w:p>
    <w:p w:rsidR="00CF5346" w:rsidRPr="00B92B22" w:rsidRDefault="00CF5346" w:rsidP="00CF5346">
      <w:pPr>
        <w:pStyle w:val="Bezodstpw"/>
        <w:jc w:val="both"/>
        <w:rPr>
          <w:b/>
          <w:bCs/>
        </w:rPr>
      </w:pPr>
    </w:p>
    <w:p w:rsidR="00CF5346" w:rsidRPr="00B92B22" w:rsidRDefault="00CF5346" w:rsidP="00CF5346">
      <w:pPr>
        <w:pStyle w:val="Bezodstpw"/>
        <w:jc w:val="center"/>
        <w:rPr>
          <w:b/>
          <w:bCs/>
        </w:rPr>
      </w:pPr>
      <w:r w:rsidRPr="00B92B22">
        <w:rPr>
          <w:b/>
          <w:bCs/>
        </w:rPr>
        <w:t>§ 4</w:t>
      </w:r>
    </w:p>
    <w:p w:rsidR="00CF5346" w:rsidRPr="00B92B22" w:rsidRDefault="00CF5346" w:rsidP="00CF5346">
      <w:pPr>
        <w:pStyle w:val="Bezodstpw"/>
        <w:numPr>
          <w:ilvl w:val="0"/>
          <w:numId w:val="32"/>
        </w:numPr>
        <w:jc w:val="both"/>
      </w:pPr>
      <w:r w:rsidRPr="00B92B22">
        <w:lastRenderedPageBreak/>
        <w:t xml:space="preserve">Należność Wykonawcy jest współfinansowana ze środków Norweskiego Mechanizmu Finansowego 2009-2014 oraz z budżetu państwa. </w:t>
      </w:r>
    </w:p>
    <w:p w:rsidR="00CF5346" w:rsidRPr="00B92B22" w:rsidRDefault="00CF5346" w:rsidP="00CF5346">
      <w:pPr>
        <w:pStyle w:val="Bezodstpw"/>
        <w:numPr>
          <w:ilvl w:val="0"/>
          <w:numId w:val="32"/>
        </w:numPr>
        <w:jc w:val="both"/>
      </w:pPr>
      <w:r w:rsidRPr="00B92B22">
        <w:t>Zgodnie ze złożoną ofertą strony ustalają wynagrodzenie Wykonawcy w wysokości brutto ………………zł (słownie:………………..) za osobę</w:t>
      </w:r>
      <w:r>
        <w:t xml:space="preserve"> (w części I, II, III, IV, V) za godzinę zegarową w części VI.</w:t>
      </w:r>
    </w:p>
    <w:p w:rsidR="00CF5346" w:rsidRPr="00B92B22" w:rsidRDefault="00CF5346" w:rsidP="00CF5346">
      <w:pPr>
        <w:pStyle w:val="Bezodstpw"/>
        <w:numPr>
          <w:ilvl w:val="0"/>
          <w:numId w:val="32"/>
        </w:numPr>
        <w:jc w:val="both"/>
      </w:pPr>
      <w:r w:rsidRPr="00B92B22">
        <w:t xml:space="preserve">Rozliczenie umowy odbywać się będzie po zakończeniu szkolenia/kursu na podstawie rachunków/faktur  wystawianych przez Wykonawcę wraz z załączonymi kopiami zaświadczeń o ukończeniu szkolenia, </w:t>
      </w:r>
      <w:r>
        <w:br/>
      </w:r>
      <w:r w:rsidRPr="00B92B22">
        <w:t xml:space="preserve">po potwierdzeniu wykonania prac. </w:t>
      </w:r>
    </w:p>
    <w:p w:rsidR="00CF5346" w:rsidRPr="00B92B22" w:rsidRDefault="00CF5346" w:rsidP="00CF5346">
      <w:pPr>
        <w:pStyle w:val="Bezodstpw"/>
        <w:numPr>
          <w:ilvl w:val="0"/>
          <w:numId w:val="32"/>
        </w:numPr>
        <w:jc w:val="both"/>
      </w:pPr>
      <w:r w:rsidRPr="00B92B22">
        <w:t xml:space="preserve">Potwierdzenia wykonania zlecenia dokonuje Kierownik projektu poprzez podpisanie sporządzonego przez Wykonawcę zestawienia osób, które ukończyły szkolenie. </w:t>
      </w:r>
    </w:p>
    <w:p w:rsidR="00CF5346" w:rsidRPr="00B92B22" w:rsidRDefault="00CF5346" w:rsidP="00CF5346">
      <w:pPr>
        <w:pStyle w:val="Bezodstpw"/>
        <w:numPr>
          <w:ilvl w:val="0"/>
          <w:numId w:val="32"/>
        </w:numPr>
        <w:jc w:val="both"/>
      </w:pPr>
      <w:r w:rsidRPr="00B92B22">
        <w:t xml:space="preserve">Wykonawca wystawi i przedłoży rachunek/fakturę za wykonanie przedmiotu zamówienia w terminie do 7 dni od wydania zaświadczeń. </w:t>
      </w:r>
    </w:p>
    <w:p w:rsidR="00CF5346" w:rsidRPr="00B92B22" w:rsidRDefault="00CF5346" w:rsidP="00CF5346">
      <w:pPr>
        <w:pStyle w:val="Bezodstpw"/>
        <w:numPr>
          <w:ilvl w:val="0"/>
          <w:numId w:val="32"/>
        </w:numPr>
        <w:jc w:val="both"/>
      </w:pPr>
      <w:r w:rsidRPr="00B92B22">
        <w:t xml:space="preserve">Zapłata należności będzie następować przelewem na rachunek bankowy wskazany przez Wykonawcę </w:t>
      </w:r>
      <w:r>
        <w:br/>
      </w:r>
      <w:r w:rsidRPr="00B92B22">
        <w:t xml:space="preserve">w terminie 14 dni od otrzymania rachunku, po dokonaniu stosownych potraceń zgodnie z właściwymi przepisami. </w:t>
      </w:r>
    </w:p>
    <w:p w:rsidR="00CF5346" w:rsidRPr="00B92B22" w:rsidRDefault="00CF5346" w:rsidP="00CF5346">
      <w:pPr>
        <w:pStyle w:val="Bezodstpw"/>
        <w:numPr>
          <w:ilvl w:val="0"/>
          <w:numId w:val="32"/>
        </w:numPr>
        <w:jc w:val="both"/>
      </w:pPr>
      <w:r w:rsidRPr="00B92B22">
        <w:t xml:space="preserve">Za datę zapłaty uznaje się datę obciążenia rachunku Zamawiającego. </w:t>
      </w:r>
    </w:p>
    <w:p w:rsidR="00CF5346" w:rsidRPr="00B92B22" w:rsidRDefault="00CF5346" w:rsidP="00CF5346">
      <w:pPr>
        <w:pStyle w:val="Bezodstpw"/>
        <w:numPr>
          <w:ilvl w:val="0"/>
          <w:numId w:val="32"/>
        </w:numPr>
        <w:jc w:val="both"/>
      </w:pPr>
      <w:r w:rsidRPr="00B92B22">
        <w:t xml:space="preserve">Ustalony sposób rozliczania i płatności ulega odpowiedniej zmianie (przesunięciu), w przypadku </w:t>
      </w:r>
      <w:r>
        <w:br/>
      </w:r>
      <w:r w:rsidRPr="00B92B22">
        <w:t xml:space="preserve">nie przekazania na czas środków przez instytucję dofinansowującą realizację projektu. Wykonawcy </w:t>
      </w:r>
      <w:r>
        <w:br/>
      </w:r>
      <w:r w:rsidRPr="00B92B22">
        <w:t xml:space="preserve">nie przysługują za ten czas odsetki za zwłokę.  </w:t>
      </w:r>
    </w:p>
    <w:p w:rsidR="00CF5346" w:rsidRPr="00B92B22" w:rsidRDefault="00CF5346" w:rsidP="00CF5346">
      <w:pPr>
        <w:pStyle w:val="Bezodstpw"/>
        <w:numPr>
          <w:ilvl w:val="0"/>
          <w:numId w:val="32"/>
        </w:numPr>
        <w:jc w:val="both"/>
      </w:pPr>
      <w:r w:rsidRPr="00B92B22">
        <w:t xml:space="preserve">Wynagrodzenie wskazane w ust. 2 obejmuje wszystkie koszty Wykonawcy. </w:t>
      </w:r>
    </w:p>
    <w:p w:rsidR="00CF5346" w:rsidRPr="00B92B22" w:rsidRDefault="00CF5346" w:rsidP="00CF5346">
      <w:pPr>
        <w:pStyle w:val="Bezodstpw"/>
        <w:numPr>
          <w:ilvl w:val="0"/>
          <w:numId w:val="32"/>
        </w:numPr>
        <w:jc w:val="both"/>
        <w:rPr>
          <w:b/>
          <w:bCs/>
        </w:rPr>
      </w:pPr>
      <w:r w:rsidRPr="00B92B22">
        <w:t xml:space="preserve">W przypadku niezrealizowanych zadań, o których mowa w § 1 pkt. 2, Wykonawcy nie przysługuje wynagrodzenie. </w:t>
      </w:r>
    </w:p>
    <w:p w:rsidR="00CF5346" w:rsidRPr="00B92B22" w:rsidRDefault="00CF5346" w:rsidP="00CF5346">
      <w:pPr>
        <w:pStyle w:val="Bezodstpw"/>
        <w:numPr>
          <w:ilvl w:val="0"/>
          <w:numId w:val="32"/>
        </w:numPr>
        <w:jc w:val="both"/>
        <w:rPr>
          <w:b/>
          <w:bCs/>
        </w:rPr>
      </w:pPr>
      <w:r w:rsidRPr="00B92B22">
        <w:t xml:space="preserve">Wykonawca nie może bez zgody Zamawiającego przenieść na osobę trzecią wierzytelności wynikających </w:t>
      </w:r>
      <w:r>
        <w:br/>
      </w:r>
      <w:r w:rsidRPr="00B92B22">
        <w:t>z niniejszej umowy.</w:t>
      </w:r>
    </w:p>
    <w:p w:rsidR="00CF5346" w:rsidRPr="00B92B22" w:rsidRDefault="00CF5346" w:rsidP="00CF5346">
      <w:pPr>
        <w:pStyle w:val="Bezodstpw"/>
        <w:jc w:val="both"/>
      </w:pPr>
    </w:p>
    <w:p w:rsidR="00CF5346" w:rsidRPr="00B92B22" w:rsidRDefault="00CF5346" w:rsidP="00CF5346">
      <w:pPr>
        <w:pStyle w:val="Bezodstpw"/>
        <w:jc w:val="center"/>
        <w:rPr>
          <w:b/>
          <w:bCs/>
        </w:rPr>
      </w:pPr>
      <w:r w:rsidRPr="00B92B22">
        <w:rPr>
          <w:b/>
          <w:bCs/>
        </w:rPr>
        <w:t>§ 5</w:t>
      </w:r>
    </w:p>
    <w:p w:rsidR="00CF5346" w:rsidRPr="00B92B22" w:rsidRDefault="00CF5346" w:rsidP="00CF5346">
      <w:pPr>
        <w:pStyle w:val="Bezodstpw"/>
        <w:numPr>
          <w:ilvl w:val="0"/>
          <w:numId w:val="33"/>
        </w:numPr>
        <w:jc w:val="both"/>
        <w:rPr>
          <w:b/>
          <w:bCs/>
        </w:rPr>
      </w:pPr>
      <w:r w:rsidRPr="00B92B22">
        <w:t xml:space="preserve">Osobami odpowiedzialnymi za prawidłowe wykonywanie umowy oraz prowadzenie bieżącej współpracy </w:t>
      </w:r>
      <w:r>
        <w:br/>
      </w:r>
      <w:r w:rsidRPr="00B92B22">
        <w:t xml:space="preserve">i konsultacji są następujące osoby: ze strony Zamawiającego ……………………………….., tel. ……………………. </w:t>
      </w:r>
      <w:r>
        <w:br/>
      </w:r>
      <w:r w:rsidRPr="00B92B22">
        <w:t xml:space="preserve">ze strony Wykonawcy ………………………………….…., tel. ……………………. . </w:t>
      </w:r>
    </w:p>
    <w:p w:rsidR="00CF5346" w:rsidRPr="00B92B22" w:rsidRDefault="00CF5346" w:rsidP="00CF5346">
      <w:pPr>
        <w:pStyle w:val="Bezodstpw"/>
        <w:numPr>
          <w:ilvl w:val="0"/>
          <w:numId w:val="33"/>
        </w:numPr>
        <w:jc w:val="both"/>
        <w:rPr>
          <w:b/>
          <w:bCs/>
        </w:rPr>
      </w:pPr>
      <w:r w:rsidRPr="00B92B22">
        <w:t xml:space="preserve">Zmiana osób wymienionych w ust. 1 nie stanowi zmiany umowy i zostanie dokonana przez poinformowanie drugiej strony na piśmie. </w:t>
      </w:r>
    </w:p>
    <w:p w:rsidR="00CF5346" w:rsidRPr="00B92B22" w:rsidRDefault="00CF5346" w:rsidP="00CF5346">
      <w:pPr>
        <w:pStyle w:val="Bezodstpw"/>
        <w:jc w:val="both"/>
        <w:rPr>
          <w:b/>
          <w:bCs/>
        </w:rPr>
      </w:pPr>
    </w:p>
    <w:p w:rsidR="00CF5346" w:rsidRPr="00B92B22" w:rsidRDefault="00CF5346" w:rsidP="00CF5346">
      <w:pPr>
        <w:pStyle w:val="Bezodstpw"/>
        <w:jc w:val="center"/>
        <w:rPr>
          <w:b/>
          <w:bCs/>
        </w:rPr>
      </w:pPr>
      <w:r w:rsidRPr="00B92B22">
        <w:rPr>
          <w:b/>
          <w:bCs/>
        </w:rPr>
        <w:t>§ 6</w:t>
      </w:r>
    </w:p>
    <w:p w:rsidR="00CF5346" w:rsidRPr="00B92B22" w:rsidRDefault="00CF5346" w:rsidP="00CF5346">
      <w:pPr>
        <w:pStyle w:val="Bezodstpw"/>
        <w:numPr>
          <w:ilvl w:val="0"/>
          <w:numId w:val="34"/>
        </w:numPr>
        <w:jc w:val="both"/>
        <w:rPr>
          <w:b/>
          <w:bCs/>
        </w:rPr>
      </w:pPr>
      <w:r w:rsidRPr="00B92B22">
        <w:t xml:space="preserve">Oprócz sytuacji wymienionych w przepisach Kodeksu cywilnego stronom przysługuje prawo odstąpienia </w:t>
      </w:r>
      <w:r>
        <w:br/>
      </w:r>
      <w:r w:rsidRPr="00B92B22">
        <w:t xml:space="preserve">od umowy w następujących sytuacjach: </w:t>
      </w:r>
    </w:p>
    <w:p w:rsidR="00CF5346" w:rsidRPr="00B92B22" w:rsidRDefault="00CF5346" w:rsidP="00CF5346">
      <w:pPr>
        <w:pStyle w:val="Bezodstpw"/>
        <w:numPr>
          <w:ilvl w:val="0"/>
          <w:numId w:val="35"/>
        </w:numPr>
        <w:jc w:val="both"/>
        <w:rPr>
          <w:b/>
          <w:bCs/>
        </w:rPr>
      </w:pPr>
      <w:r w:rsidRPr="00B92B22">
        <w:t xml:space="preserve">Zamawiającemu przysługuje prawo odstąpienia od umowy w terminie 30 dni od podjęcia wiadomości w następujących okolicznościach: </w:t>
      </w:r>
    </w:p>
    <w:p w:rsidR="00CF5346" w:rsidRPr="00B92B22" w:rsidRDefault="00CF5346" w:rsidP="00CF5346">
      <w:pPr>
        <w:pStyle w:val="Bezodstpw"/>
        <w:numPr>
          <w:ilvl w:val="0"/>
          <w:numId w:val="36"/>
        </w:numPr>
        <w:jc w:val="both"/>
      </w:pPr>
      <w:r w:rsidRPr="00B92B22">
        <w:t xml:space="preserve">w razie istotnej zmiany okoliczności powodującej, że wykonanie umowy nie leży w interesie publicznym, czego nie można było przewidzieć w chwili zawarcia umowy, </w:t>
      </w:r>
    </w:p>
    <w:p w:rsidR="00CF5346" w:rsidRPr="00B92B22" w:rsidRDefault="00CF5346" w:rsidP="00CF5346">
      <w:pPr>
        <w:pStyle w:val="Bezodstpw"/>
        <w:numPr>
          <w:ilvl w:val="0"/>
          <w:numId w:val="36"/>
        </w:numPr>
        <w:jc w:val="both"/>
      </w:pPr>
      <w:r w:rsidRPr="00B92B22">
        <w:t xml:space="preserve">gdy zostanie zgłoszony wniosek o upadłość lub podjęta likwidacja Wykonawcy, </w:t>
      </w:r>
    </w:p>
    <w:p w:rsidR="00CF5346" w:rsidRPr="00B92B22" w:rsidRDefault="00CF5346" w:rsidP="00CF5346">
      <w:pPr>
        <w:pStyle w:val="Bezodstpw"/>
        <w:numPr>
          <w:ilvl w:val="0"/>
          <w:numId w:val="36"/>
        </w:numPr>
        <w:jc w:val="both"/>
        <w:rPr>
          <w:b/>
          <w:bCs/>
        </w:rPr>
      </w:pPr>
      <w:r w:rsidRPr="00B92B22">
        <w:lastRenderedPageBreak/>
        <w:t xml:space="preserve">gdy zostanie wydany prawomocny nakaz zajęcia majątku Wykonawcy, </w:t>
      </w:r>
    </w:p>
    <w:p w:rsidR="00CF5346" w:rsidRPr="00B92B22" w:rsidRDefault="00CF5346" w:rsidP="00CF5346">
      <w:pPr>
        <w:pStyle w:val="Bezodstpw"/>
        <w:numPr>
          <w:ilvl w:val="0"/>
          <w:numId w:val="36"/>
        </w:numPr>
        <w:jc w:val="both"/>
        <w:rPr>
          <w:b/>
          <w:bCs/>
        </w:rPr>
      </w:pPr>
      <w:r w:rsidRPr="00B92B22">
        <w:t xml:space="preserve">gdy Wykonawca nie wykonuje lub wykonuje nienależycie, bądź nieterminowo przedmiot umowy, </w:t>
      </w:r>
      <w:r>
        <w:br/>
      </w:r>
      <w:r w:rsidRPr="00B92B22">
        <w:t xml:space="preserve">po uprzednim wezwaniu go do usunięcia uchybień. </w:t>
      </w:r>
    </w:p>
    <w:p w:rsidR="00CF5346" w:rsidRPr="00B92B22" w:rsidRDefault="00CF5346" w:rsidP="00CF5346">
      <w:pPr>
        <w:pStyle w:val="Bezodstpw"/>
        <w:numPr>
          <w:ilvl w:val="0"/>
          <w:numId w:val="37"/>
        </w:numPr>
        <w:jc w:val="both"/>
        <w:rPr>
          <w:b/>
          <w:bCs/>
        </w:rPr>
      </w:pPr>
      <w:r w:rsidRPr="00B92B22">
        <w:t xml:space="preserve">Wykonawcy przysługuje prawo odstąpienia od umowy, gdy Zamawiający nie wywiązuje się z zapłaty wynagrodzenia, pomimo dodatkowego wezwania w terminie jednego miesiąca od upływu terminu określonego w umowie. </w:t>
      </w:r>
    </w:p>
    <w:p w:rsidR="00CF5346" w:rsidRPr="00B92B22" w:rsidRDefault="00CF5346" w:rsidP="00CF5346">
      <w:pPr>
        <w:pStyle w:val="Bezodstpw"/>
        <w:numPr>
          <w:ilvl w:val="0"/>
          <w:numId w:val="38"/>
        </w:numPr>
        <w:jc w:val="both"/>
        <w:rPr>
          <w:b/>
          <w:bCs/>
        </w:rPr>
      </w:pPr>
      <w:r w:rsidRPr="00B92B22">
        <w:t xml:space="preserve">Odstąpienie od umowy powinno nastąpić w formie pisemnej pod rygorem nieważności i powinno zawierać uzasadnienie. </w:t>
      </w:r>
    </w:p>
    <w:p w:rsidR="00CF5346" w:rsidRPr="00B92B22" w:rsidRDefault="00CF5346" w:rsidP="00CF5346">
      <w:pPr>
        <w:pStyle w:val="Bezodstpw"/>
        <w:numPr>
          <w:ilvl w:val="0"/>
          <w:numId w:val="38"/>
        </w:numPr>
        <w:jc w:val="both"/>
        <w:rPr>
          <w:b/>
          <w:bCs/>
        </w:rPr>
      </w:pPr>
      <w:r w:rsidRPr="00B92B22">
        <w:t xml:space="preserve">W przypadku określonym w ust. 1 </w:t>
      </w:r>
      <w:proofErr w:type="spellStart"/>
      <w:r w:rsidRPr="00B92B22">
        <w:t>pkt</w:t>
      </w:r>
      <w:proofErr w:type="spellEnd"/>
      <w:r w:rsidRPr="00B92B22">
        <w:t xml:space="preserve"> 1 umowy Wykonawcy przysługuje wynagrodzenie za zajęcia przeprowadzone do dnia powzięcia informacji o odstąpieniu od umowy. </w:t>
      </w:r>
    </w:p>
    <w:p w:rsidR="00CF5346" w:rsidRPr="00B92B22" w:rsidRDefault="00CF5346" w:rsidP="00CF5346">
      <w:pPr>
        <w:pStyle w:val="Bezodstpw"/>
        <w:jc w:val="both"/>
        <w:rPr>
          <w:b/>
          <w:bCs/>
        </w:rPr>
      </w:pPr>
    </w:p>
    <w:p w:rsidR="00CF5346" w:rsidRPr="00B92B22" w:rsidRDefault="00CF5346" w:rsidP="00CF5346">
      <w:pPr>
        <w:pStyle w:val="Bezodstpw"/>
        <w:jc w:val="center"/>
      </w:pPr>
      <w:r w:rsidRPr="00B92B22">
        <w:rPr>
          <w:b/>
          <w:bCs/>
        </w:rPr>
        <w:t>§ 7</w:t>
      </w:r>
    </w:p>
    <w:p w:rsidR="00CF5346" w:rsidRPr="00B92B22" w:rsidRDefault="00CF5346" w:rsidP="00CF5346">
      <w:pPr>
        <w:pStyle w:val="Bezodstpw"/>
        <w:jc w:val="both"/>
        <w:rPr>
          <w:b/>
          <w:bCs/>
        </w:rPr>
      </w:pPr>
      <w:r w:rsidRPr="00B92B22">
        <w:t xml:space="preserve">W zakresie odpowiedzialności odszkodowawczej stron za niewykonanie lub nienależyte wykonanie postanowień umowy, strony zgodnie ustalają: </w:t>
      </w:r>
    </w:p>
    <w:p w:rsidR="00CF5346" w:rsidRPr="00B92B22" w:rsidRDefault="00CF5346" w:rsidP="00CF5346">
      <w:pPr>
        <w:pStyle w:val="Bezodstpw"/>
        <w:numPr>
          <w:ilvl w:val="0"/>
          <w:numId w:val="39"/>
        </w:numPr>
        <w:jc w:val="both"/>
      </w:pPr>
      <w:r w:rsidRPr="00B92B22">
        <w:t xml:space="preserve">Wykonawca zapłaci Zamawiającemu karę umowną </w:t>
      </w:r>
      <w:r>
        <w:t xml:space="preserve">w </w:t>
      </w:r>
      <w:r w:rsidRPr="00B92B22">
        <w:t xml:space="preserve">następujących </w:t>
      </w:r>
      <w:r>
        <w:t xml:space="preserve">wypadkach </w:t>
      </w:r>
      <w:r w:rsidRPr="00B92B22">
        <w:t xml:space="preserve">w wysokościach: </w:t>
      </w:r>
    </w:p>
    <w:p w:rsidR="00CF5346" w:rsidRPr="00B92B22" w:rsidRDefault="00CF5346" w:rsidP="00CF5346">
      <w:pPr>
        <w:pStyle w:val="Bezodstpw"/>
        <w:numPr>
          <w:ilvl w:val="0"/>
          <w:numId w:val="40"/>
        </w:numPr>
        <w:jc w:val="both"/>
      </w:pPr>
      <w:r w:rsidRPr="00B92B22">
        <w:t xml:space="preserve">za każdy dzień opóźnienia lub/i zwłoki w realizacji zajęć w ustalonym terminie 0,1 % wynagrodzenia łącznego brutto określonego w § 3 umowy, </w:t>
      </w:r>
    </w:p>
    <w:p w:rsidR="00CF5346" w:rsidRPr="00B92B22" w:rsidRDefault="00CF5346" w:rsidP="00CF5346">
      <w:pPr>
        <w:pStyle w:val="Bezodstpw"/>
        <w:numPr>
          <w:ilvl w:val="0"/>
          <w:numId w:val="40"/>
        </w:numPr>
        <w:jc w:val="both"/>
      </w:pPr>
      <w:r w:rsidRPr="00B92B22">
        <w:t xml:space="preserve">za odstąpienie od umowy przez Zamawiającego z przyczyn, za które odpowiedzialność ponosi Wykonawca w wysokości 20% wynagrodzenia łącznego brutto określonego w § 3 umowy, </w:t>
      </w:r>
    </w:p>
    <w:p w:rsidR="00CF5346" w:rsidRPr="00B92B22" w:rsidRDefault="00CF5346" w:rsidP="00CF5346">
      <w:pPr>
        <w:pStyle w:val="Bezodstpw"/>
        <w:numPr>
          <w:ilvl w:val="0"/>
          <w:numId w:val="40"/>
        </w:numPr>
        <w:jc w:val="both"/>
      </w:pPr>
      <w:r w:rsidRPr="00B92B22">
        <w:t xml:space="preserve">za nieuzasadnione odstąpienie od umowy przez Wykonawcę, w wysokości 20% wynagrodzenia łącznego brutto określonego w § 3 umowy. </w:t>
      </w:r>
    </w:p>
    <w:p w:rsidR="00CF5346" w:rsidRPr="00B92B22" w:rsidRDefault="00CF5346" w:rsidP="00CF5346">
      <w:pPr>
        <w:pStyle w:val="Bezodstpw"/>
        <w:numPr>
          <w:ilvl w:val="0"/>
          <w:numId w:val="39"/>
        </w:numPr>
        <w:jc w:val="both"/>
      </w:pPr>
      <w:r w:rsidRPr="00B92B22">
        <w:t>Zamawiający zapłaci Wykonawcy karę um</w:t>
      </w:r>
      <w:r>
        <w:t xml:space="preserve">owną w następujących wypadkach </w:t>
      </w:r>
      <w:r w:rsidRPr="00B92B22">
        <w:t xml:space="preserve">i wysokościach: </w:t>
      </w:r>
    </w:p>
    <w:p w:rsidR="00CF5346" w:rsidRPr="00B92B22" w:rsidRDefault="00CF5346" w:rsidP="00CF5346">
      <w:pPr>
        <w:pStyle w:val="Bezodstpw"/>
        <w:numPr>
          <w:ilvl w:val="0"/>
          <w:numId w:val="41"/>
        </w:numPr>
        <w:jc w:val="both"/>
      </w:pPr>
      <w:r w:rsidRPr="00B92B22">
        <w:t>za odstąpienie od umowy przez Wykonawcę z przyczyn, za które odpowiedzialność ponosi Zamawiający w wysokości 20% wynagrodzen</w:t>
      </w:r>
      <w:r>
        <w:t xml:space="preserve">ia łącznego brutto określonego </w:t>
      </w:r>
      <w:r w:rsidRPr="00B92B22">
        <w:t xml:space="preserve">w § 3 umowy, </w:t>
      </w:r>
    </w:p>
    <w:p w:rsidR="00CF5346" w:rsidRPr="00B92B22" w:rsidRDefault="00CF5346" w:rsidP="00CF5346">
      <w:pPr>
        <w:pStyle w:val="Bezodstpw"/>
        <w:numPr>
          <w:ilvl w:val="0"/>
          <w:numId w:val="41"/>
        </w:numPr>
        <w:jc w:val="both"/>
      </w:pPr>
      <w:r w:rsidRPr="00B92B22">
        <w:t xml:space="preserve">za nieuzasadnione odstąpienie od umowy przez Zamawiającego, w wysokości 20% wynagrodzenia łącznego brutto określonego w § 3 umowy. </w:t>
      </w:r>
    </w:p>
    <w:p w:rsidR="00CF5346" w:rsidRPr="00B92B22" w:rsidRDefault="00CF5346" w:rsidP="00CF5346">
      <w:pPr>
        <w:pStyle w:val="Bezodstpw"/>
        <w:numPr>
          <w:ilvl w:val="0"/>
          <w:numId w:val="39"/>
        </w:numPr>
        <w:jc w:val="both"/>
      </w:pPr>
      <w:r w:rsidRPr="00B92B22">
        <w:t xml:space="preserve">Kary umowne nie wykluczają możliwości dochodzenia odszkodowania na zasadach ogólnych. </w:t>
      </w:r>
    </w:p>
    <w:p w:rsidR="00CF5346" w:rsidRPr="00B92B22" w:rsidRDefault="00CF5346" w:rsidP="00CF5346">
      <w:pPr>
        <w:pStyle w:val="Bezodstpw"/>
        <w:numPr>
          <w:ilvl w:val="0"/>
          <w:numId w:val="39"/>
        </w:numPr>
        <w:jc w:val="both"/>
      </w:pPr>
      <w:r w:rsidRPr="00B92B22">
        <w:t xml:space="preserve">Wykonawca oświadcza, że wyraża zgodę na potrącenie w rozumieniu art. 498 i 499 Kodeksu cywilnego kary umownej. </w:t>
      </w:r>
    </w:p>
    <w:p w:rsidR="00CF5346" w:rsidRPr="00B92B22" w:rsidRDefault="00CF5346" w:rsidP="00CF5346">
      <w:pPr>
        <w:pStyle w:val="Bezodstpw"/>
        <w:jc w:val="both"/>
      </w:pPr>
    </w:p>
    <w:p w:rsidR="00CF5346" w:rsidRPr="00B92B22" w:rsidRDefault="00CF5346" w:rsidP="00CF5346">
      <w:pPr>
        <w:pStyle w:val="Bezodstpw"/>
        <w:jc w:val="center"/>
        <w:rPr>
          <w:b/>
          <w:bCs/>
        </w:rPr>
      </w:pPr>
      <w:r w:rsidRPr="00B92B22">
        <w:rPr>
          <w:b/>
          <w:bCs/>
        </w:rPr>
        <w:t>§ 8</w:t>
      </w:r>
    </w:p>
    <w:p w:rsidR="00CF5346" w:rsidRPr="00B92B22" w:rsidRDefault="00CF5346" w:rsidP="00CF5346">
      <w:pPr>
        <w:pStyle w:val="Bezodstpw"/>
        <w:numPr>
          <w:ilvl w:val="0"/>
          <w:numId w:val="42"/>
        </w:numPr>
        <w:jc w:val="both"/>
      </w:pPr>
      <w:r w:rsidRPr="00B92B22">
        <w:t xml:space="preserve">Jako siłę wyższą należy rozumieć zdarzenie nagłe, poza kontrolą zarówno Zamawiającego, </w:t>
      </w:r>
      <w:r>
        <w:br/>
      </w:r>
      <w:r w:rsidRPr="00B92B22">
        <w:t>jak i Wykonawcy, gdy w chwili zawarcia umowy niemożliwe było przewidzenie tego zdarzenia i jego skutków, które wpłynęły na zdolność strony do wykonania umowy, oraz gdy niemożliwe było uniknięcie samego zdarzenia lub przynajmniej jego skutków.</w:t>
      </w:r>
    </w:p>
    <w:p w:rsidR="00CF5346" w:rsidRPr="00B92B22" w:rsidRDefault="00CF5346" w:rsidP="00CF5346">
      <w:pPr>
        <w:pStyle w:val="Bezodstpw"/>
        <w:numPr>
          <w:ilvl w:val="0"/>
          <w:numId w:val="42"/>
        </w:numPr>
        <w:jc w:val="both"/>
      </w:pPr>
      <w:r w:rsidRPr="00B92B22">
        <w:t xml:space="preserve">Za siłę wyższą nie uznaje się miedzy innymi: brak środków u Wykonawcy, czy niedotrzymanie zobowiązań przez jego kontrahentów lub pracowników. </w:t>
      </w:r>
    </w:p>
    <w:p w:rsidR="00CF5346" w:rsidRPr="00B92B22" w:rsidRDefault="00CF5346" w:rsidP="00CF5346">
      <w:pPr>
        <w:pStyle w:val="Bezodstpw"/>
        <w:numPr>
          <w:ilvl w:val="0"/>
          <w:numId w:val="42"/>
        </w:numPr>
        <w:jc w:val="both"/>
      </w:pPr>
      <w:r w:rsidRPr="00B92B22">
        <w:t xml:space="preserve">Strony umowy zobowiązują się do wzajemnego powiadamiania o zaistnieniu siły wyższej i dokonania stosownych ustaleń celem wyeliminowania możliwych skutków działania siły wyższej. </w:t>
      </w:r>
    </w:p>
    <w:p w:rsidR="00CF5346" w:rsidRPr="00B92B22" w:rsidRDefault="00CF5346" w:rsidP="00CF5346">
      <w:pPr>
        <w:pStyle w:val="Bezodstpw"/>
        <w:numPr>
          <w:ilvl w:val="0"/>
          <w:numId w:val="42"/>
        </w:numPr>
        <w:jc w:val="both"/>
      </w:pPr>
      <w:r w:rsidRPr="00B92B22">
        <w:t>Powiadomienia</w:t>
      </w:r>
      <w:r>
        <w:t>,</w:t>
      </w:r>
      <w:r w:rsidRPr="00B92B22">
        <w:t xml:space="preserve"> o którym mowa należy dokonać pisemnie lub w inny dostępny sposób, niezwłocznie </w:t>
      </w:r>
      <w:r>
        <w:br/>
      </w:r>
      <w:r w:rsidRPr="00B92B22">
        <w:t xml:space="preserve">po fakcie wystąpienia siły wyższej. Do powiadomienia należy dołączyć dowody na poparcie zaistnienia siły wyższej. </w:t>
      </w:r>
    </w:p>
    <w:p w:rsidR="00CF5346" w:rsidRPr="00B92B22" w:rsidRDefault="00CF5346" w:rsidP="00CF5346">
      <w:pPr>
        <w:pStyle w:val="Bezodstpw"/>
        <w:numPr>
          <w:ilvl w:val="0"/>
          <w:numId w:val="42"/>
        </w:numPr>
        <w:jc w:val="both"/>
      </w:pPr>
      <w:r w:rsidRPr="00B92B22">
        <w:t xml:space="preserve">Nie można powoływać się na siłę wyższą w przypadku braku zawiadomienia zarówno o zaistnieniu </w:t>
      </w:r>
      <w:r>
        <w:br/>
      </w:r>
      <w:r w:rsidRPr="00B92B22">
        <w:lastRenderedPageBreak/>
        <w:t>jak i o ustaniu okoliczności siły wyższej, jak również nie przedstawienia dowodów, o których mowa w ust. 3.</w:t>
      </w:r>
    </w:p>
    <w:p w:rsidR="00CF5346" w:rsidRPr="00B92B22" w:rsidRDefault="00CF5346" w:rsidP="00CF5346">
      <w:pPr>
        <w:pStyle w:val="Bezodstpw"/>
        <w:jc w:val="both"/>
        <w:rPr>
          <w:b/>
          <w:bCs/>
        </w:rPr>
      </w:pPr>
    </w:p>
    <w:p w:rsidR="00CF5346" w:rsidRPr="00B92B22" w:rsidRDefault="00CF5346" w:rsidP="00CF5346">
      <w:pPr>
        <w:pStyle w:val="Bezodstpw"/>
        <w:jc w:val="center"/>
      </w:pPr>
      <w:r w:rsidRPr="00B92B22">
        <w:rPr>
          <w:b/>
          <w:bCs/>
        </w:rPr>
        <w:t>§ 9</w:t>
      </w:r>
    </w:p>
    <w:p w:rsidR="00CF5346" w:rsidRPr="00B92B22" w:rsidRDefault="00CF5346" w:rsidP="00CF5346">
      <w:pPr>
        <w:pStyle w:val="Bezodstpw"/>
        <w:numPr>
          <w:ilvl w:val="0"/>
          <w:numId w:val="43"/>
        </w:numPr>
        <w:jc w:val="both"/>
        <w:rPr>
          <w:b/>
          <w:bCs/>
        </w:rPr>
      </w:pPr>
      <w:r w:rsidRPr="00B92B22">
        <w:t xml:space="preserve">Wszelkie zmiany umowy wymagają zachowania formy pisemnej (aneksu) pod rygorem nieważności.  </w:t>
      </w:r>
    </w:p>
    <w:p w:rsidR="00CF5346" w:rsidRPr="00B92B22" w:rsidRDefault="00CF5346" w:rsidP="00CF5346">
      <w:pPr>
        <w:pStyle w:val="Bezodstpw"/>
        <w:numPr>
          <w:ilvl w:val="0"/>
          <w:numId w:val="43"/>
        </w:numPr>
        <w:jc w:val="both"/>
        <w:rPr>
          <w:b/>
          <w:bCs/>
        </w:rPr>
      </w:pPr>
      <w:r w:rsidRPr="00B92B22">
        <w:t xml:space="preserve">Istotne zmiany umowy mogą nastąpić tylko w wypadku: </w:t>
      </w:r>
    </w:p>
    <w:p w:rsidR="00CF5346" w:rsidRPr="00B92B22" w:rsidRDefault="00CF5346" w:rsidP="00CF5346">
      <w:pPr>
        <w:pStyle w:val="Bezodstpw"/>
        <w:numPr>
          <w:ilvl w:val="0"/>
          <w:numId w:val="44"/>
        </w:numPr>
        <w:jc w:val="both"/>
      </w:pPr>
      <w:r w:rsidRPr="00B92B22">
        <w:t xml:space="preserve">zmiany terminu realizacji przedmiotu umowy, w przypadku zaistnienia okoliczności niezależnych </w:t>
      </w:r>
      <w:r>
        <w:br/>
      </w:r>
      <w:r w:rsidRPr="00B92B22">
        <w:t xml:space="preserve">od Stron o termin niezbędny na wykonanie obowiązków Wykonawcy, nie dłużej jednak niż do dnia 30.04.2016r. </w:t>
      </w:r>
    </w:p>
    <w:p w:rsidR="00CF5346" w:rsidRPr="00B92B22" w:rsidRDefault="00CF5346" w:rsidP="00CF5346">
      <w:pPr>
        <w:pStyle w:val="Bezodstpw"/>
        <w:numPr>
          <w:ilvl w:val="0"/>
          <w:numId w:val="44"/>
        </w:numPr>
        <w:jc w:val="both"/>
      </w:pPr>
      <w:r w:rsidRPr="00B92B22">
        <w:t xml:space="preserve">zmiany kadry dydaktycznej, przy pomocy której Wykonawca wykonuje przedmiot umowy; zmiana </w:t>
      </w:r>
      <w:r>
        <w:br/>
      </w:r>
      <w:r w:rsidRPr="00B92B22">
        <w:t xml:space="preserve">jest możliwa tylko w przypadku, gdy nowa osoba posiada tożsamą wiedzę i doświadczenie zawodowe, jak dotychczasowy szkoleniowiec (osoby muszą spełniać wymagania określone w SIWZ), </w:t>
      </w:r>
    </w:p>
    <w:p w:rsidR="00CF5346" w:rsidRPr="00B92B22" w:rsidRDefault="00CF5346" w:rsidP="00CF5346">
      <w:pPr>
        <w:pStyle w:val="Bezodstpw"/>
        <w:numPr>
          <w:ilvl w:val="0"/>
          <w:numId w:val="44"/>
        </w:numPr>
        <w:jc w:val="both"/>
      </w:pPr>
      <w:r w:rsidRPr="00B92B22">
        <w:t xml:space="preserve">uzupełnienie kadry dydaktycznej w porównaniu do wskazanej w ofercie Wykonawcy, przy czym osoby te muszą spełniać wymagania określone w SIWZ, </w:t>
      </w:r>
    </w:p>
    <w:p w:rsidR="00CF5346" w:rsidRPr="00B92B22" w:rsidRDefault="00CF5346" w:rsidP="00CF5346">
      <w:pPr>
        <w:pStyle w:val="Bezodstpw"/>
        <w:numPr>
          <w:ilvl w:val="0"/>
          <w:numId w:val="44"/>
        </w:numPr>
        <w:jc w:val="both"/>
      </w:pPr>
      <w:r w:rsidRPr="00B92B22">
        <w:t xml:space="preserve">zmiany formy organizacyjno – prawnej po stronie Wykonawcy przewidziane przepisami prawa. </w:t>
      </w:r>
    </w:p>
    <w:p w:rsidR="00CF5346" w:rsidRPr="00B92B22" w:rsidRDefault="00CF5346" w:rsidP="00CF5346">
      <w:pPr>
        <w:pStyle w:val="Bezodstpw"/>
        <w:numPr>
          <w:ilvl w:val="0"/>
          <w:numId w:val="45"/>
        </w:numPr>
        <w:jc w:val="both"/>
        <w:rPr>
          <w:b/>
          <w:bCs/>
        </w:rPr>
      </w:pPr>
      <w:r w:rsidRPr="00B92B22">
        <w:t xml:space="preserve">Wykonawca zobowiązany jest do niezwłocznego informowania Zamawiającego o każdej zmianie adresu siedziby i o każdej innej zmianie w działaniach Wykonawcy mogącej mieć wpływ na realizację umowy. </w:t>
      </w:r>
    </w:p>
    <w:p w:rsidR="00CF5346" w:rsidRPr="00B92B22" w:rsidRDefault="00CF5346" w:rsidP="00CF5346">
      <w:pPr>
        <w:pStyle w:val="Bezodstpw"/>
        <w:numPr>
          <w:ilvl w:val="0"/>
          <w:numId w:val="45"/>
        </w:numPr>
        <w:jc w:val="both"/>
        <w:rPr>
          <w:b/>
          <w:bCs/>
        </w:rPr>
      </w:pPr>
      <w:r w:rsidRPr="00B92B22">
        <w:t xml:space="preserve">W przypadku nie dopełnienia tego obowiązku Wykonawcę będą obciążać ewentualne koszty mogące wyniknąć na skutek zaniechania. </w:t>
      </w:r>
    </w:p>
    <w:p w:rsidR="00CF5346" w:rsidRPr="00B92B22" w:rsidRDefault="00CF5346" w:rsidP="00CF5346">
      <w:pPr>
        <w:pStyle w:val="Bezodstpw"/>
        <w:jc w:val="both"/>
        <w:rPr>
          <w:b/>
          <w:bCs/>
        </w:rPr>
      </w:pPr>
    </w:p>
    <w:p w:rsidR="00CF5346" w:rsidRPr="00B92B22" w:rsidRDefault="00CF5346" w:rsidP="00CF5346">
      <w:pPr>
        <w:pStyle w:val="Bezodstpw"/>
        <w:jc w:val="center"/>
      </w:pPr>
      <w:r w:rsidRPr="00B92B22">
        <w:rPr>
          <w:b/>
          <w:bCs/>
        </w:rPr>
        <w:t>§ 10</w:t>
      </w:r>
    </w:p>
    <w:p w:rsidR="00CF5346" w:rsidRPr="00B92B22" w:rsidRDefault="00CF5346" w:rsidP="00CF5346">
      <w:pPr>
        <w:pStyle w:val="Bezodstpw"/>
        <w:numPr>
          <w:ilvl w:val="0"/>
          <w:numId w:val="46"/>
        </w:numPr>
        <w:jc w:val="both"/>
      </w:pPr>
      <w:r w:rsidRPr="00B92B22">
        <w:t xml:space="preserve">W sprawach nieregulowanych niniejszą umową mają zastosowanie przepisy  Kodeksu cywilnego, ustawy </w:t>
      </w:r>
      <w:r>
        <w:br/>
      </w:r>
      <w:r w:rsidRPr="00B92B22">
        <w:t xml:space="preserve">z dnia 4 lutego 1994r. o prawie autorskim i prawach pokrewnych (tj. Dz. U. z 2006r. Nr 90, poz. 631 z </w:t>
      </w:r>
      <w:proofErr w:type="spellStart"/>
      <w:r w:rsidRPr="00B92B22">
        <w:t>późn</w:t>
      </w:r>
      <w:proofErr w:type="spellEnd"/>
      <w:r w:rsidRPr="00B92B22">
        <w:t>. zm.), ustawy z dnia 29 stycznia 2004r. – Prawo zamówień publicznych (t.</w:t>
      </w:r>
      <w:r>
        <w:t xml:space="preserve"> </w:t>
      </w:r>
      <w:r w:rsidRPr="00B92B22">
        <w:t xml:space="preserve">j. Dz. U. z 2013 r. poz. 907 ze zm.). </w:t>
      </w:r>
    </w:p>
    <w:p w:rsidR="00CF5346" w:rsidRPr="00B92B22" w:rsidRDefault="00CF5346" w:rsidP="00CF5346">
      <w:pPr>
        <w:pStyle w:val="Bezodstpw"/>
        <w:numPr>
          <w:ilvl w:val="0"/>
          <w:numId w:val="46"/>
        </w:numPr>
        <w:jc w:val="both"/>
      </w:pPr>
      <w:r w:rsidRPr="00B92B22">
        <w:rPr>
          <w:shd w:val="clear" w:color="auto" w:fill="FFFFFF"/>
        </w:rPr>
        <w:t xml:space="preserve">Wszelkie spory wynikające z niniejszej umowy strony rozstrzygać będą w sposób polubowny. W przypadku braku możliwości polubownego rozstrzygnięcia sporu właściwym dla jego rozpatrzenia będzie sąd siedziby Zamawiającego. </w:t>
      </w:r>
    </w:p>
    <w:p w:rsidR="00CF5346" w:rsidRPr="00B92B22" w:rsidRDefault="00CF5346" w:rsidP="00CF5346">
      <w:pPr>
        <w:pStyle w:val="Bezodstpw"/>
        <w:numPr>
          <w:ilvl w:val="0"/>
          <w:numId w:val="46"/>
        </w:numPr>
        <w:jc w:val="both"/>
      </w:pPr>
      <w:r w:rsidRPr="00B92B22">
        <w:t xml:space="preserve">Umowę sporządzono w 3 egzemplarzach: 2 dla Zamawiającego i 1 dla Wykonawcy. </w:t>
      </w:r>
    </w:p>
    <w:p w:rsidR="00CF5346" w:rsidRPr="00B92B22" w:rsidRDefault="00CF5346" w:rsidP="00CF5346">
      <w:pPr>
        <w:pStyle w:val="Bezodstpw"/>
        <w:jc w:val="both"/>
      </w:pPr>
    </w:p>
    <w:p w:rsidR="00CF5346" w:rsidRPr="00B92B22" w:rsidRDefault="00CF5346" w:rsidP="00CF5346">
      <w:pPr>
        <w:pStyle w:val="Bezodstpw"/>
        <w:jc w:val="both"/>
      </w:pPr>
    </w:p>
    <w:p w:rsidR="00CF5346" w:rsidRPr="00B92B22" w:rsidRDefault="00CF5346" w:rsidP="00CF5346">
      <w:pPr>
        <w:pStyle w:val="Bezodstpw"/>
        <w:jc w:val="both"/>
      </w:pPr>
      <w:r w:rsidRPr="00B92B22">
        <w:rPr>
          <w:b/>
          <w:bCs/>
        </w:rPr>
        <w:tab/>
        <w:t>ZAMAWIAJĄCY</w:t>
      </w:r>
      <w:r w:rsidRPr="00B92B22">
        <w:tab/>
        <w:t xml:space="preserve">            </w:t>
      </w:r>
      <w:r w:rsidRPr="00B92B22">
        <w:tab/>
      </w:r>
      <w:r w:rsidRPr="00B92B22">
        <w:tab/>
      </w:r>
      <w:r w:rsidRPr="00B92B22">
        <w:tab/>
      </w:r>
      <w:r w:rsidRPr="00B92B22">
        <w:tab/>
      </w:r>
      <w:r w:rsidRPr="00B92B22">
        <w:tab/>
      </w:r>
      <w:r w:rsidRPr="00B92B22">
        <w:tab/>
      </w:r>
      <w:r w:rsidRPr="00B92B22">
        <w:tab/>
      </w:r>
      <w:r w:rsidRPr="00B92B22">
        <w:rPr>
          <w:b/>
          <w:bCs/>
        </w:rPr>
        <w:t>WYKONAWCA</w:t>
      </w:r>
    </w:p>
    <w:p w:rsidR="00CF5346" w:rsidRPr="00B92B22" w:rsidRDefault="00CF5346" w:rsidP="00CF5346">
      <w:pPr>
        <w:pStyle w:val="Bezodstpw"/>
        <w:jc w:val="both"/>
      </w:pPr>
    </w:p>
    <w:p w:rsidR="00CF5346" w:rsidRPr="00B92B22" w:rsidRDefault="00CF5346" w:rsidP="00CF5346">
      <w:pPr>
        <w:pStyle w:val="Bezodstpw"/>
        <w:jc w:val="both"/>
      </w:pPr>
    </w:p>
    <w:p w:rsidR="00CF5346" w:rsidRPr="00B92B22" w:rsidRDefault="00CF5346" w:rsidP="00CF5346">
      <w:pPr>
        <w:pStyle w:val="Bezodstpw"/>
        <w:jc w:val="both"/>
      </w:pPr>
    </w:p>
    <w:p w:rsidR="00F51679" w:rsidRDefault="00F51679"/>
    <w:sectPr w:rsidR="00F51679" w:rsidSect="00C32176">
      <w:headerReference w:type="default" r:id="rId15"/>
      <w:footerReference w:type="default" r:id="rId16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F6D" w:rsidRDefault="00206F6D" w:rsidP="004E25EA">
      <w:pPr>
        <w:spacing w:after="0" w:line="240" w:lineRule="auto"/>
      </w:pPr>
      <w:r>
        <w:separator/>
      </w:r>
    </w:p>
  </w:endnote>
  <w:endnote w:type="continuationSeparator" w:id="0">
    <w:p w:rsidR="00206F6D" w:rsidRDefault="00206F6D" w:rsidP="004E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707" w:rsidRDefault="004E25EA" w:rsidP="00344E1B">
    <w:pPr>
      <w:pStyle w:val="Stopka"/>
      <w:jc w:val="center"/>
      <w:rPr>
        <w:rFonts w:cs="Times New Roman"/>
        <w:sz w:val="16"/>
        <w:szCs w:val="16"/>
      </w:rPr>
    </w:pPr>
    <w:r w:rsidRPr="004E25EA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left:0;text-align:left;margin-left:-1.1pt;margin-top:5.85pt;width:459pt;height:.75pt;flip:y;z-index:251660288" o:connectortype="straight" strokecolor="#548dd4" strokeweight="1pt">
          <v:shadow type="perspective" color="#243f60" opacity=".5" offset="1pt" offset2="-1pt"/>
        </v:shape>
      </w:pict>
    </w:r>
  </w:p>
  <w:p w:rsidR="00B60707" w:rsidRPr="00F06FB9" w:rsidRDefault="00524F1D" w:rsidP="00344E1B">
    <w:pPr>
      <w:pStyle w:val="Stopka"/>
      <w:jc w:val="center"/>
      <w:rPr>
        <w:sz w:val="16"/>
        <w:szCs w:val="16"/>
      </w:rPr>
    </w:pPr>
    <w:r w:rsidRPr="00F06FB9">
      <w:rPr>
        <w:sz w:val="16"/>
        <w:szCs w:val="16"/>
      </w:rPr>
      <w:t xml:space="preserve">Projekt opracowany w ramach Programu Operacyjnego PL13:  </w:t>
    </w:r>
    <w:r>
      <w:rPr>
        <w:sz w:val="16"/>
        <w:szCs w:val="16"/>
      </w:rPr>
      <w:t>„</w:t>
    </w:r>
    <w:r w:rsidRPr="00F06FB9">
      <w:rPr>
        <w:sz w:val="16"/>
        <w:szCs w:val="16"/>
      </w:rPr>
      <w:t xml:space="preserve">Ograniczanie społecznych nierówności w zdrowiu" dofinansowanego  </w:t>
    </w:r>
    <w:r>
      <w:rPr>
        <w:rFonts w:cs="Times New Roman"/>
        <w:sz w:val="16"/>
        <w:szCs w:val="16"/>
      </w:rPr>
      <w:br/>
    </w:r>
    <w:r w:rsidRPr="00F06FB9">
      <w:rPr>
        <w:sz w:val="16"/>
        <w:szCs w:val="16"/>
      </w:rPr>
      <w:t>z Norweskiego Mechanizmu Finansowego 2009-2014 oraz z budżetu państwa.</w:t>
    </w:r>
  </w:p>
  <w:p w:rsidR="00B60707" w:rsidRPr="00F06FB9" w:rsidRDefault="00524F1D" w:rsidP="00344E1B">
    <w:pPr>
      <w:pStyle w:val="Stopka"/>
      <w:jc w:val="center"/>
      <w:rPr>
        <w:color w:val="0070C0"/>
        <w:sz w:val="16"/>
        <w:szCs w:val="16"/>
        <w:lang w:val="en-US"/>
      </w:rPr>
    </w:pPr>
    <w:r w:rsidRPr="00F06FB9">
      <w:rPr>
        <w:color w:val="0070C0"/>
        <w:sz w:val="16"/>
        <w:szCs w:val="16"/>
        <w:lang w:val="en-US"/>
      </w:rPr>
      <w:t xml:space="preserve">Project developed within Operational </w:t>
    </w:r>
    <w:proofErr w:type="spellStart"/>
    <w:r w:rsidRPr="00F06FB9">
      <w:rPr>
        <w:color w:val="0070C0"/>
        <w:sz w:val="16"/>
        <w:szCs w:val="16"/>
        <w:lang w:val="en-US"/>
      </w:rPr>
      <w:t>Programme</w:t>
    </w:r>
    <w:proofErr w:type="spellEnd"/>
    <w:r w:rsidRPr="00F06FB9">
      <w:rPr>
        <w:color w:val="0070C0"/>
        <w:sz w:val="16"/>
        <w:szCs w:val="16"/>
        <w:lang w:val="en-US"/>
      </w:rPr>
      <w:t xml:space="preserve"> PL 13: </w:t>
    </w:r>
    <w:r>
      <w:rPr>
        <w:color w:val="0070C0"/>
        <w:sz w:val="16"/>
        <w:szCs w:val="16"/>
        <w:lang w:val="en-US"/>
      </w:rPr>
      <w:t>“</w:t>
    </w:r>
    <w:r w:rsidRPr="00F06FB9">
      <w:rPr>
        <w:color w:val="0070C0"/>
        <w:sz w:val="16"/>
        <w:szCs w:val="16"/>
        <w:lang w:val="en-US"/>
      </w:rPr>
      <w:t xml:space="preserve">Reduction of social inequalities in health sector” supported </w:t>
    </w:r>
    <w:r>
      <w:rPr>
        <w:rFonts w:cs="Times New Roman"/>
        <w:color w:val="0070C0"/>
        <w:sz w:val="16"/>
        <w:szCs w:val="16"/>
        <w:lang w:val="en-US"/>
      </w:rPr>
      <w:br/>
    </w:r>
    <w:r w:rsidRPr="00F06FB9">
      <w:rPr>
        <w:color w:val="0070C0"/>
        <w:sz w:val="16"/>
        <w:szCs w:val="16"/>
        <w:lang w:val="en-US"/>
      </w:rPr>
      <w:t>by the Norwegian Financial Mechanism 2009-2014 and state budget.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707" w:rsidRDefault="004E25EA" w:rsidP="00344E1B">
    <w:pPr>
      <w:pStyle w:val="Stopka"/>
      <w:jc w:val="center"/>
      <w:rPr>
        <w:rFonts w:cs="Times New Roman"/>
        <w:sz w:val="16"/>
        <w:szCs w:val="16"/>
      </w:rPr>
    </w:pPr>
    <w:r w:rsidRPr="004E25EA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1.1pt;margin-top:5.85pt;width:459pt;height:.75pt;flip:y;z-index:251652096" o:connectortype="straight" strokecolor="#548dd4" strokeweight="1pt">
          <v:shadow type="perspective" color="#243f60" opacity=".5" offset="1pt" offset2="-1pt"/>
        </v:shape>
      </w:pict>
    </w:r>
  </w:p>
  <w:p w:rsidR="00B60707" w:rsidRPr="00F06FB9" w:rsidRDefault="00524F1D" w:rsidP="00344E1B">
    <w:pPr>
      <w:pStyle w:val="Stopka"/>
      <w:jc w:val="center"/>
      <w:rPr>
        <w:sz w:val="16"/>
        <w:szCs w:val="16"/>
      </w:rPr>
    </w:pPr>
    <w:r w:rsidRPr="00F06FB9">
      <w:rPr>
        <w:sz w:val="16"/>
        <w:szCs w:val="16"/>
      </w:rPr>
      <w:t xml:space="preserve">Projekt opracowany w ramach Programu Operacyjnego PL13:  </w:t>
    </w:r>
    <w:r>
      <w:rPr>
        <w:sz w:val="16"/>
        <w:szCs w:val="16"/>
      </w:rPr>
      <w:t>„</w:t>
    </w:r>
    <w:r w:rsidRPr="00F06FB9">
      <w:rPr>
        <w:sz w:val="16"/>
        <w:szCs w:val="16"/>
      </w:rPr>
      <w:t xml:space="preserve">Ograniczanie społecznych nierówności w zdrowiu" dofinansowanego  </w:t>
    </w:r>
    <w:r>
      <w:rPr>
        <w:rFonts w:cs="Times New Roman"/>
        <w:sz w:val="16"/>
        <w:szCs w:val="16"/>
      </w:rPr>
      <w:br/>
    </w:r>
    <w:r w:rsidRPr="00F06FB9">
      <w:rPr>
        <w:sz w:val="16"/>
        <w:szCs w:val="16"/>
      </w:rPr>
      <w:t>z Norweskiego Mechanizmu Finansowego 2009-2014 oraz z budżetu państwa.</w:t>
    </w:r>
  </w:p>
  <w:p w:rsidR="00B60707" w:rsidRPr="00F06FB9" w:rsidRDefault="00524F1D" w:rsidP="00344E1B">
    <w:pPr>
      <w:pStyle w:val="Stopka"/>
      <w:jc w:val="center"/>
      <w:rPr>
        <w:color w:val="0070C0"/>
        <w:sz w:val="16"/>
        <w:szCs w:val="16"/>
        <w:lang w:val="en-US"/>
      </w:rPr>
    </w:pPr>
    <w:r w:rsidRPr="00F06FB9">
      <w:rPr>
        <w:color w:val="0070C0"/>
        <w:sz w:val="16"/>
        <w:szCs w:val="16"/>
        <w:lang w:val="en-US"/>
      </w:rPr>
      <w:t xml:space="preserve">Project developed within Operational </w:t>
    </w:r>
    <w:proofErr w:type="spellStart"/>
    <w:r w:rsidRPr="00F06FB9">
      <w:rPr>
        <w:color w:val="0070C0"/>
        <w:sz w:val="16"/>
        <w:szCs w:val="16"/>
        <w:lang w:val="en-US"/>
      </w:rPr>
      <w:t>Programme</w:t>
    </w:r>
    <w:proofErr w:type="spellEnd"/>
    <w:r w:rsidRPr="00F06FB9">
      <w:rPr>
        <w:color w:val="0070C0"/>
        <w:sz w:val="16"/>
        <w:szCs w:val="16"/>
        <w:lang w:val="en-US"/>
      </w:rPr>
      <w:t xml:space="preserve"> PL 13: </w:t>
    </w:r>
    <w:r>
      <w:rPr>
        <w:color w:val="0070C0"/>
        <w:sz w:val="16"/>
        <w:szCs w:val="16"/>
        <w:lang w:val="en-US"/>
      </w:rPr>
      <w:t>“</w:t>
    </w:r>
    <w:r w:rsidRPr="00F06FB9">
      <w:rPr>
        <w:color w:val="0070C0"/>
        <w:sz w:val="16"/>
        <w:szCs w:val="16"/>
        <w:lang w:val="en-US"/>
      </w:rPr>
      <w:t xml:space="preserve">Reduction of social inequalities in health sector” supported </w:t>
    </w:r>
    <w:r>
      <w:rPr>
        <w:rFonts w:cs="Times New Roman"/>
        <w:color w:val="0070C0"/>
        <w:sz w:val="16"/>
        <w:szCs w:val="16"/>
        <w:lang w:val="en-US"/>
      </w:rPr>
      <w:br/>
    </w:r>
    <w:r w:rsidRPr="00F06FB9">
      <w:rPr>
        <w:color w:val="0070C0"/>
        <w:sz w:val="16"/>
        <w:szCs w:val="16"/>
        <w:lang w:val="en-US"/>
      </w:rPr>
      <w:t>by the Norwegian Financial Mechanism 2009-2014 and state budget.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707" w:rsidRDefault="004E25EA" w:rsidP="00E86675">
    <w:pPr>
      <w:pStyle w:val="Stopka"/>
      <w:jc w:val="center"/>
      <w:rPr>
        <w:rFonts w:cs="Times New Roman"/>
        <w:sz w:val="16"/>
        <w:szCs w:val="16"/>
      </w:rPr>
    </w:pPr>
    <w:r w:rsidRPr="004E25EA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3" type="#_x0000_t32" style="position:absolute;left:0;text-align:left;margin-left:-1.1pt;margin-top:5.85pt;width:459pt;height:.75pt;flip:y;z-index:251653120" o:connectortype="straight" strokecolor="#548dd4" strokeweight="1pt">
          <v:shadow type="perspective" color="#243f60" opacity=".5" offset="1pt" offset2="-1pt"/>
        </v:shape>
      </w:pict>
    </w:r>
  </w:p>
  <w:p w:rsidR="00B60707" w:rsidRPr="00F06FB9" w:rsidRDefault="00524F1D" w:rsidP="00E86675">
    <w:pPr>
      <w:pStyle w:val="Stopka"/>
      <w:jc w:val="center"/>
      <w:rPr>
        <w:sz w:val="16"/>
        <w:szCs w:val="16"/>
      </w:rPr>
    </w:pPr>
    <w:r w:rsidRPr="00F06FB9">
      <w:rPr>
        <w:sz w:val="16"/>
        <w:szCs w:val="16"/>
      </w:rPr>
      <w:t xml:space="preserve">Projekt opracowany w ramach Programu Operacyjnego PL13: </w:t>
    </w:r>
    <w:r>
      <w:rPr>
        <w:sz w:val="16"/>
        <w:szCs w:val="16"/>
      </w:rPr>
      <w:t>„</w:t>
    </w:r>
    <w:r w:rsidRPr="00F06FB9">
      <w:rPr>
        <w:sz w:val="16"/>
        <w:szCs w:val="16"/>
      </w:rPr>
      <w:t xml:space="preserve">Ograniczanie społecznych nierówności w zdrowiu" dofinansowanego  </w:t>
    </w:r>
    <w:r>
      <w:rPr>
        <w:rFonts w:cs="Times New Roman"/>
        <w:sz w:val="16"/>
        <w:szCs w:val="16"/>
      </w:rPr>
      <w:br/>
    </w:r>
    <w:r w:rsidRPr="00F06FB9">
      <w:rPr>
        <w:sz w:val="16"/>
        <w:szCs w:val="16"/>
      </w:rPr>
      <w:t>z Norweskiego Mechanizmu Finansowego 2009-2014 oraz z budżetu państwa.</w:t>
    </w:r>
  </w:p>
  <w:p w:rsidR="00B60707" w:rsidRPr="00F06FB9" w:rsidRDefault="00524F1D" w:rsidP="00E86675">
    <w:pPr>
      <w:pStyle w:val="Stopka"/>
      <w:jc w:val="center"/>
      <w:rPr>
        <w:color w:val="0070C0"/>
        <w:sz w:val="16"/>
        <w:szCs w:val="16"/>
        <w:lang w:val="en-US"/>
      </w:rPr>
    </w:pPr>
    <w:r w:rsidRPr="00F06FB9">
      <w:rPr>
        <w:color w:val="0070C0"/>
        <w:sz w:val="16"/>
        <w:szCs w:val="16"/>
        <w:lang w:val="en-US"/>
      </w:rPr>
      <w:t xml:space="preserve">Project developed within Operational </w:t>
    </w:r>
    <w:proofErr w:type="spellStart"/>
    <w:r w:rsidRPr="00F06FB9">
      <w:rPr>
        <w:color w:val="0070C0"/>
        <w:sz w:val="16"/>
        <w:szCs w:val="16"/>
        <w:lang w:val="en-US"/>
      </w:rPr>
      <w:t>Programme</w:t>
    </w:r>
    <w:proofErr w:type="spellEnd"/>
    <w:r w:rsidRPr="00F06FB9">
      <w:rPr>
        <w:color w:val="0070C0"/>
        <w:sz w:val="16"/>
        <w:szCs w:val="16"/>
        <w:lang w:val="en-US"/>
      </w:rPr>
      <w:t xml:space="preserve"> PL 13: </w:t>
    </w:r>
    <w:r>
      <w:rPr>
        <w:color w:val="0070C0"/>
        <w:sz w:val="16"/>
        <w:szCs w:val="16"/>
        <w:lang w:val="en-US"/>
      </w:rPr>
      <w:t>“</w:t>
    </w:r>
    <w:r w:rsidRPr="00F06FB9">
      <w:rPr>
        <w:color w:val="0070C0"/>
        <w:sz w:val="16"/>
        <w:szCs w:val="16"/>
        <w:lang w:val="en-US"/>
      </w:rPr>
      <w:t xml:space="preserve">Reduction of social inequalities in health sector” supported </w:t>
    </w:r>
    <w:r>
      <w:rPr>
        <w:rFonts w:cs="Times New Roman"/>
        <w:color w:val="0070C0"/>
        <w:sz w:val="16"/>
        <w:szCs w:val="16"/>
        <w:lang w:val="en-US"/>
      </w:rPr>
      <w:br/>
    </w:r>
    <w:r w:rsidRPr="00F06FB9">
      <w:rPr>
        <w:color w:val="0070C0"/>
        <w:sz w:val="16"/>
        <w:szCs w:val="16"/>
        <w:lang w:val="en-US"/>
      </w:rPr>
      <w:t>by the Norwegian Financial Mechanism 2009-2014 and state budget.</w:t>
    </w:r>
  </w:p>
  <w:p w:rsidR="00B60707" w:rsidRPr="00E86675" w:rsidRDefault="00206F6D">
    <w:pPr>
      <w:pStyle w:val="Stopka"/>
      <w:rPr>
        <w:rFonts w:cs="Times New Roman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F6D" w:rsidRDefault="00206F6D" w:rsidP="004E25EA">
      <w:pPr>
        <w:spacing w:after="0" w:line="240" w:lineRule="auto"/>
      </w:pPr>
      <w:r>
        <w:separator/>
      </w:r>
    </w:p>
  </w:footnote>
  <w:footnote w:type="continuationSeparator" w:id="0">
    <w:p w:rsidR="00206F6D" w:rsidRDefault="00206F6D" w:rsidP="004E2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707" w:rsidRDefault="004E25EA" w:rsidP="00C32176">
    <w:pPr>
      <w:pStyle w:val="Nagwek"/>
      <w:tabs>
        <w:tab w:val="clear" w:pos="4536"/>
      </w:tabs>
      <w:ind w:left="-426"/>
      <w:rPr>
        <w:rFonts w:cs="Times New Roman"/>
        <w:noProof/>
      </w:rPr>
    </w:pPr>
    <w:r w:rsidRPr="004E25EA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left:0;text-align:left;margin-left:96.75pt;margin-top:10.35pt;width:149.25pt;height:67.5pt;z-index:251662336" stroked="f">
          <v:textbox style="mso-next-textbox:#_x0000_s1031">
            <w:txbxContent>
              <w:p w:rsidR="00B60707" w:rsidRPr="00A32DD4" w:rsidRDefault="00524F1D" w:rsidP="00A32DD4">
                <w:pPr>
                  <w:pStyle w:val="Bezodstpw"/>
                  <w:rPr>
                    <w:sz w:val="16"/>
                    <w:szCs w:val="16"/>
                  </w:rPr>
                </w:pPr>
                <w:r w:rsidRPr="00A32DD4">
                  <w:rPr>
                    <w:sz w:val="16"/>
                    <w:szCs w:val="16"/>
                  </w:rPr>
                  <w:t>Starostwo Powiatowe w Olecku</w:t>
                </w:r>
              </w:p>
              <w:p w:rsidR="00B60707" w:rsidRPr="00A32DD4" w:rsidRDefault="00524F1D" w:rsidP="00A32DD4">
                <w:pPr>
                  <w:pStyle w:val="Bezodstpw"/>
                  <w:rPr>
                    <w:sz w:val="16"/>
                    <w:szCs w:val="16"/>
                  </w:rPr>
                </w:pPr>
                <w:r w:rsidRPr="00A32DD4">
                  <w:rPr>
                    <w:sz w:val="16"/>
                    <w:szCs w:val="16"/>
                  </w:rPr>
                  <w:t>ul. Kolejowa 32, 19-400 Olecko</w:t>
                </w:r>
              </w:p>
              <w:p w:rsidR="00B60707" w:rsidRDefault="00524F1D" w:rsidP="00A32DD4">
                <w:pPr>
                  <w:pStyle w:val="Bezodstpw"/>
                  <w:rPr>
                    <w:sz w:val="16"/>
                    <w:szCs w:val="16"/>
                    <w:lang w:val="en-US"/>
                  </w:rPr>
                </w:pPr>
                <w:r w:rsidRPr="00A32DD4">
                  <w:rPr>
                    <w:sz w:val="16"/>
                    <w:szCs w:val="16"/>
                    <w:lang w:val="en-US"/>
                  </w:rPr>
                  <w:t>tel. 87 520 24 75, fax 87 520 32 19</w:t>
                </w:r>
              </w:p>
              <w:p w:rsidR="00B60707" w:rsidRPr="00A32DD4" w:rsidRDefault="00206F6D" w:rsidP="00A32DD4">
                <w:pPr>
                  <w:pStyle w:val="Bezodstpw"/>
                  <w:rPr>
                    <w:sz w:val="16"/>
                    <w:szCs w:val="16"/>
                    <w:lang w:val="en-US"/>
                  </w:rPr>
                </w:pPr>
              </w:p>
              <w:p w:rsidR="00B60707" w:rsidRPr="00A32DD4" w:rsidRDefault="00524F1D" w:rsidP="00A32DD4">
                <w:pPr>
                  <w:spacing w:line="240" w:lineRule="auto"/>
                  <w:rPr>
                    <w:sz w:val="16"/>
                    <w:szCs w:val="16"/>
                    <w:lang w:val="en-US"/>
                  </w:rPr>
                </w:pPr>
                <w:r w:rsidRPr="00E97416">
                  <w:rPr>
                    <w:sz w:val="16"/>
                    <w:szCs w:val="16"/>
                    <w:lang w:val="en-US"/>
                  </w:rPr>
                  <w:t xml:space="preserve">www.powiat.olecko.pl </w:t>
                </w:r>
                <w:r w:rsidRPr="00A32DD4">
                  <w:rPr>
                    <w:sz w:val="16"/>
                    <w:szCs w:val="16"/>
                    <w:lang w:val="en-US"/>
                  </w:rPr>
                  <w:t>starostwo@powiat.olecko.pl</w:t>
                </w:r>
              </w:p>
            </w:txbxContent>
          </v:textbox>
        </v:shape>
      </w:pict>
    </w:r>
    <w:r w:rsidRPr="004E25EA">
      <w:rPr>
        <w:noProof/>
        <w:lang w:eastAsia="pl-PL"/>
      </w:rPr>
      <w:pict>
        <v:rect id="_x0000_s1030" style="position:absolute;left:0;text-align:left;margin-left:546.4pt;margin-top:599.15pt;width:40.9pt;height:171.9pt;z-index:251661312;visibility:visible;mso-position-horizontal-relative:page;mso-position-vertical-relative:page;v-text-anchor:middle" o:allowincell="f" filled="f" stroked="f">
          <v:textbox style="layout-flow:vertical;mso-layout-flow-alt:bottom-to-top;mso-next-textbox:#_x0000_s1030;mso-fit-shape-to-text:t">
            <w:txbxContent>
              <w:p w:rsidR="00B60707" w:rsidRPr="00A632B6" w:rsidRDefault="00206F6D" w:rsidP="00344E1B">
                <w:pPr>
                  <w:rPr>
                    <w:rFonts w:cs="Times New Roman"/>
                  </w:rPr>
                </w:pPr>
              </w:p>
            </w:txbxContent>
          </v:textbox>
          <w10:wrap anchorx="margin" anchory="margin"/>
        </v:rect>
      </w:pict>
    </w:r>
    <w:r w:rsidR="00524F1D">
      <w:t xml:space="preserve">  </w:t>
    </w:r>
    <w:r w:rsidRPr="004E25EA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alt="http://www.cent.uw.edu.pl/sites/default/files/redaktor/obrazki/norway_grants.jpg" style="position:absolute;left:0;text-align:left;margin-left:297pt;margin-top:13.4pt;width:89.25pt;height:59.25pt;z-index:251663360;visibility:visible;mso-position-horizontal-relative:text;mso-position-vertical-relative:text">
          <v:imagedata r:id="rId1" o:title=""/>
        </v:shape>
      </w:pict>
    </w:r>
    <w:r w:rsidR="00524F1D">
      <w:t xml:space="preserve">               </w:t>
    </w:r>
    <w:r w:rsidRPr="004E25EA">
      <w:rPr>
        <w:rFonts w:cs="Times New Roman"/>
        <w:noProof/>
      </w:rPr>
      <w:pict>
        <v:shape id="irc_mi" o:spid="_x0000_i1025" type="#_x0000_t75" alt="http://www.powiat.olecko.pl/olecko_sp/web/uploads/pub/pages/page_104/text_images/herb_pow1.jpg" style="width:67.6pt;height:75.15pt;visibility:visible">
          <v:imagedata r:id="rId2" o:title=""/>
        </v:shape>
      </w:pict>
    </w:r>
    <w:r w:rsidR="00524F1D">
      <w:t xml:space="preserve">                                                                                            </w:t>
    </w:r>
    <w:r w:rsidRPr="004E25EA">
      <w:rPr>
        <w:rFonts w:cs="Times New Roman"/>
        <w:noProof/>
      </w:rPr>
      <w:pict>
        <v:shape id="Obraz 2" o:spid="_x0000_i1026" type="#_x0000_t75" alt="https://www.eog.gov.pl/Dokumenty/Informacja_i_promocja/Documents/luk_eea.jpg" style="width:131.5pt;height:83.9pt;visibility:visible">
          <v:imagedata r:id="rId3" o:title=""/>
        </v:shape>
      </w:pict>
    </w:r>
  </w:p>
  <w:p w:rsidR="00B60707" w:rsidRDefault="00206F6D" w:rsidP="00C32176">
    <w:pPr>
      <w:pStyle w:val="Nagwek"/>
      <w:tabs>
        <w:tab w:val="clear" w:pos="4536"/>
      </w:tabs>
      <w:ind w:left="-426"/>
      <w:rPr>
        <w:rFonts w:cs="Times New Roman"/>
        <w:noProof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707" w:rsidRDefault="004E25EA" w:rsidP="00344E1B">
    <w:pPr>
      <w:pStyle w:val="Nagwek"/>
      <w:tabs>
        <w:tab w:val="clear" w:pos="4536"/>
      </w:tabs>
      <w:ind w:left="-426"/>
      <w:rPr>
        <w:rFonts w:cs="Times New Roman"/>
      </w:rPr>
    </w:pPr>
    <w:r w:rsidRPr="004E25EA">
      <w:rPr>
        <w:noProof/>
        <w:lang w:eastAsia="pl-PL"/>
      </w:rPr>
      <w:pict>
        <v:rect id="Prostokąt 3" o:spid="_x0000_s1028" style="position:absolute;left:0;text-align:left;margin-left:546.4pt;margin-top:599.15pt;width:40.9pt;height:171.9pt;z-index:251658240;visibility:visible;mso-position-horizontal-relative:page;mso-position-vertical-relative:page;v-text-anchor:middle" o:allowincell="f" filled="f" stroked="f">
          <v:textbox style="layout-flow:vertical;mso-layout-flow-alt:bottom-to-top;mso-next-textbox:#Prostokąt 3;mso-fit-shape-to-text:t">
            <w:txbxContent>
              <w:p w:rsidR="00B60707" w:rsidRPr="00DF0400" w:rsidRDefault="00524F1D">
                <w:pPr>
                  <w:pStyle w:val="Stopka"/>
                  <w:rPr>
                    <w:rFonts w:ascii="Cambria" w:hAnsi="Cambria" w:cs="Cambria"/>
                    <w:sz w:val="44"/>
                    <w:szCs w:val="44"/>
                  </w:rPr>
                </w:pPr>
                <w:r w:rsidRPr="00DF0400">
                  <w:rPr>
                    <w:rFonts w:ascii="Cambria" w:hAnsi="Cambria" w:cs="Cambria"/>
                  </w:rPr>
                  <w:t>Strona</w:t>
                </w:r>
                <w:r w:rsidR="004E25EA">
                  <w:fldChar w:fldCharType="begin"/>
                </w:r>
                <w:r>
                  <w:instrText>PAGE    \* MERGEFORMAT</w:instrText>
                </w:r>
                <w:r w:rsidR="004E25EA">
                  <w:fldChar w:fldCharType="separate"/>
                </w:r>
                <w:r w:rsidR="002775F8" w:rsidRPr="002775F8">
                  <w:rPr>
                    <w:rFonts w:ascii="Cambria" w:hAnsi="Cambria" w:cs="Cambria"/>
                    <w:noProof/>
                    <w:sz w:val="44"/>
                    <w:szCs w:val="44"/>
                  </w:rPr>
                  <w:t>17</w:t>
                </w:r>
                <w:r w:rsidR="004E25EA">
                  <w:fldChar w:fldCharType="end"/>
                </w:r>
              </w:p>
            </w:txbxContent>
          </v:textbox>
          <w10:wrap anchorx="margin" anchory="margin"/>
        </v:rect>
      </w:pict>
    </w:r>
    <w:r w:rsidRPr="004E25EA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rc_mi" o:spid="_x0000_s1027" type="#_x0000_t75" alt="http://www.cent.uw.edu.pl/sites/default/files/redaktor/obrazki/norway_grants.jpg" style="position:absolute;left:0;text-align:left;margin-left:305.65pt;margin-top:12pt;width:89.25pt;height:59.25pt;z-index:251656192;visibility:visible">
          <v:imagedata r:id="rId1" o:title=""/>
        </v:shape>
      </w:pict>
    </w:r>
    <w:r w:rsidRPr="004E25EA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61.15pt;margin-top:14.2pt;width:149.25pt;height:67.5pt;z-index:251654144" stroked="f">
          <v:textbox style="mso-next-textbox:#_x0000_s1026">
            <w:txbxContent>
              <w:p w:rsidR="00B60707" w:rsidRPr="00C32176" w:rsidRDefault="00524F1D" w:rsidP="00C32176">
                <w:pPr>
                  <w:pStyle w:val="Bezodstpw"/>
                  <w:rPr>
                    <w:sz w:val="16"/>
                    <w:szCs w:val="16"/>
                  </w:rPr>
                </w:pPr>
                <w:r w:rsidRPr="00C32176">
                  <w:rPr>
                    <w:sz w:val="16"/>
                    <w:szCs w:val="16"/>
                  </w:rPr>
                  <w:t>Starostwo Powiatowe w Olecku</w:t>
                </w:r>
              </w:p>
              <w:p w:rsidR="00B60707" w:rsidRPr="00C32176" w:rsidRDefault="00524F1D" w:rsidP="00C32176">
                <w:pPr>
                  <w:pStyle w:val="Bezodstpw"/>
                  <w:rPr>
                    <w:sz w:val="16"/>
                    <w:szCs w:val="16"/>
                  </w:rPr>
                </w:pPr>
                <w:r w:rsidRPr="00C32176">
                  <w:rPr>
                    <w:sz w:val="16"/>
                    <w:szCs w:val="16"/>
                  </w:rPr>
                  <w:t>ul. Kolejowa 32, 19-400 Olecko</w:t>
                </w:r>
              </w:p>
              <w:p w:rsidR="00B60707" w:rsidRPr="00C32176" w:rsidRDefault="00524F1D" w:rsidP="00C32176">
                <w:pPr>
                  <w:pStyle w:val="Bezodstpw"/>
                  <w:rPr>
                    <w:sz w:val="16"/>
                    <w:szCs w:val="16"/>
                    <w:lang w:val="en-US"/>
                  </w:rPr>
                </w:pPr>
                <w:r w:rsidRPr="00C32176">
                  <w:rPr>
                    <w:sz w:val="16"/>
                    <w:szCs w:val="16"/>
                    <w:lang w:val="en-US"/>
                  </w:rPr>
                  <w:t>tel. 87 520 24 75, fax 87 520 32 19</w:t>
                </w:r>
              </w:p>
              <w:p w:rsidR="00B60707" w:rsidRPr="00C32176" w:rsidRDefault="00206F6D" w:rsidP="00C32176">
                <w:pPr>
                  <w:pStyle w:val="Bezodstpw"/>
                  <w:rPr>
                    <w:sz w:val="16"/>
                    <w:szCs w:val="16"/>
                    <w:lang w:val="en-US"/>
                  </w:rPr>
                </w:pPr>
              </w:p>
              <w:p w:rsidR="00B60707" w:rsidRPr="00C32176" w:rsidRDefault="00524F1D" w:rsidP="00C32176">
                <w:pPr>
                  <w:pStyle w:val="Bezodstpw"/>
                  <w:rPr>
                    <w:sz w:val="16"/>
                    <w:szCs w:val="16"/>
                    <w:lang w:val="en-US"/>
                  </w:rPr>
                </w:pPr>
                <w:r w:rsidRPr="00C32176">
                  <w:rPr>
                    <w:sz w:val="16"/>
                    <w:szCs w:val="16"/>
                    <w:lang w:val="en-US"/>
                  </w:rPr>
                  <w:t xml:space="preserve">www.powiat.olecko.pl </w:t>
                </w:r>
              </w:p>
              <w:p w:rsidR="00B60707" w:rsidRPr="00C32176" w:rsidRDefault="00524F1D" w:rsidP="00C32176">
                <w:pPr>
                  <w:pStyle w:val="Bezodstpw"/>
                  <w:rPr>
                    <w:sz w:val="16"/>
                    <w:szCs w:val="16"/>
                  </w:rPr>
                </w:pPr>
                <w:r w:rsidRPr="00C32176">
                  <w:rPr>
                    <w:sz w:val="16"/>
                    <w:szCs w:val="16"/>
                  </w:rPr>
                  <w:t>starostwo@powiat.olecko.pl</w:t>
                </w:r>
              </w:p>
            </w:txbxContent>
          </v:textbox>
        </v:shape>
      </w:pict>
    </w:r>
    <w:r w:rsidR="00524F1D">
      <w:t xml:space="preserve"> </w:t>
    </w:r>
    <w:r w:rsidR="002775F8" w:rsidRPr="004E25EA">
      <w:rPr>
        <w:rFonts w:cs="Times New Roman"/>
        <w:noProof/>
      </w:rPr>
      <w:pict>
        <v:shape id="_x0000_i1027" type="#_x0000_t75" alt="http://www.powiat.olecko.pl/olecko_sp/web/uploads/pub/pages/page_104/text_images/herb_pow1.jpg" style="width:68.25pt;height:75.75pt;visibility:visible">
          <v:imagedata r:id="rId2" o:title=""/>
        </v:shape>
      </w:pict>
    </w:r>
    <w:r w:rsidR="00524F1D">
      <w:t xml:space="preserve">                                                                                                                </w:t>
    </w:r>
    <w:r w:rsidR="002775F8" w:rsidRPr="004E25EA">
      <w:rPr>
        <w:rFonts w:cs="Times New Roman"/>
        <w:noProof/>
      </w:rPr>
      <w:pict>
        <v:shape id="_x0000_i1028" type="#_x0000_t75" alt="https://www.eog.gov.pl/Dokumenty/Informacja_i_promocja/Documents/luk_eea.jpg" style="width:132.1pt;height:83.9pt;visibility:visible">
          <v:imagedata r:id="rId3" o:title=""/>
        </v:shape>
      </w:pict>
    </w:r>
  </w:p>
  <w:p w:rsidR="00B60707" w:rsidRDefault="00206F6D" w:rsidP="00344E1B">
    <w:pPr>
      <w:pStyle w:val="Nagwek"/>
      <w:ind w:left="-426" w:right="-425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707" w:rsidRDefault="004E25EA" w:rsidP="00C32176">
    <w:pPr>
      <w:pStyle w:val="Nagwek"/>
      <w:tabs>
        <w:tab w:val="clear" w:pos="4536"/>
      </w:tabs>
      <w:ind w:left="-426"/>
      <w:rPr>
        <w:rFonts w:cs="Times New Roman"/>
        <w:noProof/>
        <w:lang w:eastAsia="pl-PL"/>
      </w:rPr>
    </w:pPr>
    <w:r w:rsidRPr="004E25EA">
      <w:rPr>
        <w:noProof/>
        <w:lang w:eastAsia="pl-PL"/>
      </w:rPr>
      <w:pict>
        <v:rect id="_x0000_s1036" style="position:absolute;left:0;text-align:left;margin-left:546.4pt;margin-top:599.15pt;width:40.9pt;height:171.9pt;z-index:251659264;visibility:visible;mso-position-horizontal-relative:page;mso-position-vertical-relative:page;v-text-anchor:middle" o:allowincell="f" filled="f" stroked="f">
          <v:textbox style="layout-flow:vertical;mso-layout-flow-alt:bottom-to-top;mso-next-textbox:#_x0000_s1036;mso-fit-shape-to-text:t">
            <w:txbxContent>
              <w:p w:rsidR="00B60707" w:rsidRPr="00E86675" w:rsidRDefault="00206F6D" w:rsidP="00E86675">
                <w:pPr>
                  <w:rPr>
                    <w:rFonts w:cs="Times New Roman"/>
                  </w:rPr>
                </w:pPr>
              </w:p>
            </w:txbxContent>
          </v:textbox>
          <w10:wrap anchorx="margin" anchory="margin"/>
        </v:rect>
      </w:pict>
    </w:r>
    <w:r w:rsidRPr="004E25EA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1035" type="#_x0000_t75" alt="http://www.cent.uw.edu.pl/sites/default/files/redaktor/obrazki/norway_grants.jpg" style="position:absolute;left:0;text-align:left;margin-left:305.65pt;margin-top:12pt;width:89.25pt;height:59.25pt;z-index:251657216;visibility:visible">
          <v:imagedata r:id="rId1" o:title=""/>
        </v:shape>
      </w:pict>
    </w:r>
    <w:r w:rsidRPr="004E25EA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left:0;text-align:left;margin-left:61.15pt;margin-top:14.2pt;width:149.25pt;height:67.5pt;z-index:251655168" stroked="f">
          <v:textbox style="mso-next-textbox:#_x0000_s1034">
            <w:txbxContent>
              <w:p w:rsidR="00B60707" w:rsidRPr="00C32176" w:rsidRDefault="00524F1D" w:rsidP="00C32176">
                <w:pPr>
                  <w:pStyle w:val="Bezodstpw"/>
                  <w:rPr>
                    <w:sz w:val="16"/>
                    <w:szCs w:val="16"/>
                  </w:rPr>
                </w:pPr>
                <w:r w:rsidRPr="00C32176">
                  <w:rPr>
                    <w:sz w:val="16"/>
                    <w:szCs w:val="16"/>
                  </w:rPr>
                  <w:t>Starostwo Powiatowe w Olecku</w:t>
                </w:r>
              </w:p>
              <w:p w:rsidR="00B60707" w:rsidRPr="00C32176" w:rsidRDefault="00524F1D" w:rsidP="00C32176">
                <w:pPr>
                  <w:pStyle w:val="Bezodstpw"/>
                  <w:rPr>
                    <w:sz w:val="16"/>
                    <w:szCs w:val="16"/>
                  </w:rPr>
                </w:pPr>
                <w:r w:rsidRPr="00C32176">
                  <w:rPr>
                    <w:sz w:val="16"/>
                    <w:szCs w:val="16"/>
                  </w:rPr>
                  <w:t>ul. Kolejowa 32, 19-400 Olecko</w:t>
                </w:r>
              </w:p>
              <w:p w:rsidR="00B60707" w:rsidRDefault="00524F1D" w:rsidP="00C32176">
                <w:pPr>
                  <w:pStyle w:val="Bezodstpw"/>
                  <w:rPr>
                    <w:sz w:val="16"/>
                    <w:szCs w:val="16"/>
                    <w:lang w:val="en-US"/>
                  </w:rPr>
                </w:pPr>
                <w:r w:rsidRPr="00C32176">
                  <w:rPr>
                    <w:sz w:val="16"/>
                    <w:szCs w:val="16"/>
                    <w:lang w:val="en-US"/>
                  </w:rPr>
                  <w:t>tel. 87 520 24 75, fax 87 520 32 19</w:t>
                </w:r>
              </w:p>
              <w:p w:rsidR="00B60707" w:rsidRPr="00C32176" w:rsidRDefault="00206F6D" w:rsidP="00C32176">
                <w:pPr>
                  <w:pStyle w:val="Bezodstpw"/>
                  <w:rPr>
                    <w:sz w:val="16"/>
                    <w:szCs w:val="16"/>
                    <w:lang w:val="en-US"/>
                  </w:rPr>
                </w:pPr>
              </w:p>
              <w:p w:rsidR="00B60707" w:rsidRPr="00C32176" w:rsidRDefault="00524F1D" w:rsidP="00C32176">
                <w:pPr>
                  <w:pStyle w:val="Bezodstpw"/>
                  <w:rPr>
                    <w:sz w:val="16"/>
                    <w:szCs w:val="16"/>
                    <w:lang w:val="en-US"/>
                  </w:rPr>
                </w:pPr>
                <w:r w:rsidRPr="00C32176">
                  <w:rPr>
                    <w:sz w:val="16"/>
                    <w:szCs w:val="16"/>
                    <w:lang w:val="en-US"/>
                  </w:rPr>
                  <w:t xml:space="preserve">www.powiat.olecko.pl </w:t>
                </w:r>
              </w:p>
              <w:p w:rsidR="00B60707" w:rsidRPr="00C32176" w:rsidRDefault="00524F1D" w:rsidP="00C32176">
                <w:pPr>
                  <w:pStyle w:val="Bezodstpw"/>
                  <w:rPr>
                    <w:sz w:val="16"/>
                    <w:szCs w:val="16"/>
                    <w:lang w:val="en-US"/>
                  </w:rPr>
                </w:pPr>
                <w:r w:rsidRPr="00C32176">
                  <w:rPr>
                    <w:sz w:val="16"/>
                    <w:szCs w:val="16"/>
                    <w:lang w:val="en-US"/>
                  </w:rPr>
                  <w:t>starostwo@powiat.olecko.pl</w:t>
                </w:r>
              </w:p>
            </w:txbxContent>
          </v:textbox>
        </v:shape>
      </w:pict>
    </w:r>
    <w:r w:rsidR="00524F1D">
      <w:t xml:space="preserve"> </w:t>
    </w:r>
    <w:r w:rsidR="002775F8" w:rsidRPr="004E25EA">
      <w:rPr>
        <w:rFonts w:cs="Times New Roman"/>
        <w:noProof/>
        <w:lang w:eastAsia="pl-PL"/>
      </w:rPr>
      <w:pict>
        <v:shape id="_x0000_i1029" type="#_x0000_t75" alt="http://www.powiat.olecko.pl/olecko_sp/web/uploads/pub/pages/page_104/text_images/herb_pow1.jpg" style="width:68.25pt;height:75.15pt;visibility:visible">
          <v:imagedata r:id="rId2" o:title=""/>
        </v:shape>
      </w:pict>
    </w:r>
    <w:r w:rsidR="00524F1D">
      <w:t xml:space="preserve">                                                                                                            </w:t>
    </w:r>
    <w:r w:rsidR="002775F8" w:rsidRPr="004E25EA">
      <w:rPr>
        <w:rFonts w:cs="Times New Roman"/>
        <w:noProof/>
        <w:lang w:eastAsia="pl-PL"/>
      </w:rPr>
      <w:pict>
        <v:shape id="Obraz 24" o:spid="_x0000_i1030" type="#_x0000_t75" alt="https://www.eog.gov.pl/Dokumenty/Informacja_i_promocja/Documents/luk_eea.jpg" style="width:132.1pt;height:83.9pt;visibility:visible">
          <v:imagedata r:id="rId3" o:title=""/>
        </v:shape>
      </w:pict>
    </w:r>
  </w:p>
  <w:p w:rsidR="00B60707" w:rsidRDefault="00206F6D" w:rsidP="00C32176">
    <w:pPr>
      <w:pStyle w:val="Nagwek"/>
      <w:tabs>
        <w:tab w:val="clear" w:pos="4536"/>
      </w:tabs>
      <w:ind w:left="-426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2176"/>
    <w:multiLevelType w:val="hybridMultilevel"/>
    <w:tmpl w:val="B02E50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984D4D"/>
    <w:multiLevelType w:val="hybridMultilevel"/>
    <w:tmpl w:val="AD148196"/>
    <w:lvl w:ilvl="0" w:tplc="F742524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01ED1"/>
    <w:multiLevelType w:val="hybridMultilevel"/>
    <w:tmpl w:val="F1B686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03CF47C3"/>
    <w:multiLevelType w:val="hybridMultilevel"/>
    <w:tmpl w:val="6A42021E"/>
    <w:lvl w:ilvl="0" w:tplc="8954E39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3031A8"/>
    <w:multiLevelType w:val="hybridMultilevel"/>
    <w:tmpl w:val="67A0DA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206D16"/>
    <w:multiLevelType w:val="hybridMultilevel"/>
    <w:tmpl w:val="D284BC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5664AB"/>
    <w:multiLevelType w:val="hybridMultilevel"/>
    <w:tmpl w:val="5FE09866"/>
    <w:lvl w:ilvl="0" w:tplc="2682CE64">
      <w:start w:val="1"/>
      <w:numFmt w:val="decimal"/>
      <w:lvlText w:val="%1)"/>
      <w:lvlJc w:val="left"/>
      <w:pPr>
        <w:ind w:left="70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0CD9245F"/>
    <w:multiLevelType w:val="hybridMultilevel"/>
    <w:tmpl w:val="FBEC3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54C6B"/>
    <w:multiLevelType w:val="hybridMultilevel"/>
    <w:tmpl w:val="B986E1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BB6A5A"/>
    <w:multiLevelType w:val="hybridMultilevel"/>
    <w:tmpl w:val="C2105B26"/>
    <w:lvl w:ilvl="0" w:tplc="48A2C2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5D6F4D"/>
    <w:multiLevelType w:val="hybridMultilevel"/>
    <w:tmpl w:val="BF62CA8C"/>
    <w:lvl w:ilvl="0" w:tplc="FFEEFFC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6345C7"/>
    <w:multiLevelType w:val="hybridMultilevel"/>
    <w:tmpl w:val="63F889E6"/>
    <w:lvl w:ilvl="0" w:tplc="C67056C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8720E61"/>
    <w:multiLevelType w:val="hybridMultilevel"/>
    <w:tmpl w:val="85E07F22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194F11DB"/>
    <w:multiLevelType w:val="hybridMultilevel"/>
    <w:tmpl w:val="17A6B7AE"/>
    <w:lvl w:ilvl="0" w:tplc="0FE4E404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9D817B1"/>
    <w:multiLevelType w:val="hybridMultilevel"/>
    <w:tmpl w:val="0DA23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4F7ACA"/>
    <w:multiLevelType w:val="hybridMultilevel"/>
    <w:tmpl w:val="F8CC5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E03E2D"/>
    <w:multiLevelType w:val="hybridMultilevel"/>
    <w:tmpl w:val="11C041BE"/>
    <w:lvl w:ilvl="0" w:tplc="664E1B0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6467874"/>
    <w:multiLevelType w:val="hybridMultilevel"/>
    <w:tmpl w:val="57360D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B05C4D"/>
    <w:multiLevelType w:val="hybridMultilevel"/>
    <w:tmpl w:val="34305E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93F12CE"/>
    <w:multiLevelType w:val="hybridMultilevel"/>
    <w:tmpl w:val="8F9E11E0"/>
    <w:lvl w:ilvl="0" w:tplc="1776673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9B06FA0"/>
    <w:multiLevelType w:val="hybridMultilevel"/>
    <w:tmpl w:val="66C4E504"/>
    <w:lvl w:ilvl="0" w:tplc="65C47F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E040A4D"/>
    <w:multiLevelType w:val="hybridMultilevel"/>
    <w:tmpl w:val="B08C9C74"/>
    <w:lvl w:ilvl="0" w:tplc="C2A85F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BC0FFA"/>
    <w:multiLevelType w:val="hybridMultilevel"/>
    <w:tmpl w:val="8092C7EC"/>
    <w:lvl w:ilvl="0" w:tplc="2170487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A702EE"/>
    <w:multiLevelType w:val="hybridMultilevel"/>
    <w:tmpl w:val="1C7899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1FD65AB"/>
    <w:multiLevelType w:val="hybridMultilevel"/>
    <w:tmpl w:val="26B680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2174C82"/>
    <w:multiLevelType w:val="hybridMultilevel"/>
    <w:tmpl w:val="A2ECC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8547E1"/>
    <w:multiLevelType w:val="hybridMultilevel"/>
    <w:tmpl w:val="45229036"/>
    <w:lvl w:ilvl="0" w:tplc="0E16C9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28D019E"/>
    <w:multiLevelType w:val="hybridMultilevel"/>
    <w:tmpl w:val="DAB6F558"/>
    <w:lvl w:ilvl="0" w:tplc="B79EB21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3550880"/>
    <w:multiLevelType w:val="hybridMultilevel"/>
    <w:tmpl w:val="D26C0D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5122E08"/>
    <w:multiLevelType w:val="hybridMultilevel"/>
    <w:tmpl w:val="35EA9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A1303B"/>
    <w:multiLevelType w:val="hybridMultilevel"/>
    <w:tmpl w:val="E7240C48"/>
    <w:lvl w:ilvl="0" w:tplc="B730547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6CD2202"/>
    <w:multiLevelType w:val="hybridMultilevel"/>
    <w:tmpl w:val="C8002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7AA35B9"/>
    <w:multiLevelType w:val="hybridMultilevel"/>
    <w:tmpl w:val="74D20650"/>
    <w:lvl w:ilvl="0" w:tplc="AB8CC116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D4086E"/>
    <w:multiLevelType w:val="hybridMultilevel"/>
    <w:tmpl w:val="2DF8FE6C"/>
    <w:lvl w:ilvl="0" w:tplc="3FDC526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FE17B6"/>
    <w:multiLevelType w:val="hybridMultilevel"/>
    <w:tmpl w:val="C49AC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AAF7F6A"/>
    <w:multiLevelType w:val="hybridMultilevel"/>
    <w:tmpl w:val="8D9E67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BC77997"/>
    <w:multiLevelType w:val="hybridMultilevel"/>
    <w:tmpl w:val="DF2E6224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37">
    <w:nsid w:val="3C695B03"/>
    <w:multiLevelType w:val="hybridMultilevel"/>
    <w:tmpl w:val="9A1A7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1384C6C"/>
    <w:multiLevelType w:val="hybridMultilevel"/>
    <w:tmpl w:val="FF3069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9">
    <w:nsid w:val="415E76C1"/>
    <w:multiLevelType w:val="hybridMultilevel"/>
    <w:tmpl w:val="A288CAB6"/>
    <w:lvl w:ilvl="0" w:tplc="553083C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4401535"/>
    <w:multiLevelType w:val="hybridMultilevel"/>
    <w:tmpl w:val="080AD2B2"/>
    <w:lvl w:ilvl="0" w:tplc="DE68D70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4BF0439"/>
    <w:multiLevelType w:val="hybridMultilevel"/>
    <w:tmpl w:val="627A72EE"/>
    <w:lvl w:ilvl="0" w:tplc="D4A443AC">
      <w:start w:val="1"/>
      <w:numFmt w:val="bullet"/>
      <w:lvlText w:val=""/>
      <w:lvlJc w:val="left"/>
      <w:pPr>
        <w:tabs>
          <w:tab w:val="num" w:pos="953"/>
        </w:tabs>
        <w:ind w:left="936" w:hanging="397"/>
      </w:pPr>
      <w:rPr>
        <w:rFonts w:ascii="Symbol" w:hAnsi="Symbol" w:cs="Symbol" w:hint="default"/>
      </w:rPr>
    </w:lvl>
    <w:lvl w:ilvl="1" w:tplc="4FC8026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345AE25E">
      <w:start w:val="1"/>
      <w:numFmt w:val="bullet"/>
      <w:lvlText w:val=""/>
      <w:lvlJc w:val="left"/>
      <w:pPr>
        <w:tabs>
          <w:tab w:val="num" w:pos="907"/>
        </w:tabs>
        <w:ind w:left="907" w:hanging="397"/>
      </w:pPr>
      <w:rPr>
        <w:rFonts w:ascii="Symbol" w:hAnsi="Symbol" w:cs="Symbol" w:hint="default"/>
        <w:color w:val="auto"/>
      </w:rPr>
    </w:lvl>
    <w:lvl w:ilvl="3" w:tplc="C44C2B10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Bookman Old Style" w:hAnsi="Bookman Old Style" w:cs="Bookman Old Style" w:hint="default"/>
        <w:b w:val="0"/>
        <w:bCs w:val="0"/>
        <w:i w:val="0"/>
        <w:iCs w:val="0"/>
        <w:color w:val="auto"/>
        <w:sz w:val="22"/>
        <w:szCs w:val="22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45B86DCC"/>
    <w:multiLevelType w:val="hybridMultilevel"/>
    <w:tmpl w:val="0DF25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AA67A10"/>
    <w:multiLevelType w:val="hybridMultilevel"/>
    <w:tmpl w:val="7AEE6CCC"/>
    <w:lvl w:ilvl="0" w:tplc="2D9C1EC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20433BA"/>
    <w:multiLevelType w:val="hybridMultilevel"/>
    <w:tmpl w:val="41104EDA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45">
    <w:nsid w:val="53646A0B"/>
    <w:multiLevelType w:val="hybridMultilevel"/>
    <w:tmpl w:val="CC4897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60264CE"/>
    <w:multiLevelType w:val="hybridMultilevel"/>
    <w:tmpl w:val="A36CDB2C"/>
    <w:lvl w:ilvl="0" w:tplc="BC0CBB7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B4001DA"/>
    <w:multiLevelType w:val="hybridMultilevel"/>
    <w:tmpl w:val="91F60A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B9E128D"/>
    <w:multiLevelType w:val="hybridMultilevel"/>
    <w:tmpl w:val="1C984F70"/>
    <w:lvl w:ilvl="0" w:tplc="F8EAB5E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C9C26EF"/>
    <w:multiLevelType w:val="hybridMultilevel"/>
    <w:tmpl w:val="1DD4AA2C"/>
    <w:lvl w:ilvl="0" w:tplc="E5825E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8A72DA"/>
    <w:multiLevelType w:val="hybridMultilevel"/>
    <w:tmpl w:val="2512B0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1">
    <w:nsid w:val="60321C78"/>
    <w:multiLevelType w:val="hybridMultilevel"/>
    <w:tmpl w:val="E1680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26B7DF1"/>
    <w:multiLevelType w:val="hybridMultilevel"/>
    <w:tmpl w:val="B922EA02"/>
    <w:lvl w:ilvl="0" w:tplc="FF40E0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3BC7EC7"/>
    <w:multiLevelType w:val="hybridMultilevel"/>
    <w:tmpl w:val="36389184"/>
    <w:lvl w:ilvl="0" w:tplc="6D6E6C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CAB1FDF"/>
    <w:multiLevelType w:val="hybridMultilevel"/>
    <w:tmpl w:val="ED4885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D884EA5"/>
    <w:multiLevelType w:val="hybridMultilevel"/>
    <w:tmpl w:val="C0528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6">
    <w:nsid w:val="70FB118F"/>
    <w:multiLevelType w:val="hybridMultilevel"/>
    <w:tmpl w:val="A836B218"/>
    <w:lvl w:ilvl="0" w:tplc="6BFC2EC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17C7AE2"/>
    <w:multiLevelType w:val="hybridMultilevel"/>
    <w:tmpl w:val="F412178A"/>
    <w:lvl w:ilvl="0" w:tplc="76BCADE6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18707D5"/>
    <w:multiLevelType w:val="hybridMultilevel"/>
    <w:tmpl w:val="126863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3012BD2"/>
    <w:multiLevelType w:val="hybridMultilevel"/>
    <w:tmpl w:val="7C9E3D16"/>
    <w:lvl w:ilvl="0" w:tplc="E73C9D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768258D"/>
    <w:multiLevelType w:val="hybridMultilevel"/>
    <w:tmpl w:val="BC442E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7DF7277"/>
    <w:multiLevelType w:val="hybridMultilevel"/>
    <w:tmpl w:val="265E7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A9D1F6A"/>
    <w:multiLevelType w:val="hybridMultilevel"/>
    <w:tmpl w:val="AA7828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D7F35D0"/>
    <w:multiLevelType w:val="hybridMultilevel"/>
    <w:tmpl w:val="111EF53A"/>
    <w:lvl w:ilvl="0" w:tplc="32927BCE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E2D4DDC"/>
    <w:multiLevelType w:val="hybridMultilevel"/>
    <w:tmpl w:val="A740C8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E526824"/>
    <w:multiLevelType w:val="hybridMultilevel"/>
    <w:tmpl w:val="64463F8C"/>
    <w:lvl w:ilvl="0" w:tplc="357A0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ED21A30"/>
    <w:multiLevelType w:val="hybridMultilevel"/>
    <w:tmpl w:val="9EF477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9"/>
  </w:num>
  <w:num w:numId="3">
    <w:abstractNumId w:val="5"/>
  </w:num>
  <w:num w:numId="4">
    <w:abstractNumId w:val="31"/>
  </w:num>
  <w:num w:numId="5">
    <w:abstractNumId w:val="48"/>
  </w:num>
  <w:num w:numId="6">
    <w:abstractNumId w:val="33"/>
  </w:num>
  <w:num w:numId="7">
    <w:abstractNumId w:val="15"/>
  </w:num>
  <w:num w:numId="8">
    <w:abstractNumId w:val="21"/>
  </w:num>
  <w:num w:numId="9">
    <w:abstractNumId w:val="0"/>
  </w:num>
  <w:num w:numId="10">
    <w:abstractNumId w:val="1"/>
  </w:num>
  <w:num w:numId="11">
    <w:abstractNumId w:val="53"/>
  </w:num>
  <w:num w:numId="12">
    <w:abstractNumId w:val="47"/>
  </w:num>
  <w:num w:numId="13">
    <w:abstractNumId w:val="8"/>
  </w:num>
  <w:num w:numId="14">
    <w:abstractNumId w:val="40"/>
  </w:num>
  <w:num w:numId="15">
    <w:abstractNumId w:val="35"/>
  </w:num>
  <w:num w:numId="16">
    <w:abstractNumId w:val="23"/>
  </w:num>
  <w:num w:numId="17">
    <w:abstractNumId w:val="45"/>
  </w:num>
  <w:num w:numId="18">
    <w:abstractNumId w:val="43"/>
  </w:num>
  <w:num w:numId="19">
    <w:abstractNumId w:val="34"/>
  </w:num>
  <w:num w:numId="20">
    <w:abstractNumId w:val="3"/>
  </w:num>
  <w:num w:numId="21">
    <w:abstractNumId w:val="42"/>
  </w:num>
  <w:num w:numId="22">
    <w:abstractNumId w:val="30"/>
  </w:num>
  <w:num w:numId="23">
    <w:abstractNumId w:val="66"/>
  </w:num>
  <w:num w:numId="24">
    <w:abstractNumId w:val="37"/>
  </w:num>
  <w:num w:numId="25">
    <w:abstractNumId w:val="60"/>
  </w:num>
  <w:num w:numId="26">
    <w:abstractNumId w:val="27"/>
  </w:num>
  <w:num w:numId="27">
    <w:abstractNumId w:val="24"/>
  </w:num>
  <w:num w:numId="28">
    <w:abstractNumId w:val="59"/>
  </w:num>
  <w:num w:numId="29">
    <w:abstractNumId w:val="62"/>
  </w:num>
  <w:num w:numId="30">
    <w:abstractNumId w:val="32"/>
  </w:num>
  <w:num w:numId="31">
    <w:abstractNumId w:val="26"/>
  </w:num>
  <w:num w:numId="32">
    <w:abstractNumId w:val="16"/>
  </w:num>
  <w:num w:numId="33">
    <w:abstractNumId w:val="52"/>
  </w:num>
  <w:num w:numId="34">
    <w:abstractNumId w:val="39"/>
  </w:num>
  <w:num w:numId="35">
    <w:abstractNumId w:val="22"/>
  </w:num>
  <w:num w:numId="36">
    <w:abstractNumId w:val="10"/>
  </w:num>
  <w:num w:numId="37">
    <w:abstractNumId w:val="57"/>
  </w:num>
  <w:num w:numId="38">
    <w:abstractNumId w:val="11"/>
  </w:num>
  <w:num w:numId="39">
    <w:abstractNumId w:val="58"/>
  </w:num>
  <w:num w:numId="40">
    <w:abstractNumId w:val="25"/>
  </w:num>
  <w:num w:numId="41">
    <w:abstractNumId w:val="14"/>
  </w:num>
  <w:num w:numId="42">
    <w:abstractNumId w:val="19"/>
  </w:num>
  <w:num w:numId="43">
    <w:abstractNumId w:val="20"/>
  </w:num>
  <w:num w:numId="44">
    <w:abstractNumId w:val="51"/>
  </w:num>
  <w:num w:numId="45">
    <w:abstractNumId w:val="56"/>
  </w:num>
  <w:num w:numId="46">
    <w:abstractNumId w:val="54"/>
  </w:num>
  <w:num w:numId="47">
    <w:abstractNumId w:val="55"/>
  </w:num>
  <w:num w:numId="48">
    <w:abstractNumId w:val="50"/>
  </w:num>
  <w:num w:numId="49">
    <w:abstractNumId w:val="7"/>
  </w:num>
  <w:num w:numId="50">
    <w:abstractNumId w:val="49"/>
  </w:num>
  <w:num w:numId="51">
    <w:abstractNumId w:val="17"/>
  </w:num>
  <w:num w:numId="52">
    <w:abstractNumId w:val="61"/>
  </w:num>
  <w:num w:numId="53">
    <w:abstractNumId w:val="46"/>
  </w:num>
  <w:num w:numId="54">
    <w:abstractNumId w:val="28"/>
  </w:num>
  <w:num w:numId="55">
    <w:abstractNumId w:val="64"/>
  </w:num>
  <w:num w:numId="56">
    <w:abstractNumId w:val="29"/>
  </w:num>
  <w:num w:numId="57">
    <w:abstractNumId w:val="41"/>
  </w:num>
  <w:num w:numId="58">
    <w:abstractNumId w:val="36"/>
  </w:num>
  <w:num w:numId="59">
    <w:abstractNumId w:val="6"/>
  </w:num>
  <w:num w:numId="60">
    <w:abstractNumId w:val="12"/>
  </w:num>
  <w:num w:numId="61">
    <w:abstractNumId w:val="44"/>
  </w:num>
  <w:num w:numId="62">
    <w:abstractNumId w:val="65"/>
  </w:num>
  <w:num w:numId="63">
    <w:abstractNumId w:val="63"/>
  </w:num>
  <w:num w:numId="64">
    <w:abstractNumId w:val="4"/>
  </w:num>
  <w:num w:numId="65">
    <w:abstractNumId w:val="13"/>
  </w:num>
  <w:num w:numId="66">
    <w:abstractNumId w:val="38"/>
  </w:num>
  <w:num w:numId="67">
    <w:abstractNumId w:val="2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  <o:rules v:ext="edit">
        <o:r id="V:Rule1" type="connector" idref="#_x0000_s1029"/>
        <o:r id="V:Rule2" type="connector" idref="#_x0000_s1025"/>
        <o:r id="V:Rule3" type="connector" idref="#_x0000_s103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F5346"/>
    <w:rsid w:val="00206F6D"/>
    <w:rsid w:val="00256103"/>
    <w:rsid w:val="002775F8"/>
    <w:rsid w:val="004E25EA"/>
    <w:rsid w:val="00524F1D"/>
    <w:rsid w:val="00A3143A"/>
    <w:rsid w:val="00CF5346"/>
    <w:rsid w:val="00F5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346"/>
    <w:rPr>
      <w:rFonts w:ascii="Calibri" w:eastAsia="Times New Roman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F5346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CF5346"/>
    <w:pPr>
      <w:keepNext/>
      <w:keepLines/>
      <w:spacing w:before="200" w:after="0" w:line="240" w:lineRule="auto"/>
      <w:outlineLvl w:val="1"/>
    </w:pPr>
    <w:rPr>
      <w:rFonts w:ascii="Cambria" w:eastAsia="Calibri" w:hAnsi="Cambria" w:cs="Cambria"/>
      <w:b/>
      <w:bCs/>
      <w:color w:val="4F81BD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F5346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53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omylnaczcionkaakapitu"/>
    <w:uiPriority w:val="9"/>
    <w:rsid w:val="00CF534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1">
    <w:name w:val="Nagłówek 2 Znak1"/>
    <w:basedOn w:val="Domylnaczcionkaakapitu"/>
    <w:link w:val="Nagwek2"/>
    <w:uiPriority w:val="99"/>
    <w:rsid w:val="00CF5346"/>
    <w:rPr>
      <w:rFonts w:ascii="Cambria" w:eastAsia="Calibri" w:hAnsi="Cambria" w:cs="Cambria"/>
      <w:b/>
      <w:bCs/>
      <w:color w:val="4F81BD"/>
      <w:sz w:val="26"/>
      <w:szCs w:val="26"/>
      <w:lang w:eastAsia="pl-PL"/>
    </w:rPr>
  </w:style>
  <w:style w:type="paragraph" w:styleId="Nagwek">
    <w:name w:val="header"/>
    <w:basedOn w:val="Normalny"/>
    <w:link w:val="NagwekZnak1"/>
    <w:uiPriority w:val="99"/>
    <w:rsid w:val="00CF5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F5346"/>
    <w:rPr>
      <w:rFonts w:ascii="Calibri" w:eastAsia="Times New Roman" w:hAnsi="Calibri" w:cs="Calibri"/>
    </w:rPr>
  </w:style>
  <w:style w:type="character" w:customStyle="1" w:styleId="NagwekZnak1">
    <w:name w:val="Nagłówek Znak1"/>
    <w:basedOn w:val="Domylnaczcionkaakapitu"/>
    <w:link w:val="Nagwek"/>
    <w:uiPriority w:val="99"/>
    <w:rsid w:val="00CF5346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1"/>
    <w:uiPriority w:val="99"/>
    <w:rsid w:val="00CF5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F5346"/>
    <w:rPr>
      <w:rFonts w:ascii="Calibri" w:eastAsia="Times New Roman" w:hAnsi="Calibri" w:cs="Calibri"/>
    </w:rPr>
  </w:style>
  <w:style w:type="character" w:customStyle="1" w:styleId="StopkaZnak1">
    <w:name w:val="Stopka Znak1"/>
    <w:basedOn w:val="Domylnaczcionkaakapitu"/>
    <w:link w:val="Stopka"/>
    <w:uiPriority w:val="99"/>
    <w:rsid w:val="00CF5346"/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1"/>
    <w:uiPriority w:val="99"/>
    <w:semiHidden/>
    <w:rsid w:val="00CF5346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346"/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CF5346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CF53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CF53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CF534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99"/>
    <w:qFormat/>
    <w:rsid w:val="00CF5346"/>
    <w:rPr>
      <w:b/>
      <w:bCs/>
    </w:rPr>
  </w:style>
  <w:style w:type="character" w:customStyle="1" w:styleId="apple-converted-space">
    <w:name w:val="apple-converted-space"/>
    <w:basedOn w:val="Domylnaczcionkaakapitu"/>
    <w:uiPriority w:val="99"/>
    <w:rsid w:val="00CF5346"/>
  </w:style>
  <w:style w:type="character" w:styleId="Hipercze">
    <w:name w:val="Hyperlink"/>
    <w:basedOn w:val="Domylnaczcionkaakapitu"/>
    <w:uiPriority w:val="99"/>
    <w:rsid w:val="00CF5346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CF5346"/>
    <w:pPr>
      <w:ind w:left="720"/>
    </w:pPr>
  </w:style>
  <w:style w:type="paragraph" w:styleId="Bezodstpw">
    <w:name w:val="No Spacing"/>
    <w:link w:val="BezodstpwZnak1"/>
    <w:uiPriority w:val="99"/>
    <w:qFormat/>
    <w:rsid w:val="00CF5346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customStyle="1" w:styleId="BezodstpwZnak1">
    <w:name w:val="Bez odstępów Znak1"/>
    <w:link w:val="Bezodstpw"/>
    <w:uiPriority w:val="99"/>
    <w:rsid w:val="00CF5346"/>
    <w:rPr>
      <w:rFonts w:ascii="Calibri" w:eastAsia="Calibri" w:hAnsi="Calibri" w:cs="Times New Roman"/>
      <w:lang w:eastAsia="pl-PL"/>
    </w:rPr>
  </w:style>
  <w:style w:type="paragraph" w:customStyle="1" w:styleId="p3">
    <w:name w:val="p3"/>
    <w:basedOn w:val="Normalny"/>
    <w:uiPriority w:val="99"/>
    <w:rsid w:val="00CF53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4">
    <w:name w:val="p4"/>
    <w:basedOn w:val="Normalny"/>
    <w:uiPriority w:val="99"/>
    <w:rsid w:val="00CF53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5">
    <w:name w:val="p5"/>
    <w:basedOn w:val="Normalny"/>
    <w:uiPriority w:val="99"/>
    <w:rsid w:val="00CF53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6">
    <w:name w:val="p6"/>
    <w:basedOn w:val="Normalny"/>
    <w:uiPriority w:val="99"/>
    <w:rsid w:val="00CF53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7">
    <w:name w:val="p7"/>
    <w:basedOn w:val="Normalny"/>
    <w:uiPriority w:val="99"/>
    <w:rsid w:val="00CF53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8">
    <w:name w:val="p8"/>
    <w:basedOn w:val="Normalny"/>
    <w:uiPriority w:val="99"/>
    <w:rsid w:val="00CF53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9">
    <w:name w:val="p9"/>
    <w:basedOn w:val="Normalny"/>
    <w:uiPriority w:val="99"/>
    <w:rsid w:val="00CF53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10">
    <w:name w:val="p10"/>
    <w:basedOn w:val="Normalny"/>
    <w:uiPriority w:val="99"/>
    <w:rsid w:val="00CF53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11">
    <w:name w:val="p11"/>
    <w:basedOn w:val="Normalny"/>
    <w:uiPriority w:val="99"/>
    <w:rsid w:val="00CF53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12">
    <w:name w:val="p12"/>
    <w:basedOn w:val="Normalny"/>
    <w:uiPriority w:val="99"/>
    <w:rsid w:val="00CF53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13">
    <w:name w:val="p13"/>
    <w:basedOn w:val="Normalny"/>
    <w:uiPriority w:val="99"/>
    <w:rsid w:val="00CF53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14">
    <w:name w:val="p14"/>
    <w:basedOn w:val="Normalny"/>
    <w:uiPriority w:val="99"/>
    <w:rsid w:val="00CF53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15">
    <w:name w:val="p15"/>
    <w:basedOn w:val="Normalny"/>
    <w:uiPriority w:val="99"/>
    <w:rsid w:val="00CF53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16">
    <w:name w:val="p16"/>
    <w:basedOn w:val="Normalny"/>
    <w:uiPriority w:val="99"/>
    <w:rsid w:val="00CF53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ft8">
    <w:name w:val="ft8"/>
    <w:basedOn w:val="Domylnaczcionkaakapitu"/>
    <w:uiPriority w:val="99"/>
    <w:rsid w:val="00CF5346"/>
  </w:style>
  <w:style w:type="character" w:customStyle="1" w:styleId="ft63">
    <w:name w:val="ft63"/>
    <w:basedOn w:val="Domylnaczcionkaakapitu"/>
    <w:uiPriority w:val="99"/>
    <w:rsid w:val="00CF5346"/>
  </w:style>
  <w:style w:type="character" w:styleId="Uwydatnienie">
    <w:name w:val="Emphasis"/>
    <w:basedOn w:val="Domylnaczcionkaakapitu"/>
    <w:uiPriority w:val="99"/>
    <w:qFormat/>
    <w:rsid w:val="00CF5346"/>
    <w:rPr>
      <w:i/>
      <w:iCs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CF5346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5346"/>
    <w:rPr>
      <w:rFonts w:ascii="Calibri" w:eastAsia="Times New Roman" w:hAnsi="Calibri" w:cs="Calibri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CF53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ZnakZnak">
    <w:name w:val="Bez odstępów Znak Znak"/>
    <w:uiPriority w:val="99"/>
    <w:rsid w:val="00CF5346"/>
    <w:pPr>
      <w:spacing w:after="0" w:line="240" w:lineRule="auto"/>
    </w:pPr>
    <w:rPr>
      <w:rFonts w:ascii="Times New Roman" w:eastAsia="Calibri" w:hAnsi="Times New Roman" w:cs="Times New Roman"/>
      <w:lang w:eastAsia="pl-PL"/>
    </w:rPr>
  </w:style>
  <w:style w:type="character" w:customStyle="1" w:styleId="BezodstpwZnakZnak1">
    <w:name w:val="Bez odstępów Znak Znak1"/>
    <w:link w:val="BezodstpwZnak"/>
    <w:uiPriority w:val="99"/>
    <w:rsid w:val="00CF5346"/>
    <w:rPr>
      <w:rFonts w:ascii="Times New Roman" w:hAnsi="Times New Roman"/>
      <w:lang w:eastAsia="pl-PL"/>
    </w:rPr>
  </w:style>
  <w:style w:type="paragraph" w:customStyle="1" w:styleId="BezodstpwZnak">
    <w:name w:val="Bez odstępów Znak"/>
    <w:link w:val="BezodstpwZnakZnak1"/>
    <w:uiPriority w:val="99"/>
    <w:rsid w:val="00CF5346"/>
    <w:pPr>
      <w:spacing w:after="0" w:line="240" w:lineRule="auto"/>
    </w:pPr>
    <w:rPr>
      <w:rFonts w:ascii="Times New Roman" w:hAnsi="Times New Roman"/>
      <w:lang w:eastAsia="pl-PL"/>
    </w:rPr>
  </w:style>
  <w:style w:type="character" w:customStyle="1" w:styleId="BezodstpwZnakZnakZnakZnakZnak">
    <w:name w:val="Bez odstępów Znak Znak Znak Znak Znak"/>
    <w:link w:val="BezodstpwZnakZnakZnakZnak"/>
    <w:uiPriority w:val="99"/>
    <w:rsid w:val="00CF5346"/>
    <w:rPr>
      <w:rFonts w:ascii="Times New Roman" w:hAnsi="Times New Roman"/>
      <w:lang w:eastAsia="pl-PL"/>
    </w:rPr>
  </w:style>
  <w:style w:type="paragraph" w:customStyle="1" w:styleId="BezodstpwZnakZnakZnakZnak">
    <w:name w:val="Bez odstępów Znak Znak Znak Znak"/>
    <w:link w:val="BezodstpwZnakZnakZnakZnakZnak"/>
    <w:uiPriority w:val="99"/>
    <w:rsid w:val="00CF5346"/>
    <w:pPr>
      <w:spacing w:after="0" w:line="240" w:lineRule="auto"/>
    </w:pPr>
    <w:rPr>
      <w:rFonts w:ascii="Times New Roman" w:hAnsi="Times New Roman"/>
      <w:lang w:eastAsia="pl-PL"/>
    </w:rPr>
  </w:style>
  <w:style w:type="paragraph" w:customStyle="1" w:styleId="Bezodstpw1">
    <w:name w:val="Bez odstępów1"/>
    <w:uiPriority w:val="99"/>
    <w:rsid w:val="00CF5346"/>
    <w:pPr>
      <w:spacing w:after="0" w:line="240" w:lineRule="auto"/>
    </w:pPr>
    <w:rPr>
      <w:rFonts w:ascii="Calibri" w:eastAsia="Times New Roman" w:hAnsi="Calibri" w:cs="Calibri"/>
      <w:lang w:eastAsia="pl-PL"/>
    </w:rPr>
  </w:style>
  <w:style w:type="paragraph" w:customStyle="1" w:styleId="BezodstpwZnakZnakZnak">
    <w:name w:val="Bez odstępów Znak Znak Znak"/>
    <w:uiPriority w:val="99"/>
    <w:rsid w:val="00CF5346"/>
    <w:pPr>
      <w:spacing w:after="0" w:line="240" w:lineRule="auto"/>
    </w:pPr>
    <w:rPr>
      <w:rFonts w:ascii="Times New Roman" w:eastAsia="Calibri" w:hAnsi="Times New Roman" w:cs="Times New Roman"/>
      <w:lang w:eastAsia="pl-PL"/>
    </w:rPr>
  </w:style>
  <w:style w:type="character" w:customStyle="1" w:styleId="NoSpacingChar">
    <w:name w:val="No Spacing Char"/>
    <w:uiPriority w:val="99"/>
    <w:rsid w:val="00CF5346"/>
    <w:rPr>
      <w:sz w:val="22"/>
      <w:szCs w:val="22"/>
      <w:lang w:eastAsia="pl-PL"/>
    </w:rPr>
  </w:style>
  <w:style w:type="paragraph" w:customStyle="1" w:styleId="naglowek5">
    <w:name w:val="naglowek 5"/>
    <w:basedOn w:val="Normalny"/>
    <w:next w:val="Normalny"/>
    <w:uiPriority w:val="99"/>
    <w:rsid w:val="00CF5346"/>
    <w:pPr>
      <w:tabs>
        <w:tab w:val="left" w:pos="1134"/>
      </w:tabs>
      <w:suppressAutoHyphens/>
      <w:snapToGrid w:val="0"/>
      <w:spacing w:before="238" w:after="238" w:line="240" w:lineRule="auto"/>
      <w:ind w:left="1134" w:hanging="1134"/>
    </w:pPr>
    <w:rPr>
      <w:rFonts w:ascii="Arial" w:eastAsia="Calibri" w:hAnsi="Arial" w:cs="Arial"/>
      <w:b/>
      <w:bCs/>
      <w:color w:val="000000"/>
      <w:sz w:val="20"/>
      <w:szCs w:val="20"/>
      <w:lang w:eastAsia="ar-SA"/>
    </w:rPr>
  </w:style>
  <w:style w:type="paragraph" w:customStyle="1" w:styleId="Tekstpodstawowywcity33">
    <w:name w:val="Tekst podstawowy wcięty 33"/>
    <w:basedOn w:val="Normalny"/>
    <w:uiPriority w:val="99"/>
    <w:rsid w:val="00CF5346"/>
    <w:pPr>
      <w:tabs>
        <w:tab w:val="left" w:pos="-23705"/>
      </w:tabs>
      <w:suppressAutoHyphens/>
      <w:spacing w:after="0" w:line="240" w:lineRule="auto"/>
      <w:ind w:left="709" w:hanging="709"/>
      <w:jc w:val="both"/>
    </w:pPr>
    <w:rPr>
      <w:rFonts w:ascii="Verdana" w:eastAsia="Calibri" w:hAnsi="Verdana" w:cs="Verdana"/>
      <w:b/>
      <w:bCs/>
      <w:kern w:val="1"/>
      <w:lang w:eastAsia="ar-SA"/>
    </w:rPr>
  </w:style>
  <w:style w:type="paragraph" w:styleId="Tekstpodstawowy">
    <w:name w:val="Body Text"/>
    <w:basedOn w:val="Normalny"/>
    <w:link w:val="TekstpodstawowyZnak1"/>
    <w:uiPriority w:val="99"/>
    <w:rsid w:val="00CF5346"/>
    <w:pPr>
      <w:spacing w:after="12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5346"/>
    <w:rPr>
      <w:rFonts w:ascii="Calibri" w:eastAsia="Times New Roman" w:hAnsi="Calibri" w:cs="Calibri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CF53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1"/>
    <w:uiPriority w:val="99"/>
    <w:rsid w:val="00CF5346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F5346"/>
    <w:rPr>
      <w:rFonts w:ascii="Calibri" w:eastAsia="Times New Roman" w:hAnsi="Calibri" w:cs="Calibri"/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rsid w:val="00CF5346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1"/>
    <w:uiPriority w:val="99"/>
    <w:rsid w:val="00CF534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F5346"/>
    <w:rPr>
      <w:rFonts w:ascii="Calibri" w:eastAsia="Times New Roman" w:hAnsi="Calibri" w:cs="Calibri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CF534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rsid w:val="00CF5346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F5346"/>
    <w:rPr>
      <w:rFonts w:ascii="Calibri" w:eastAsia="Times New Roman" w:hAnsi="Calibri" w:cs="Calibri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CF534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1"/>
    <w:uiPriority w:val="99"/>
    <w:qFormat/>
    <w:rsid w:val="00CF5346"/>
    <w:pPr>
      <w:spacing w:after="0" w:line="240" w:lineRule="auto"/>
      <w:jc w:val="center"/>
    </w:pPr>
    <w:rPr>
      <w:rFonts w:ascii="Tahoma" w:eastAsia="Calibri" w:hAnsi="Tahoma" w:cs="Tahoma"/>
      <w:b/>
      <w:bCs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F53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link w:val="Tytu"/>
    <w:uiPriority w:val="99"/>
    <w:rsid w:val="00CF5346"/>
    <w:rPr>
      <w:rFonts w:ascii="Tahoma" w:eastAsia="Calibri" w:hAnsi="Tahoma" w:cs="Tahoma"/>
      <w:b/>
      <w:bCs/>
      <w:sz w:val="32"/>
      <w:szCs w:val="32"/>
      <w:lang w:eastAsia="pl-PL"/>
    </w:rPr>
  </w:style>
  <w:style w:type="paragraph" w:customStyle="1" w:styleId="pkt">
    <w:name w:val="pkt"/>
    <w:basedOn w:val="Normalny"/>
    <w:uiPriority w:val="99"/>
    <w:rsid w:val="00CF5346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CF53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xt">
    <w:name w:val="text"/>
    <w:basedOn w:val="Domylnaczcionkaakapitu"/>
    <w:uiPriority w:val="99"/>
    <w:rsid w:val="00CF5346"/>
  </w:style>
  <w:style w:type="paragraph" w:styleId="Spistreci1">
    <w:name w:val="toc 1"/>
    <w:basedOn w:val="Normalny"/>
    <w:next w:val="Normalny"/>
    <w:autoRedefine/>
    <w:uiPriority w:val="99"/>
    <w:rsid w:val="00CF5346"/>
    <w:pPr>
      <w:tabs>
        <w:tab w:val="right" w:leader="dot" w:pos="9346"/>
      </w:tabs>
      <w:spacing w:after="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CF534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346"/>
    <w:rPr>
      <w:rFonts w:ascii="Calibri" w:eastAsia="Times New Roman" w:hAnsi="Calibri" w:cs="Calibri"/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CF534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CF5346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rsid w:val="00CF534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5346"/>
    <w:rPr>
      <w:rFonts w:ascii="Calibri" w:eastAsia="Times New Roman" w:hAnsi="Calibri" w:cs="Calibri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CF5346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rsid w:val="00CF53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5346"/>
    <w:rPr>
      <w:b/>
      <w:bCs/>
    </w:rPr>
  </w:style>
  <w:style w:type="character" w:customStyle="1" w:styleId="TematkomentarzaZnak1">
    <w:name w:val="Temat komentarza Znak1"/>
    <w:basedOn w:val="Nagwek1Znak"/>
    <w:link w:val="Tematkomentarza"/>
    <w:uiPriority w:val="99"/>
    <w:semiHidden/>
    <w:rsid w:val="00CF5346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rowie@powiat.olecko.pl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polecko.bip.doc.pl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polecko.bip.doc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drowie@powiat.olecko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10160</Words>
  <Characters>60963</Characters>
  <Application>Microsoft Office Word</Application>
  <DocSecurity>0</DocSecurity>
  <Lines>508</Lines>
  <Paragraphs>141</Paragraphs>
  <ScaleCrop>false</ScaleCrop>
  <Company>Hewlett-Packard Company</Company>
  <LinksUpToDate>false</LinksUpToDate>
  <CharactersWithSpaces>70982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4</cp:revision>
  <dcterms:created xsi:type="dcterms:W3CDTF">2015-03-21T17:36:00Z</dcterms:created>
  <dcterms:modified xsi:type="dcterms:W3CDTF">2015-03-23T14:52:00Z</dcterms:modified>
</cp:coreProperties>
</file>