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7479" w:rsidRDefault="00297479" w:rsidP="00546436">
      <w:pPr>
        <w:jc w:val="right"/>
      </w:pPr>
      <w:r>
        <w:t>Olecko, dnia 09.02.2015 r.</w:t>
      </w:r>
    </w:p>
    <w:p w:rsidR="00297479" w:rsidRDefault="00297479" w:rsidP="00546436">
      <w:pPr>
        <w:jc w:val="right"/>
      </w:pPr>
    </w:p>
    <w:p w:rsidR="00297479" w:rsidRDefault="00297479" w:rsidP="00546436">
      <w:pPr>
        <w:rPr>
          <w:b/>
          <w:bCs/>
        </w:rPr>
      </w:pPr>
      <w:bookmarkStart w:id="0" w:name="_GoBack"/>
      <w:bookmarkEnd w:id="0"/>
    </w:p>
    <w:p w:rsidR="00297479" w:rsidRDefault="00297479" w:rsidP="00546436">
      <w:pPr>
        <w:rPr>
          <w:b/>
          <w:bCs/>
        </w:rPr>
      </w:pPr>
    </w:p>
    <w:p w:rsidR="00297479" w:rsidRDefault="00297479" w:rsidP="00546436">
      <w:pPr>
        <w:jc w:val="center"/>
        <w:rPr>
          <w:b/>
          <w:bCs/>
        </w:rPr>
      </w:pPr>
      <w:r>
        <w:rPr>
          <w:b/>
          <w:bCs/>
        </w:rPr>
        <w:t>Zawiadomienie o wynikach przetargu</w:t>
      </w:r>
    </w:p>
    <w:p w:rsidR="00297479" w:rsidRDefault="00297479" w:rsidP="00546436">
      <w:pPr>
        <w:jc w:val="center"/>
        <w:rPr>
          <w:b/>
          <w:bCs/>
        </w:rPr>
      </w:pPr>
    </w:p>
    <w:p w:rsidR="00297479" w:rsidRDefault="00297479" w:rsidP="00546436">
      <w:pPr>
        <w:ind w:firstLine="708"/>
        <w:jc w:val="both"/>
      </w:pPr>
      <w:r>
        <w:t xml:space="preserve"> Zawiadamiam, że w przetargu nieograniczonym pod nazwą „</w:t>
      </w:r>
      <w:r w:rsidRPr="00C50664">
        <w:t xml:space="preserve">Usługi doradcze w zakresie zarządzania ryzykiem psychospołecznym, w tym usługi doradcze w zakresie badań i rozwoju </w:t>
      </w:r>
      <w:r>
        <w:br/>
      </w:r>
      <w:r w:rsidRPr="00C50664">
        <w:t>w związku z realizacją projektu Program dla zdrowia, pogody ducha i długich lat życia mieszkańców powiatu oleckiego realizowanego w ramach Programu Operacyjnego PL 13: Ograniczenie społecznych nierówności w zdrowiu dofinansowanym z Norweskiego Mechanizmu Finansowego 2</w:t>
      </w:r>
      <w:r>
        <w:t>009-2014 oraz z budżetu państwa”.</w:t>
      </w:r>
    </w:p>
    <w:p w:rsidR="00297479" w:rsidRDefault="00297479" w:rsidP="00546436">
      <w:pPr>
        <w:jc w:val="both"/>
      </w:pPr>
    </w:p>
    <w:p w:rsidR="00297479" w:rsidRDefault="00297479" w:rsidP="00546436">
      <w:pPr>
        <w:jc w:val="both"/>
      </w:pPr>
      <w:r>
        <w:t>1. za najkorzystniejsze zostały uznane oferty następujących wykonawców:</w:t>
      </w:r>
    </w:p>
    <w:p w:rsidR="00297479" w:rsidRDefault="00297479" w:rsidP="00546436">
      <w:pPr>
        <w:jc w:val="both"/>
      </w:pP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1 - Karolina Windorpska, Zajdy 5, 19-400 Olecko, cena: 1 985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2 - Anna Kisiel, ul. Mickiewicza 15, 19-400 Olecko, cena: 1 980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3 - Tomasz Jagłowski, ul. Zyndrama 5/25, 19-400 Olecko, cena: 1 970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 xml:space="preserve">W części  4 - Andrzej Marcinkowski, ul. Kościuszki 13/3, 19-420 Kowale Oleckie,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17">
        <w:rPr>
          <w:rFonts w:ascii="Times New Roman" w:hAnsi="Times New Roman" w:cs="Times New Roman"/>
          <w:sz w:val="24"/>
          <w:szCs w:val="24"/>
        </w:rPr>
        <w:t>cena: 2 000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5  - Katarzyna Mróz, ul. Aleja Zwycięstwa 39a/30, cena: 1 900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6 - Edyta Truszczyńska, Os. Siejnik II 20/8, 19-400 Olecko, cena: 2 000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7 - Elżbieta Rękawek, Zajdy 5, 19-400 Olecko, cena: 1 980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>W części 8 - Dariusz Pawluczyk, ul. Kolejowa 21, 19-300 Ełk, cena: 2 000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D16A17" w:rsidRDefault="00297479" w:rsidP="00187260">
      <w:pPr>
        <w:pStyle w:val="ListParagraph"/>
        <w:numPr>
          <w:ilvl w:val="0"/>
          <w:numId w:val="24"/>
        </w:numPr>
        <w:ind w:left="284" w:hanging="284"/>
        <w:rPr>
          <w:rFonts w:ascii="Times New Roman" w:hAnsi="Times New Roman" w:cs="Times New Roman"/>
          <w:sz w:val="24"/>
          <w:szCs w:val="24"/>
        </w:rPr>
      </w:pPr>
      <w:r w:rsidRPr="00D16A17">
        <w:rPr>
          <w:rFonts w:ascii="Times New Roman" w:hAnsi="Times New Roman" w:cs="Times New Roman"/>
          <w:sz w:val="24"/>
          <w:szCs w:val="24"/>
        </w:rPr>
        <w:t xml:space="preserve">W części 9 - Przemysław Michniewicz, ul. Os. 40-lecia PRL 5/4, 16-423 Bakałarzewo, </w:t>
      </w:r>
      <w:r>
        <w:rPr>
          <w:rFonts w:ascii="Times New Roman" w:hAnsi="Times New Roman" w:cs="Times New Roman"/>
          <w:sz w:val="24"/>
          <w:szCs w:val="24"/>
        </w:rPr>
        <w:br/>
      </w:r>
      <w:r w:rsidRPr="00D16A17">
        <w:rPr>
          <w:rFonts w:ascii="Times New Roman" w:hAnsi="Times New Roman" w:cs="Times New Roman"/>
          <w:sz w:val="24"/>
          <w:szCs w:val="24"/>
        </w:rPr>
        <w:t>cena: 1 950 zł</w:t>
      </w:r>
      <w:r>
        <w:rPr>
          <w:rFonts w:ascii="Times New Roman" w:hAnsi="Times New Roman" w:cs="Times New Roman"/>
          <w:sz w:val="24"/>
          <w:szCs w:val="24"/>
        </w:rPr>
        <w:t xml:space="preserve"> brutto</w:t>
      </w:r>
    </w:p>
    <w:p w:rsidR="00297479" w:rsidRPr="00187260" w:rsidRDefault="00297479" w:rsidP="00187260">
      <w:pPr>
        <w:pStyle w:val="ListParagraph"/>
        <w:numPr>
          <w:ilvl w:val="0"/>
          <w:numId w:val="24"/>
        </w:numPr>
        <w:tabs>
          <w:tab w:val="left" w:pos="426"/>
        </w:tabs>
        <w:ind w:left="0" w:firstLine="0"/>
        <w:rPr>
          <w:rFonts w:ascii="Times New Roman" w:hAnsi="Times New Roman" w:cs="Times New Roman"/>
        </w:rPr>
      </w:pPr>
      <w:r w:rsidRPr="00187260">
        <w:rPr>
          <w:rFonts w:ascii="Times New Roman" w:hAnsi="Times New Roman" w:cs="Times New Roman"/>
        </w:rPr>
        <w:t>W części 10- Rafał Klauza, ul. Wielkanocna 4b/96, 19-300 Ełk, cena: 2 000 zł brutto.</w:t>
      </w:r>
    </w:p>
    <w:p w:rsidR="00297479" w:rsidRDefault="00297479" w:rsidP="00546436">
      <w:pPr>
        <w:jc w:val="both"/>
      </w:pPr>
      <w:r>
        <w:tab/>
        <w:t>Wybrani Wykonawcy spełniają wymogi określone w Specyfikacji Istotnych Warunków Zamówienia. Na każdą część wpłynęła tylko jedna oferta, w związku z tym Zamawiający nie dokonywał oceny punktowej.</w:t>
      </w:r>
    </w:p>
    <w:p w:rsidR="00297479" w:rsidRDefault="00297479" w:rsidP="00546436">
      <w:pPr>
        <w:jc w:val="both"/>
      </w:pPr>
    </w:p>
    <w:p w:rsidR="00297479" w:rsidRDefault="00297479" w:rsidP="00546436">
      <w:pPr>
        <w:jc w:val="both"/>
      </w:pPr>
      <w:r>
        <w:t>2.  Z postępowania nie wykluczono żadnego Wykonawcy. Zamawiający nie odrzucił żadnej oferty.</w:t>
      </w:r>
    </w:p>
    <w:p w:rsidR="00297479" w:rsidRDefault="00297479" w:rsidP="00546436">
      <w:pPr>
        <w:jc w:val="both"/>
      </w:pPr>
    </w:p>
    <w:p w:rsidR="00297479" w:rsidRDefault="00297479" w:rsidP="00546436">
      <w:pPr>
        <w:jc w:val="both"/>
      </w:pPr>
      <w:r>
        <w:t>3. Umowy w sprawie wykonania zamówienia publicznego z wybranymi Wykonawcami zostaną podpisane zgodnie z art. 94 ust. 2 pkt. 1  lit a ustawy Pzp, tj. w dniu 09.02.2015 r.</w:t>
      </w:r>
    </w:p>
    <w:p w:rsidR="00297479" w:rsidRDefault="00297479" w:rsidP="00546436">
      <w:pPr>
        <w:jc w:val="both"/>
      </w:pPr>
    </w:p>
    <w:p w:rsidR="00297479" w:rsidRDefault="00297479" w:rsidP="00546436">
      <w:pPr>
        <w:ind w:firstLine="708"/>
        <w:jc w:val="both"/>
      </w:pPr>
      <w:r>
        <w:t>Proszę o potwierdzenie otrzymania zawiadomienia.</w:t>
      </w:r>
    </w:p>
    <w:p w:rsidR="00297479" w:rsidRDefault="00297479" w:rsidP="00546436">
      <w:pPr>
        <w:ind w:firstLine="708"/>
        <w:jc w:val="both"/>
      </w:pPr>
    </w:p>
    <w:p w:rsidR="00297479" w:rsidRDefault="00297479" w:rsidP="00546436">
      <w:pPr>
        <w:jc w:val="both"/>
      </w:pPr>
    </w:p>
    <w:p w:rsidR="00297479" w:rsidRDefault="00297479" w:rsidP="00546436">
      <w:pPr>
        <w:jc w:val="both"/>
      </w:pPr>
      <w:r>
        <w:t>Tomasz Fimowicz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 Świerszcz</w:t>
      </w:r>
    </w:p>
    <w:p w:rsidR="00297479" w:rsidRPr="00ED367F" w:rsidRDefault="00297479" w:rsidP="00546436">
      <w:pPr>
        <w:jc w:val="both"/>
      </w:pPr>
      <w:r>
        <w:t>Specjalista ds. zamówień publicznych</w:t>
      </w:r>
      <w:r>
        <w:tab/>
      </w:r>
      <w:r>
        <w:tab/>
      </w:r>
      <w:r>
        <w:tab/>
      </w:r>
      <w:r>
        <w:tab/>
      </w:r>
      <w:r>
        <w:tab/>
        <w:t>Starosta Olecki</w:t>
      </w:r>
    </w:p>
    <w:p w:rsidR="00297479" w:rsidRPr="000364A2" w:rsidRDefault="00297479" w:rsidP="00546436"/>
    <w:sectPr w:rsidR="00297479" w:rsidRPr="000364A2" w:rsidSect="008A1FAE">
      <w:headerReference w:type="default" r:id="rId7"/>
      <w:footerReference w:type="default" r:id="rId8"/>
      <w:pgSz w:w="11906" w:h="16838"/>
      <w:pgMar w:top="720" w:right="720" w:bottom="720" w:left="720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7479" w:rsidRDefault="00297479" w:rsidP="0023156C">
      <w:r>
        <w:separator/>
      </w:r>
    </w:p>
  </w:endnote>
  <w:endnote w:type="continuationSeparator" w:id="0">
    <w:p w:rsidR="00297479" w:rsidRDefault="00297479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SimSun">
    <w:altName w:val="??¨§?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Optima">
    <w:altName w:val="Segoe U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79" w:rsidRDefault="00297479" w:rsidP="00F06FB9">
    <w:pPr>
      <w:pStyle w:val="Footer"/>
      <w:jc w:val="center"/>
      <w:rPr>
        <w:sz w:val="16"/>
        <w:szCs w:val="16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2052" type="#_x0000_t32" style="position:absolute;left:0;text-align:left;margin-left:-1.1pt;margin-top:5.85pt;width:459pt;height:.75pt;flip:y;z-index:251656192;visibility:visible" strokecolor="#548dd4" strokeweight="1pt">
          <v:shadow color="#243f60" opacity=".5" offset="1pt"/>
        </v:shape>
      </w:pict>
    </w:r>
  </w:p>
  <w:p w:rsidR="00297479" w:rsidRPr="00F06FB9" w:rsidRDefault="00297479" w:rsidP="00F06FB9">
    <w:pPr>
      <w:pStyle w:val="Footer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297479" w:rsidRPr="00F06FB9" w:rsidRDefault="00297479" w:rsidP="00F06FB9">
    <w:pPr>
      <w:pStyle w:val="Footer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Programme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7479" w:rsidRDefault="00297479" w:rsidP="0023156C">
      <w:r>
        <w:separator/>
      </w:r>
    </w:p>
  </w:footnote>
  <w:footnote w:type="continuationSeparator" w:id="0">
    <w:p w:rsidR="00297479" w:rsidRDefault="00297479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7479" w:rsidRDefault="00297479" w:rsidP="00E92FD4">
    <w:pPr>
      <w:pStyle w:val="Header"/>
      <w:tabs>
        <w:tab w:val="clear" w:pos="4536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s2049" type="#_x0000_t75" alt="http://www.powiat.olecko.pl/olecko_sp/web/uploads/pub/pages/page_104/text_images/herb_pow1.jpg" style="position:absolute;margin-left:1.25pt;margin-top:8.5pt;width:33.05pt;height:36pt;z-index:251659264;visibility:visible">
          <v:imagedata r:id="rId1" o:title=""/>
          <w10:wrap type="square"/>
        </v:shape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50" type="#_x0000_t202" style="position:absolute;margin-left:37.4pt;margin-top:-.25pt;width:115.2pt;height:52.25pt;z-index:251657216;visibility:visible" stroked="f">
          <v:textbox>
            <w:txbxContent>
              <w:p w:rsidR="00297479" w:rsidRDefault="00297479" w:rsidP="00007DA5">
                <w:pPr>
                  <w:rPr>
                    <w:sz w:val="10"/>
                    <w:szCs w:val="10"/>
                  </w:rPr>
                </w:pPr>
              </w:p>
              <w:p w:rsidR="00297479" w:rsidRPr="0089788B" w:rsidRDefault="00297479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Starostwo Powiatowe w Olecku</w:t>
                </w:r>
              </w:p>
              <w:p w:rsidR="00297479" w:rsidRPr="0089788B" w:rsidRDefault="00297479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ul. Kolejowa 32, 19-400 Olecko</w:t>
                </w:r>
              </w:p>
              <w:p w:rsidR="00297479" w:rsidRPr="00E50F5C" w:rsidRDefault="00297479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tel. 87 520 24 75, fax 87 520 32 19</w:t>
                </w:r>
              </w:p>
              <w:p w:rsidR="00297479" w:rsidRPr="0089788B" w:rsidRDefault="00297479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297479" w:rsidRPr="0089788B" w:rsidRDefault="00297479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297479" w:rsidRPr="0089788B" w:rsidRDefault="00297479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297479" w:rsidRPr="00E92FD4" w:rsidRDefault="00297479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297479" w:rsidRPr="00E92FD4" w:rsidRDefault="00297479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pict>
        <v:shape id="irc_mi" o:spid="_x0000_s2051" type="#_x0000_t75" alt="http://www.cent.uw.edu.pl/sites/default/files/redaktor/obrazki/norway_grants.jpg" style="position:absolute;margin-left:366.75pt;margin-top:11.9pt;width:42.65pt;height:28.55pt;z-index:251658240;visibility:visible">
          <v:imagedata r:id="rId2" o:title=""/>
        </v:shape>
      </w:pict>
    </w:r>
    <w:r>
      <w:t xml:space="preserve">                                                                          </w:t>
    </w:r>
    <w:r>
      <w:tab/>
      <w:t xml:space="preserve">                               </w:t>
    </w:r>
    <w:r w:rsidRPr="0051197A">
      <w:rPr>
        <w:noProof/>
      </w:rPr>
      <w:pict>
        <v:shape id="Obraz 2" o:spid="_x0000_i1026" type="#_x0000_t75" alt="https://www.eog.gov.pl/Dokumenty/Informacja_i_promocja/Documents/luk_eea.jpg" style="width:75pt;height:48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19D5468"/>
    <w:multiLevelType w:val="hybridMultilevel"/>
    <w:tmpl w:val="AD566DB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17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23"/>
  </w:num>
  <w:num w:numId="13">
    <w:abstractNumId w:val="5"/>
  </w:num>
  <w:num w:numId="14">
    <w:abstractNumId w:val="16"/>
  </w:num>
  <w:num w:numId="15">
    <w:abstractNumId w:val="21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13"/>
  </w:num>
  <w:num w:numId="21">
    <w:abstractNumId w:val="22"/>
  </w:num>
  <w:num w:numId="22">
    <w:abstractNumId w:val="2"/>
  </w:num>
  <w:num w:numId="23">
    <w:abstractNumId w:val="0"/>
  </w:num>
  <w:num w:numId="2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64A2"/>
    <w:rsid w:val="00041557"/>
    <w:rsid w:val="000421CD"/>
    <w:rsid w:val="000475AB"/>
    <w:rsid w:val="00061163"/>
    <w:rsid w:val="00063E4D"/>
    <w:rsid w:val="00064B49"/>
    <w:rsid w:val="00067941"/>
    <w:rsid w:val="00073B26"/>
    <w:rsid w:val="000752A9"/>
    <w:rsid w:val="00080FB8"/>
    <w:rsid w:val="00083333"/>
    <w:rsid w:val="000A69EE"/>
    <w:rsid w:val="000B287B"/>
    <w:rsid w:val="000B79BB"/>
    <w:rsid w:val="000C19CF"/>
    <w:rsid w:val="000E2E55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2F25"/>
    <w:rsid w:val="00184644"/>
    <w:rsid w:val="00187260"/>
    <w:rsid w:val="00194CE3"/>
    <w:rsid w:val="001B02D0"/>
    <w:rsid w:val="001B39A4"/>
    <w:rsid w:val="001B5220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79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15D65"/>
    <w:rsid w:val="00316832"/>
    <w:rsid w:val="00323BE1"/>
    <w:rsid w:val="00332F80"/>
    <w:rsid w:val="00343D2D"/>
    <w:rsid w:val="00355F6A"/>
    <w:rsid w:val="00356C2E"/>
    <w:rsid w:val="00362246"/>
    <w:rsid w:val="00363067"/>
    <w:rsid w:val="003766F4"/>
    <w:rsid w:val="00381665"/>
    <w:rsid w:val="003820C1"/>
    <w:rsid w:val="00396D28"/>
    <w:rsid w:val="003A715D"/>
    <w:rsid w:val="003B279F"/>
    <w:rsid w:val="003C00C6"/>
    <w:rsid w:val="003D1225"/>
    <w:rsid w:val="003F217D"/>
    <w:rsid w:val="003F2E3F"/>
    <w:rsid w:val="00405E26"/>
    <w:rsid w:val="004228C0"/>
    <w:rsid w:val="004261F5"/>
    <w:rsid w:val="00426BA3"/>
    <w:rsid w:val="00435514"/>
    <w:rsid w:val="00436CA8"/>
    <w:rsid w:val="00444CDC"/>
    <w:rsid w:val="00447B87"/>
    <w:rsid w:val="00451322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B3560"/>
    <w:rsid w:val="004C2FAC"/>
    <w:rsid w:val="004D6B39"/>
    <w:rsid w:val="004F3841"/>
    <w:rsid w:val="0051197A"/>
    <w:rsid w:val="00526771"/>
    <w:rsid w:val="00536062"/>
    <w:rsid w:val="00537F18"/>
    <w:rsid w:val="005408F5"/>
    <w:rsid w:val="00542CE4"/>
    <w:rsid w:val="00543152"/>
    <w:rsid w:val="00546436"/>
    <w:rsid w:val="00550799"/>
    <w:rsid w:val="00550B8A"/>
    <w:rsid w:val="005600A5"/>
    <w:rsid w:val="0057627A"/>
    <w:rsid w:val="005867D5"/>
    <w:rsid w:val="0058716B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C3B94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831F7"/>
    <w:rsid w:val="00685734"/>
    <w:rsid w:val="0069524E"/>
    <w:rsid w:val="00697E4A"/>
    <w:rsid w:val="006A2A5D"/>
    <w:rsid w:val="006B2A6F"/>
    <w:rsid w:val="006C42DF"/>
    <w:rsid w:val="006C5387"/>
    <w:rsid w:val="00703AD9"/>
    <w:rsid w:val="00707B21"/>
    <w:rsid w:val="007108E9"/>
    <w:rsid w:val="00716FE5"/>
    <w:rsid w:val="00761103"/>
    <w:rsid w:val="007621B0"/>
    <w:rsid w:val="00762DC8"/>
    <w:rsid w:val="00763EDD"/>
    <w:rsid w:val="00793E17"/>
    <w:rsid w:val="0079422A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15645"/>
    <w:rsid w:val="00824822"/>
    <w:rsid w:val="008361E6"/>
    <w:rsid w:val="00840172"/>
    <w:rsid w:val="0084615C"/>
    <w:rsid w:val="008511F6"/>
    <w:rsid w:val="00861A62"/>
    <w:rsid w:val="00872C47"/>
    <w:rsid w:val="00873A31"/>
    <w:rsid w:val="00883186"/>
    <w:rsid w:val="00883DA2"/>
    <w:rsid w:val="0089492C"/>
    <w:rsid w:val="00895983"/>
    <w:rsid w:val="0089788B"/>
    <w:rsid w:val="008A1B3F"/>
    <w:rsid w:val="008A1FAE"/>
    <w:rsid w:val="008A6575"/>
    <w:rsid w:val="008B48D0"/>
    <w:rsid w:val="008C58AE"/>
    <w:rsid w:val="008C6334"/>
    <w:rsid w:val="008E17BE"/>
    <w:rsid w:val="008F0218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6499"/>
    <w:rsid w:val="00970657"/>
    <w:rsid w:val="00971626"/>
    <w:rsid w:val="00983E72"/>
    <w:rsid w:val="0099164F"/>
    <w:rsid w:val="009A114B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28CA"/>
    <w:rsid w:val="00A43BEA"/>
    <w:rsid w:val="00A452BA"/>
    <w:rsid w:val="00A51D09"/>
    <w:rsid w:val="00A552FE"/>
    <w:rsid w:val="00A65E6A"/>
    <w:rsid w:val="00A67276"/>
    <w:rsid w:val="00A712BB"/>
    <w:rsid w:val="00A73A08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AF6E20"/>
    <w:rsid w:val="00B03B6E"/>
    <w:rsid w:val="00B04C83"/>
    <w:rsid w:val="00B138C1"/>
    <w:rsid w:val="00B14E59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C120E0"/>
    <w:rsid w:val="00C2287B"/>
    <w:rsid w:val="00C24739"/>
    <w:rsid w:val="00C251A1"/>
    <w:rsid w:val="00C31C46"/>
    <w:rsid w:val="00C3415C"/>
    <w:rsid w:val="00C354C6"/>
    <w:rsid w:val="00C46686"/>
    <w:rsid w:val="00C50664"/>
    <w:rsid w:val="00C54EBA"/>
    <w:rsid w:val="00C566DB"/>
    <w:rsid w:val="00C66BEC"/>
    <w:rsid w:val="00C6791C"/>
    <w:rsid w:val="00C710AB"/>
    <w:rsid w:val="00C824E3"/>
    <w:rsid w:val="00C825C4"/>
    <w:rsid w:val="00C83C09"/>
    <w:rsid w:val="00C84788"/>
    <w:rsid w:val="00C905D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6AE5"/>
    <w:rsid w:val="00CE7008"/>
    <w:rsid w:val="00CF3616"/>
    <w:rsid w:val="00D006FA"/>
    <w:rsid w:val="00D12EA0"/>
    <w:rsid w:val="00D13BA6"/>
    <w:rsid w:val="00D16A17"/>
    <w:rsid w:val="00D27393"/>
    <w:rsid w:val="00D37C58"/>
    <w:rsid w:val="00D41D8D"/>
    <w:rsid w:val="00D433B9"/>
    <w:rsid w:val="00D43721"/>
    <w:rsid w:val="00D62FD1"/>
    <w:rsid w:val="00D67131"/>
    <w:rsid w:val="00D73092"/>
    <w:rsid w:val="00D8294F"/>
    <w:rsid w:val="00D857CE"/>
    <w:rsid w:val="00DA1B9A"/>
    <w:rsid w:val="00DA1D2F"/>
    <w:rsid w:val="00DA2B94"/>
    <w:rsid w:val="00DA7527"/>
    <w:rsid w:val="00DB1ECF"/>
    <w:rsid w:val="00DB1EE6"/>
    <w:rsid w:val="00DB3A25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7416"/>
    <w:rsid w:val="00EA1CB1"/>
    <w:rsid w:val="00EA76BF"/>
    <w:rsid w:val="00EA789B"/>
    <w:rsid w:val="00EB65F8"/>
    <w:rsid w:val="00EC0507"/>
    <w:rsid w:val="00EC47DB"/>
    <w:rsid w:val="00ED367F"/>
    <w:rsid w:val="00ED57E9"/>
    <w:rsid w:val="00EE09AB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12115"/>
    <w:rsid w:val="00F17CC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Header">
    <w:name w:val="header"/>
    <w:basedOn w:val="Normal"/>
    <w:link w:val="Head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3156C"/>
  </w:style>
  <w:style w:type="paragraph" w:styleId="Footer">
    <w:name w:val="footer"/>
    <w:basedOn w:val="Normal"/>
    <w:link w:val="FooterChar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3156C"/>
  </w:style>
  <w:style w:type="paragraph" w:styleId="BalloonText">
    <w:name w:val="Balloon Text"/>
    <w:basedOn w:val="Normal"/>
    <w:link w:val="BalloonTextChar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leGrid">
    <w:name w:val="Table Grid"/>
    <w:basedOn w:val="TableNormal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efaultParagraphFont"/>
    <w:uiPriority w:val="99"/>
    <w:rsid w:val="00F60B16"/>
  </w:style>
  <w:style w:type="character" w:styleId="Hyperlink">
    <w:name w:val="Hyperlink"/>
    <w:basedOn w:val="DefaultParagraphFont"/>
    <w:uiPriority w:val="99"/>
    <w:rsid w:val="00F60B16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5F70C1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NoSpacing">
    <w:name w:val="No Spacing"/>
    <w:link w:val="NoSpacingChar1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efaultParagraphFont"/>
    <w:uiPriority w:val="99"/>
    <w:rsid w:val="00C83C09"/>
  </w:style>
  <w:style w:type="character" w:customStyle="1" w:styleId="ft63">
    <w:name w:val="ft63"/>
    <w:basedOn w:val="DefaultParagraphFont"/>
    <w:uiPriority w:val="99"/>
    <w:rsid w:val="00C83C09"/>
  </w:style>
  <w:style w:type="character" w:customStyle="1" w:styleId="NoSpacingChar1">
    <w:name w:val="No Spacing Char1"/>
    <w:link w:val="NoSpacing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BodyText">
    <w:name w:val="Body Text"/>
    <w:basedOn w:val="Normal"/>
    <w:link w:val="BodyTextChar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BodyTextChar">
    <w:name w:val="Body Text Char"/>
    <w:basedOn w:val="DefaultParagraphFont"/>
    <w:link w:val="BodyText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0">
    <w:name w:val="bodytext"/>
    <w:basedOn w:val="Normal"/>
    <w:uiPriority w:val="99"/>
    <w:rsid w:val="00DB1EE6"/>
    <w:pPr>
      <w:spacing w:before="100" w:beforeAutospacing="1" w:after="100" w:afterAutospacing="1"/>
    </w:pPr>
  </w:style>
  <w:style w:type="paragraph" w:styleId="FootnoteText">
    <w:name w:val="footnote text"/>
    <w:basedOn w:val="Normal"/>
    <w:link w:val="FootnoteTextChar"/>
    <w:uiPriority w:val="99"/>
    <w:semiHidden/>
    <w:rsid w:val="009F3D0D"/>
    <w:rPr>
      <w:rFonts w:eastAsia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9F3D0D"/>
    <w:rPr>
      <w:rFonts w:ascii="Times New Roman" w:hAnsi="Times New Roman" w:cs="Times New Roman"/>
    </w:rPr>
  </w:style>
  <w:style w:type="character" w:styleId="PageNumber">
    <w:name w:val="page number"/>
    <w:basedOn w:val="DefaultParagraphFont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BodyTextIndent">
    <w:name w:val="Body Text Indent"/>
    <w:basedOn w:val="Normal"/>
    <w:link w:val="BodyTextIndentChar"/>
    <w:uiPriority w:val="99"/>
    <w:rsid w:val="00D857CE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efaultParagraphFont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43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7434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7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474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</Pages>
  <Words>300</Words>
  <Characters>1800</Characters>
  <Application>Microsoft Office Outlook</Application>
  <DocSecurity>0</DocSecurity>
  <Lines>0</Lines>
  <Paragraphs>0</Paragraphs>
  <ScaleCrop>false</ScaleCrop>
  <Company>XP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subject/>
  <dc:creator>Admin</dc:creator>
  <cp:keywords/>
  <dc:description/>
  <cp:lastModifiedBy>XP</cp:lastModifiedBy>
  <cp:revision>2</cp:revision>
  <cp:lastPrinted>2015-02-03T13:04:00Z</cp:lastPrinted>
  <dcterms:created xsi:type="dcterms:W3CDTF">2015-04-07T12:07:00Z</dcterms:created>
  <dcterms:modified xsi:type="dcterms:W3CDTF">2015-04-07T12:07:00Z</dcterms:modified>
</cp:coreProperties>
</file>