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Default="00636F95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636F95" w:rsidRPr="00A40632" w:rsidRDefault="001C0474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1C0474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1C0474">
        <w:rPr>
          <w:rFonts w:ascii="Arial" w:hAnsi="Arial" w:cs="Arial"/>
          <w:b/>
          <w:sz w:val="22"/>
          <w:szCs w:val="22"/>
        </w:rPr>
        <w:t>12</w:t>
      </w:r>
      <w:r w:rsidR="00163B30">
        <w:rPr>
          <w:rFonts w:ascii="Arial" w:hAnsi="Arial" w:cs="Arial"/>
          <w:b/>
          <w:sz w:val="22"/>
          <w:szCs w:val="22"/>
        </w:rPr>
        <w:t xml:space="preserve">, </w:t>
      </w:r>
      <w:r w:rsidRPr="001C0474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1C0474">
        <w:rPr>
          <w:rFonts w:ascii="Arial" w:hAnsi="Arial" w:cs="Arial"/>
          <w:b/>
          <w:sz w:val="22"/>
          <w:szCs w:val="22"/>
        </w:rPr>
        <w:t>Olecko</w:t>
      </w:r>
    </w:p>
    <w:p w:rsidR="001B14CE" w:rsidRPr="001B14CE" w:rsidRDefault="001B14CE" w:rsidP="001B14CE">
      <w:pPr>
        <w:rPr>
          <w:rFonts w:ascii="Arial" w:hAnsi="Arial" w:cs="Arial"/>
          <w:sz w:val="22"/>
          <w:szCs w:val="22"/>
          <w:lang w:val="en-US"/>
        </w:rPr>
      </w:pPr>
      <w:r w:rsidRPr="001B14C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1B14CE">
          <w:rPr>
            <w:rStyle w:val="Hipercze"/>
            <w:rFonts w:ascii="Arial" w:hAnsi="Arial" w:cs="Arial"/>
            <w:sz w:val="22"/>
            <w:szCs w:val="22"/>
            <w:lang w:val="en-US"/>
          </w:rPr>
          <w:t>pzd@powiat.olecko.pl</w:t>
        </w:r>
      </w:hyperlink>
    </w:p>
    <w:p w:rsidR="001B14CE" w:rsidRPr="001B14CE" w:rsidRDefault="001B14CE" w:rsidP="001B14CE">
      <w:pPr>
        <w:rPr>
          <w:rFonts w:ascii="Arial" w:hAnsi="Arial" w:cs="Arial"/>
          <w:sz w:val="22"/>
          <w:szCs w:val="22"/>
        </w:rPr>
      </w:pPr>
      <w:r w:rsidRPr="001B14CE">
        <w:rPr>
          <w:rFonts w:ascii="Arial" w:hAnsi="Arial" w:cs="Arial"/>
          <w:sz w:val="22"/>
          <w:szCs w:val="22"/>
        </w:rPr>
        <w:t>Tel. (087) 520 22 24  Fax. (087) 520 22 25</w:t>
      </w:r>
    </w:p>
    <w:p w:rsidR="00636F95" w:rsidRPr="00A40632" w:rsidRDefault="00636F95" w:rsidP="001B14CE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A40632" w:rsidRDefault="00636F95" w:rsidP="00163B30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1B14CE">
        <w:rPr>
          <w:rFonts w:ascii="Arial" w:hAnsi="Arial" w:cs="Arial"/>
          <w:sz w:val="22"/>
          <w:szCs w:val="22"/>
        </w:rPr>
        <w:t xml:space="preserve">Znak sprawy: </w:t>
      </w:r>
      <w:r w:rsidR="001C0474" w:rsidRPr="001B14CE">
        <w:rPr>
          <w:rFonts w:ascii="Arial" w:hAnsi="Arial" w:cs="Arial"/>
          <w:sz w:val="22"/>
          <w:szCs w:val="22"/>
        </w:rPr>
        <w:t>PZD.III.342/20/15</w:t>
      </w:r>
      <w:r w:rsidRPr="00A40632">
        <w:rPr>
          <w:rFonts w:ascii="Arial" w:hAnsi="Arial" w:cs="Arial"/>
          <w:sz w:val="22"/>
          <w:szCs w:val="22"/>
        </w:rPr>
        <w:tab/>
      </w:r>
      <w:r w:rsidR="001C0474" w:rsidRPr="001C0474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E70A46">
        <w:rPr>
          <w:rFonts w:ascii="Arial" w:hAnsi="Arial" w:cs="Arial"/>
          <w:sz w:val="22"/>
          <w:szCs w:val="22"/>
        </w:rPr>
        <w:t>2015-09</w:t>
      </w:r>
      <w:r w:rsidR="00500ABB">
        <w:rPr>
          <w:rFonts w:ascii="Arial" w:hAnsi="Arial" w:cs="Arial"/>
          <w:sz w:val="22"/>
          <w:szCs w:val="22"/>
        </w:rPr>
        <w:t>-30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Pr="00A40632" w:rsidRDefault="001C0474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1C0474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163B30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1C0474">
        <w:rPr>
          <w:rFonts w:ascii="Arial" w:hAnsi="Arial" w:cs="Arial"/>
          <w:b/>
          <w:sz w:val="22"/>
          <w:szCs w:val="22"/>
        </w:rPr>
        <w:t>w powiecie oleckim w sezonie 2015/2016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I. Opis przedmiotu zamówienia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1C0474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C0474">
        <w:rPr>
          <w:rFonts w:ascii="Arial" w:hAnsi="Arial" w:cs="Arial"/>
          <w:sz w:val="22"/>
          <w:szCs w:val="22"/>
        </w:rPr>
        <w:t>Wykonanie usług przy zimowym utrzymaniu dróg powiatowych zamiejskich w powiecie oleckim w sezonie 2015/2016</w:t>
      </w:r>
    </w:p>
    <w:p w:rsidR="00636F95" w:rsidRDefault="00636F95" w:rsidP="00EA1C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1C0474" w:rsidRPr="001C0474">
        <w:rPr>
          <w:rFonts w:ascii="Arial" w:hAnsi="Arial" w:cs="Arial"/>
          <w:sz w:val="22"/>
          <w:szCs w:val="22"/>
        </w:rPr>
        <w:t>90630000-2, 90620000-9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163B30" w:rsidRPr="00163B30" w:rsidRDefault="00163B30" w:rsidP="00692FB8">
      <w:pPr>
        <w:pStyle w:val="Nagwek2"/>
      </w:pPr>
      <w:r w:rsidRPr="00163B30">
        <w:t>Zamawiający dopuszcza składanie ofert częściowych, gdzie część (zadanie) stanowi:</w:t>
      </w:r>
    </w:p>
    <w:tbl>
      <w:tblPr>
        <w:tblW w:w="9086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7357"/>
      </w:tblGrid>
      <w:tr w:rsidR="00163B30" w:rsidRPr="00163B30" w:rsidTr="00B860E0">
        <w:trPr>
          <w:jc w:val="center"/>
        </w:trPr>
        <w:tc>
          <w:tcPr>
            <w:tcW w:w="1729" w:type="dxa"/>
            <w:shd w:val="clear" w:color="auto" w:fill="FFFFFF"/>
            <w:vAlign w:val="center"/>
          </w:tcPr>
          <w:p w:rsidR="00163B30" w:rsidRPr="00163B30" w:rsidRDefault="00163B30" w:rsidP="00B860E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Zadanie częściowe nr: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:rsidR="00163B30" w:rsidRPr="00163B30" w:rsidRDefault="00163B30" w:rsidP="00B860E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163B30" w:rsidRPr="00163B30" w:rsidTr="00B860E0">
        <w:trPr>
          <w:jc w:val="center"/>
        </w:trPr>
        <w:tc>
          <w:tcPr>
            <w:tcW w:w="1729" w:type="dxa"/>
          </w:tcPr>
          <w:p w:rsidR="00163B30" w:rsidRPr="00163B30" w:rsidRDefault="00163B30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57" w:type="dxa"/>
          </w:tcPr>
          <w:p w:rsidR="00163B30" w:rsidRPr="00163B30" w:rsidRDefault="00163B30" w:rsidP="00B860E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 powiecie oleckim w sezonie 2015/2016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B30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61842" w:rsidRDefault="00163B30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361842">
              <w:rPr>
                <w:rFonts w:ascii="Arial" w:hAnsi="Arial" w:cs="Arial"/>
                <w:sz w:val="22"/>
                <w:szCs w:val="22"/>
              </w:rPr>
              <w:t xml:space="preserve">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 w:rsidR="003618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61842" w:rsidRPr="00163B30">
              <w:rPr>
                <w:rFonts w:ascii="Arial" w:hAnsi="Arial" w:cs="Arial"/>
                <w:sz w:val="22"/>
                <w:szCs w:val="22"/>
              </w:rPr>
              <w:t xml:space="preserve">zatorów śnieżnych </w:t>
            </w:r>
            <w:r w:rsidRPr="00163B30">
              <w:rPr>
                <w:rFonts w:ascii="Arial" w:hAnsi="Arial" w:cs="Arial"/>
                <w:sz w:val="22"/>
                <w:szCs w:val="22"/>
              </w:rPr>
              <w:t>z dróg powiatowych na terenie powiatu oleckiego</w:t>
            </w:r>
            <w:r w:rsidR="0036184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61842" w:rsidRDefault="00361842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samochodami skrzyniowymi przystosowanymi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wyposażenia powierzonymi przez PZD dwoma piaskarkami P3 o ładowności min. 10T wraz z załadunkiem środka </w:t>
            </w:r>
            <w:proofErr w:type="spellStart"/>
            <w:r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i kilometrów pracy sprzętów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 w:rsidR="00163B30">
              <w:rPr>
                <w:rFonts w:ascii="Arial" w:hAnsi="Arial" w:cs="Arial"/>
                <w:sz w:val="22"/>
                <w:szCs w:val="22"/>
              </w:rPr>
              <w:t>ę potrzeb - 70 godz. i 1750</w:t>
            </w:r>
            <w:r w:rsidR="00163B30" w:rsidRPr="00163B30">
              <w:rPr>
                <w:rFonts w:ascii="Arial" w:hAnsi="Arial" w:cs="Arial"/>
                <w:sz w:val="22"/>
                <w:szCs w:val="22"/>
              </w:rPr>
              <w:t xml:space="preserve"> km </w:t>
            </w:r>
          </w:p>
          <w:p w:rsidR="00361842" w:rsidRDefault="00361842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i kilometrów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- 220 godz. i 55</w:t>
            </w:r>
            <w:r w:rsidRPr="00163B30">
              <w:rPr>
                <w:rFonts w:ascii="Arial" w:hAnsi="Arial" w:cs="Arial"/>
                <w:sz w:val="22"/>
                <w:szCs w:val="22"/>
              </w:rPr>
              <w:t>00 km</w:t>
            </w:r>
          </w:p>
          <w:p w:rsidR="00361842" w:rsidRDefault="00361842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ciągnikami rolniczymi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100KM z pługami odśnieżnymi</w:t>
            </w:r>
            <w:r w:rsidR="00F423F9">
              <w:rPr>
                <w:rFonts w:ascii="Arial" w:hAnsi="Arial" w:cs="Arial"/>
                <w:sz w:val="22"/>
                <w:szCs w:val="22"/>
              </w:rPr>
              <w:t>; p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 w:rsidR="00F423F9"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 w:rsidR="00F423F9">
              <w:rPr>
                <w:rFonts w:ascii="Arial" w:hAnsi="Arial" w:cs="Arial"/>
                <w:sz w:val="22"/>
                <w:szCs w:val="22"/>
              </w:rPr>
              <w:t>g pojawiających się potrzeb - 5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 w:rsidR="00F423F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23F9" w:rsidRPr="00163B30" w:rsidRDefault="00F423F9" w:rsidP="00163B30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sprzętami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- 1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godz.</w:t>
            </w:r>
          </w:p>
        </w:tc>
      </w:tr>
      <w:tr w:rsidR="00163B30" w:rsidRPr="00163B30" w:rsidTr="00B860E0">
        <w:trPr>
          <w:jc w:val="center"/>
        </w:trPr>
        <w:tc>
          <w:tcPr>
            <w:tcW w:w="1729" w:type="dxa"/>
          </w:tcPr>
          <w:p w:rsidR="00163B30" w:rsidRPr="00163B30" w:rsidRDefault="00163B30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57" w:type="dxa"/>
          </w:tcPr>
          <w:p w:rsidR="00F423F9" w:rsidRPr="00163B30" w:rsidRDefault="00163B30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63B3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C0474">
              <w:rPr>
                <w:rFonts w:ascii="Arial" w:hAnsi="Arial" w:cs="Arial"/>
                <w:sz w:val="22"/>
                <w:szCs w:val="22"/>
              </w:rPr>
              <w:t>Wykonanie usług przy zimowym utrzymaniu dróg powiatowych zamiejskich w powiecie oleckim w sezonie 2015/2016</w:t>
            </w:r>
            <w:r w:rsidR="00F42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3F9" w:rsidRPr="00163B30">
              <w:rPr>
                <w:rFonts w:ascii="Arial" w:hAnsi="Arial" w:cs="Arial"/>
                <w:b/>
                <w:sz w:val="22"/>
                <w:szCs w:val="22"/>
              </w:rPr>
              <w:t xml:space="preserve">na obszarze nr </w:t>
            </w:r>
            <w:r w:rsidR="00F423F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23F9" w:rsidRPr="00163B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B30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>
              <w:rPr>
                <w:rFonts w:ascii="Arial" w:hAnsi="Arial" w:cs="Arial"/>
                <w:sz w:val="22"/>
                <w:szCs w:val="22"/>
              </w:rPr>
              <w:t xml:space="preserve"> Usuwanie lodu, 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śniegu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163B30">
              <w:rPr>
                <w:rFonts w:ascii="Arial" w:hAnsi="Arial" w:cs="Arial"/>
                <w:sz w:val="22"/>
                <w:szCs w:val="22"/>
              </w:rPr>
              <w:t>zatorów śnieżnych z dróg powiatowych na terenie powiatu oleckiego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samochodami skrzyniowymi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z piaskarkami o ładowności min. 10T wraz z załadunkiem środka </w:t>
            </w:r>
            <w:proofErr w:type="spellStart"/>
            <w:r w:rsidRPr="00163B30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i kilometrów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według pojawiających si</w:t>
            </w:r>
            <w:r>
              <w:rPr>
                <w:rFonts w:ascii="Arial" w:hAnsi="Arial" w:cs="Arial"/>
                <w:sz w:val="22"/>
                <w:szCs w:val="22"/>
              </w:rPr>
              <w:t>ę potrzeb - 50 godz. i 1250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km 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2) samochodami ciężarowymi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o mocy min. 240KM z pługami odśnieżnymi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rzewidywana ilość g</w:t>
            </w:r>
            <w:r>
              <w:rPr>
                <w:rFonts w:ascii="Arial" w:hAnsi="Arial" w:cs="Arial"/>
                <w:sz w:val="22"/>
                <w:szCs w:val="22"/>
              </w:rPr>
              <w:t>odzin i kilometrów pracy sprzętów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- 150 godz. i 375</w:t>
            </w:r>
            <w:r w:rsidRPr="00163B30">
              <w:rPr>
                <w:rFonts w:ascii="Arial" w:hAnsi="Arial" w:cs="Arial"/>
                <w:sz w:val="22"/>
                <w:szCs w:val="22"/>
              </w:rPr>
              <w:t>0 km</w:t>
            </w:r>
          </w:p>
          <w:p w:rsidR="00F423F9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ciągnikiem rolniczym o mocy min. 100KM z pługiem odśnieżnym;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wedłu</w:t>
            </w:r>
            <w:r>
              <w:rPr>
                <w:rFonts w:ascii="Arial" w:hAnsi="Arial" w:cs="Arial"/>
                <w:sz w:val="22"/>
                <w:szCs w:val="22"/>
              </w:rPr>
              <w:t>g pojawiających się potrzeb - 2</w:t>
            </w:r>
            <w:r w:rsidRPr="00163B30">
              <w:rPr>
                <w:rFonts w:ascii="Arial" w:hAnsi="Arial" w:cs="Arial"/>
                <w:sz w:val="22"/>
                <w:szCs w:val="22"/>
              </w:rPr>
              <w:t>0 godz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3B30" w:rsidRPr="00163B30" w:rsidRDefault="00F423F9" w:rsidP="00F423F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sprzętem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do usuwania zatorów śnieżnych o pojemności łyżki min. 1,5m3</w:t>
            </w:r>
            <w:r>
              <w:rPr>
                <w:rFonts w:ascii="Arial" w:hAnsi="Arial" w:cs="Arial"/>
                <w:sz w:val="22"/>
                <w:szCs w:val="22"/>
              </w:rPr>
              <w:t>; p</w:t>
            </w:r>
            <w:r w:rsidRPr="00163B30">
              <w:rPr>
                <w:rFonts w:ascii="Arial" w:hAnsi="Arial" w:cs="Arial"/>
                <w:sz w:val="22"/>
                <w:szCs w:val="22"/>
              </w:rPr>
              <w:t>rzewid</w:t>
            </w:r>
            <w:r>
              <w:rPr>
                <w:rFonts w:ascii="Arial" w:hAnsi="Arial" w:cs="Arial"/>
                <w:sz w:val="22"/>
                <w:szCs w:val="22"/>
              </w:rPr>
              <w:t>ywana ilość godzin pracy sprzętu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sukcesywnie wedł</w:t>
            </w:r>
            <w:r>
              <w:rPr>
                <w:rFonts w:ascii="Arial" w:hAnsi="Arial" w:cs="Arial"/>
                <w:sz w:val="22"/>
                <w:szCs w:val="22"/>
              </w:rPr>
              <w:t>ug pojawiających się potrzeb - 5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godz.</w:t>
            </w:r>
          </w:p>
        </w:tc>
      </w:tr>
    </w:tbl>
    <w:p w:rsidR="00163B30" w:rsidRPr="00A40632" w:rsidRDefault="00163B30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636F95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II 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54"/>
        <w:gridCol w:w="8245"/>
      </w:tblGrid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Uprawnienia do wykonywania określonej działalności lub czynności, jeżeli przepisy prawa nakładają obowiązek ich posiadania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Wiedza i doświadczenie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posiadania wiedzy i doświadczenia. Ocena 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Potencjał techniczny</w:t>
            </w:r>
          </w:p>
          <w:p w:rsidR="001C0474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dysponowania odpowiednim potencjałem technicznym. Ocena spełniania warunków udziału w postępowaniu będzie dokonana na zasadzie spełnia/nie spełnia.</w:t>
            </w:r>
          </w:p>
          <w:p w:rsidR="004E7851" w:rsidRPr="001F7628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E7851">
              <w:rPr>
                <w:rFonts w:ascii="Arial" w:hAnsi="Arial" w:cs="Arial"/>
                <w:sz w:val="22"/>
                <w:szCs w:val="22"/>
              </w:rPr>
              <w:t>min. 2 samochodami skrzyniowymi przystosowanymi do wyposażenia powierzonymi przez PZD dwoma piaskarkami P3</w:t>
            </w:r>
            <w:r w:rsidR="001F7628" w:rsidRPr="00163B30">
              <w:rPr>
                <w:rFonts w:ascii="Arial" w:hAnsi="Arial" w:cs="Arial"/>
                <w:sz w:val="22"/>
                <w:szCs w:val="22"/>
              </w:rPr>
              <w:t xml:space="preserve"> o ładownośc</w:t>
            </w:r>
            <w:r w:rsidR="001F7628">
              <w:rPr>
                <w:rFonts w:ascii="Arial" w:hAnsi="Arial" w:cs="Arial"/>
                <w:sz w:val="22"/>
                <w:szCs w:val="22"/>
              </w:rPr>
              <w:t>i min. 10T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4 samochodami ciężarowymi o mocy min. 240KM z pługami odśnieżnymi;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2 ciągnikami rolniczymi o mocy min. 100KM z pługami odśnieżnymi; </w:t>
            </w:r>
          </w:p>
          <w:p w:rsid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2 sprzętami do usuwania zatorów śnieżnych o pojemności łyżki min. 1,5m3; </w:t>
            </w:r>
          </w:p>
          <w:p w:rsidR="004E7851" w:rsidRP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4E7851" w:rsidRPr="001F7628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1F762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51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E7851">
              <w:rPr>
                <w:rFonts w:ascii="Arial" w:hAnsi="Arial" w:cs="Arial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 samochodami skrzyniowymi</w:t>
            </w:r>
            <w:r w:rsidRPr="00163B30">
              <w:rPr>
                <w:rFonts w:ascii="Arial" w:hAnsi="Arial" w:cs="Arial"/>
                <w:sz w:val="22"/>
                <w:szCs w:val="22"/>
              </w:rPr>
              <w:t xml:space="preserve"> z piaskarkami o ładownośc</w:t>
            </w:r>
            <w:r w:rsidR="001F7628">
              <w:rPr>
                <w:rFonts w:ascii="Arial" w:hAnsi="Arial" w:cs="Arial"/>
                <w:sz w:val="22"/>
                <w:szCs w:val="22"/>
              </w:rPr>
              <w:t xml:space="preserve">i min. 10T </w:t>
            </w:r>
          </w:p>
          <w:p w:rsidR="004E7851" w:rsidRDefault="004E7851" w:rsidP="004E78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4 samochodami ciężarowymi o mocy min. 240KM z pługami odśnieżnymi;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1F7628"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628">
              <w:rPr>
                <w:rFonts w:ascii="Arial" w:hAnsi="Arial" w:cs="Arial"/>
                <w:sz w:val="22"/>
                <w:szCs w:val="22"/>
              </w:rPr>
              <w:t xml:space="preserve">ciągnik </w:t>
            </w:r>
            <w:r w:rsidRPr="004E7851">
              <w:rPr>
                <w:rFonts w:ascii="Arial" w:hAnsi="Arial" w:cs="Arial"/>
                <w:sz w:val="22"/>
                <w:szCs w:val="22"/>
              </w:rPr>
              <w:t>rolnicz</w:t>
            </w:r>
            <w:r w:rsidR="001F7628">
              <w:rPr>
                <w:rFonts w:ascii="Arial" w:hAnsi="Arial" w:cs="Arial"/>
                <w:sz w:val="22"/>
                <w:szCs w:val="22"/>
              </w:rPr>
              <w:t>y o mocy min. 100KM z pługiem odśnieżnym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E7851" w:rsidRPr="004E7851" w:rsidRDefault="004E7851" w:rsidP="004E785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1F7628">
              <w:rPr>
                <w:rFonts w:ascii="Arial" w:hAnsi="Arial" w:cs="Arial"/>
                <w:sz w:val="22"/>
                <w:szCs w:val="22"/>
              </w:rPr>
              <w:t>1</w:t>
            </w:r>
            <w:r w:rsidRPr="004E7851">
              <w:rPr>
                <w:rFonts w:ascii="Arial" w:hAnsi="Arial" w:cs="Arial"/>
                <w:sz w:val="22"/>
                <w:szCs w:val="22"/>
              </w:rPr>
              <w:t xml:space="preserve"> sprzęt do usuwania zatorów śnieżnych o pojemności łyżki min. 1,5m3; </w:t>
            </w:r>
          </w:p>
          <w:p w:rsidR="004E7851" w:rsidRPr="004E7851" w:rsidRDefault="004E7851" w:rsidP="004E7851">
            <w:pPr>
              <w:pStyle w:val="Tekstpodstawowy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Osoby zdolne do wykonania zamówienia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 xml:space="preserve">O udzielenie zamówienia mogą ubiegać się wykonawcy, którzy spełniają warunki, dotyczące dysponowania osobami zdolnymi do wykonania zamówienia. Ocena </w:t>
            </w:r>
            <w:r w:rsidRPr="001C0474">
              <w:rPr>
                <w:rFonts w:ascii="Arial" w:hAnsi="Arial" w:cs="Arial"/>
                <w:sz w:val="22"/>
                <w:szCs w:val="22"/>
              </w:rPr>
              <w:lastRenderedPageBreak/>
              <w:t>spełniania warunków udziału w postępowaniu będzie dokonana na zasadzie spełnia/nie spełnia.</w:t>
            </w:r>
          </w:p>
        </w:tc>
      </w:tr>
      <w:tr w:rsidR="001C0474" w:rsidRPr="00A40632" w:rsidTr="00D668D9">
        <w:trPr>
          <w:trHeight w:val="841"/>
        </w:trPr>
        <w:tc>
          <w:tcPr>
            <w:tcW w:w="854" w:type="dxa"/>
          </w:tcPr>
          <w:p w:rsidR="001C0474" w:rsidRPr="00B5475B" w:rsidRDefault="001C0474" w:rsidP="00D668D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245" w:type="dxa"/>
          </w:tcPr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474">
              <w:rPr>
                <w:rFonts w:ascii="Arial" w:hAnsi="Arial" w:cs="Arial"/>
                <w:b/>
                <w:sz w:val="22"/>
                <w:szCs w:val="22"/>
              </w:rPr>
              <w:t>Sytuacja ekonomiczna i finansowa</w:t>
            </w:r>
          </w:p>
          <w:p w:rsidR="001C0474" w:rsidRPr="00B5475B" w:rsidRDefault="001C0474" w:rsidP="00D668D9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474">
              <w:rPr>
                <w:rFonts w:ascii="Arial" w:hAnsi="Arial" w:cs="Arial"/>
                <w:sz w:val="22"/>
                <w:szCs w:val="22"/>
              </w:rPr>
              <w:t>O udzielenie zamówienia mogą ubiegać się wykonawcy, którzy spełniają warunki, dotyczące sytuacji ekonomicznej i finansowej. Ocena spełniania warunków udziału w postępowaniu będzie dokonana na zasadzie spełnia/nie spełnia.</w:t>
            </w:r>
          </w:p>
        </w:tc>
      </w:tr>
    </w:tbl>
    <w:p w:rsidR="00636F95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1F7628" w:rsidRPr="00627057" w:rsidRDefault="00B15E4C" w:rsidP="001F7628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1F7628" w:rsidRPr="00627057">
        <w:rPr>
          <w:rFonts w:ascii="Arial" w:hAnsi="Arial" w:cs="Arial"/>
          <w:b/>
          <w:sz w:val="22"/>
          <w:szCs w:val="22"/>
        </w:rPr>
        <w:t xml:space="preserve"> Termin wykonania zamówienia</w:t>
      </w:r>
      <w:r w:rsidR="001F7628">
        <w:rPr>
          <w:rFonts w:ascii="Arial" w:hAnsi="Arial" w:cs="Arial"/>
          <w:b/>
          <w:sz w:val="22"/>
          <w:szCs w:val="22"/>
        </w:rPr>
        <w:t>: 2016-04-10</w:t>
      </w:r>
      <w:r w:rsidR="001F7628" w:rsidRPr="00627057">
        <w:rPr>
          <w:rFonts w:ascii="Arial" w:hAnsi="Arial" w:cs="Arial"/>
          <w:b/>
          <w:sz w:val="22"/>
          <w:szCs w:val="22"/>
        </w:rPr>
        <w:t>.</w:t>
      </w:r>
    </w:p>
    <w:p w:rsidR="001F7628" w:rsidRPr="00B15E4C" w:rsidRDefault="00B15E4C" w:rsidP="00692FB8">
      <w:pPr>
        <w:pStyle w:val="Nagwek2"/>
        <w:rPr>
          <w:b/>
        </w:rPr>
      </w:pPr>
      <w:r w:rsidRPr="00B15E4C">
        <w:rPr>
          <w:b/>
        </w:rPr>
        <w:t>I</w:t>
      </w:r>
      <w:r w:rsidR="001F7628" w:rsidRPr="00B15E4C">
        <w:rPr>
          <w:b/>
        </w:rPr>
        <w:t xml:space="preserve">V 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1F7628" w:rsidRPr="00627057" w:rsidTr="00B860E0">
        <w:tc>
          <w:tcPr>
            <w:tcW w:w="720" w:type="dxa"/>
          </w:tcPr>
          <w:p w:rsidR="001F7628" w:rsidRPr="00B15E4C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E4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1F7628" w:rsidRPr="00B15E4C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E4C">
              <w:rPr>
                <w:rFonts w:ascii="Arial" w:hAnsi="Arial" w:cs="Arial"/>
                <w:sz w:val="22"/>
                <w:szCs w:val="22"/>
              </w:rPr>
              <w:t>Wymagany dokument</w:t>
            </w:r>
          </w:p>
        </w:tc>
      </w:tr>
      <w:tr w:rsidR="001F7628" w:rsidRPr="00627057" w:rsidTr="00B860E0">
        <w:tc>
          <w:tcPr>
            <w:tcW w:w="720" w:type="dxa"/>
          </w:tcPr>
          <w:p w:rsidR="001F7628" w:rsidRPr="00627057" w:rsidRDefault="001F7628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1F7628" w:rsidRPr="00627057" w:rsidRDefault="001F7628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F7628" w:rsidRPr="00627057" w:rsidTr="00B860E0">
        <w:tc>
          <w:tcPr>
            <w:tcW w:w="720" w:type="dxa"/>
          </w:tcPr>
          <w:p w:rsidR="001F7628" w:rsidRPr="00627057" w:rsidRDefault="00802F29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1F7628" w:rsidRPr="001F7628" w:rsidRDefault="001F7628" w:rsidP="001F762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628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:rsidR="001F7628" w:rsidRPr="00627057" w:rsidRDefault="001F7628" w:rsidP="001F762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628">
              <w:rPr>
                <w:rFonts w:ascii="Arial" w:hAnsi="Arial" w:cs="Arial"/>
                <w:sz w:val="22"/>
                <w:szCs w:val="22"/>
              </w:rPr>
              <w:t>Wykaz narzędzi, wyposażenia zakładu i urządzeń technicznych dostępnych wykonawcy usług lub robót budowlanych w celu wykonania zamówienia wraz z informacją o podstawie do dysponowania tymi zasobami</w:t>
            </w:r>
          </w:p>
        </w:tc>
      </w:tr>
      <w:tr w:rsidR="00B15E4C" w:rsidRPr="00627057" w:rsidTr="00B860E0">
        <w:tc>
          <w:tcPr>
            <w:tcW w:w="720" w:type="dxa"/>
          </w:tcPr>
          <w:p w:rsidR="00B15E4C" w:rsidRDefault="00B15E4C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:rsidR="00B15E4C" w:rsidRPr="00B15E4C" w:rsidRDefault="00B15E4C" w:rsidP="001F762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5E4C">
              <w:rPr>
                <w:rFonts w:ascii="Arial" w:hAnsi="Arial" w:cs="Arial"/>
                <w:b/>
                <w:sz w:val="22"/>
                <w:szCs w:val="22"/>
              </w:rPr>
              <w:t>Zobowiązanie</w:t>
            </w:r>
          </w:p>
          <w:p w:rsidR="00B15E4C" w:rsidRPr="001F7628" w:rsidRDefault="00B15E4C" w:rsidP="001F762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F29">
              <w:rPr>
                <w:rFonts w:ascii="Arial" w:hAnsi="Arial" w:cs="Arial"/>
                <w:sz w:val="22"/>
                <w:szCs w:val="22"/>
              </w:rPr>
              <w:t xml:space="preserve">Zobowiązanie do oddania do dyspozycji niezbędnych zasobów na potrzeby wykonania zamówienia </w:t>
            </w:r>
            <w:r w:rsidRPr="00802F2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</w:tc>
      </w:tr>
    </w:tbl>
    <w:p w:rsidR="001F7628" w:rsidRPr="00627057" w:rsidRDefault="001F7628" w:rsidP="001F7628">
      <w:pPr>
        <w:jc w:val="both"/>
        <w:rPr>
          <w:rFonts w:ascii="Arial" w:hAnsi="Arial" w:cs="Arial"/>
          <w:b/>
          <w:sz w:val="22"/>
          <w:szCs w:val="22"/>
        </w:rPr>
      </w:pPr>
    </w:p>
    <w:p w:rsidR="00802F29" w:rsidRPr="00692FB8" w:rsidRDefault="00802F29" w:rsidP="00692FB8">
      <w:pPr>
        <w:pStyle w:val="Nagwek2"/>
      </w:pPr>
      <w:r w:rsidRPr="00692FB8">
        <w:t>Wykonawca może p</w:t>
      </w:r>
      <w:r w:rsidR="00B15E4C">
        <w:t>olegać na</w:t>
      </w:r>
      <w:r w:rsidRPr="00692FB8">
        <w:t>, po</w:t>
      </w:r>
      <w:r w:rsidR="00B15E4C">
        <w:t>tencjale technicznym</w:t>
      </w:r>
      <w:r w:rsidRPr="00692FB8">
        <w:t xml:space="preserve">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  <w:bookmarkStart w:id="0" w:name="_GoBack"/>
      <w:bookmarkEnd w:id="0"/>
    </w:p>
    <w:p w:rsidR="00802F29" w:rsidRPr="00692FB8" w:rsidRDefault="00802F29" w:rsidP="00692FB8">
      <w:pPr>
        <w:pStyle w:val="Nagwek2"/>
      </w:pPr>
      <w:r w:rsidRPr="00692FB8">
        <w:t>Podmiot, który zobowiązał się do udostępnienia zasobów odpowiada solidarnie z wykonawcą za szkodę zamawiającego powstałą wskutek nieudostępnienia tych zasobów, chyba, że za nieudostępnienie zasobów nie ponosi winy.</w:t>
      </w:r>
    </w:p>
    <w:p w:rsidR="00802F29" w:rsidRPr="00692FB8" w:rsidRDefault="00802F29" w:rsidP="00692FB8">
      <w:pPr>
        <w:pStyle w:val="Nagwek2"/>
      </w:pPr>
      <w:r w:rsidRPr="00692FB8">
        <w:t xml:space="preserve">W celu oceny, czy Wykonawca będzie dysponował zasobami innych podmiotów w stopniu niezbędnym dla należytego wykonania zamówienia oraz oceny, czy stosunek łączący Wykonawcę z tymi podmiotami gwarantuje rzeczywisty dostęp do ich zasobów, Zamawiający żąda, aby pisemne zobowiązanie zawierało w szczególności: </w:t>
      </w:r>
    </w:p>
    <w:p w:rsidR="00802F29" w:rsidRPr="00692FB8" w:rsidRDefault="00802F29" w:rsidP="00692FB8">
      <w:pPr>
        <w:pStyle w:val="Nagwek2"/>
      </w:pPr>
      <w:r w:rsidRPr="00692FB8">
        <w:t>a) zakres dostępnych Wykonawcy zasobów innego podmiotu,</w:t>
      </w:r>
    </w:p>
    <w:p w:rsidR="00802F29" w:rsidRPr="00692FB8" w:rsidRDefault="00802F29" w:rsidP="00692FB8">
      <w:pPr>
        <w:pStyle w:val="Nagwek2"/>
      </w:pPr>
      <w:r w:rsidRPr="00692FB8">
        <w:t xml:space="preserve"> b) sposób wykorzystania zasobów innego podmiotu, przez Wykonawcę, przy wykonywaniu zamówienia, </w:t>
      </w:r>
    </w:p>
    <w:p w:rsidR="00802F29" w:rsidRPr="00692FB8" w:rsidRDefault="00802F29" w:rsidP="00692FB8">
      <w:pPr>
        <w:pStyle w:val="Nagwek2"/>
      </w:pPr>
      <w:r w:rsidRPr="00692FB8">
        <w:t xml:space="preserve">c) charakter stosunku, jaki będzie łączył Wykonawcę z innym podmiotem, </w:t>
      </w:r>
    </w:p>
    <w:p w:rsidR="00802F29" w:rsidRPr="00692FB8" w:rsidRDefault="00802F29" w:rsidP="00692FB8">
      <w:pPr>
        <w:pStyle w:val="Nagwek2"/>
      </w:pPr>
      <w:r w:rsidRPr="00692FB8">
        <w:t>d) zakres i okres udziału innego podmiotu przy wykonywaniu zamówienia.</w:t>
      </w:r>
    </w:p>
    <w:p w:rsidR="00802F29" w:rsidRPr="00692FB8" w:rsidRDefault="00802F29" w:rsidP="00692FB8">
      <w:pPr>
        <w:pStyle w:val="Nagwek2"/>
      </w:pPr>
      <w:r w:rsidRPr="00692FB8">
        <w:t>e) oświadczenie o solidarnej odpowiedzialności podmiotu z wykonawcą za szkodę wyrządzoną Zamawiającemu powstałą wskutek nieudostępnienia zasobów do których się zobowiązał.</w:t>
      </w:r>
    </w:p>
    <w:p w:rsidR="001F7628" w:rsidRPr="00A40632" w:rsidRDefault="001F7628" w:rsidP="00802F29">
      <w:pPr>
        <w:rPr>
          <w:rFonts w:ascii="Arial" w:hAnsi="Arial" w:cs="Arial"/>
          <w:b/>
          <w:sz w:val="22"/>
          <w:szCs w:val="22"/>
        </w:rPr>
      </w:pPr>
    </w:p>
    <w:p w:rsidR="00C86372" w:rsidRPr="00B15E4C" w:rsidRDefault="00B15E4C" w:rsidP="00C863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a</w:t>
      </w:r>
      <w:r w:rsidR="001F7628">
        <w:rPr>
          <w:rFonts w:ascii="Arial" w:hAnsi="Arial" w:cs="Arial"/>
          <w:sz w:val="22"/>
          <w:szCs w:val="22"/>
        </w:rPr>
        <w:t>):złożyć w formie pisemnej</w:t>
      </w:r>
      <w:r w:rsidRPr="00A40632">
        <w:rPr>
          <w:rFonts w:ascii="Arial" w:hAnsi="Arial" w:cs="Arial"/>
          <w:sz w:val="22"/>
          <w:szCs w:val="22"/>
        </w:rPr>
        <w:t xml:space="preserve"> na Formularzu Oferty w </w:t>
      </w:r>
      <w:r w:rsidR="001C0474" w:rsidRPr="001C0474">
        <w:rPr>
          <w:rFonts w:ascii="Arial" w:hAnsi="Arial" w:cs="Arial"/>
          <w:sz w:val="22"/>
          <w:szCs w:val="22"/>
        </w:rPr>
        <w:t>siedzibie Zamawiającego</w:t>
      </w:r>
      <w:r w:rsidRPr="00A40632">
        <w:rPr>
          <w:rFonts w:ascii="Arial" w:hAnsi="Arial" w:cs="Arial"/>
          <w:sz w:val="22"/>
          <w:szCs w:val="22"/>
        </w:rPr>
        <w:t xml:space="preserve">, pokój nr: </w:t>
      </w:r>
      <w:r w:rsidR="001C0474" w:rsidRPr="001C0474">
        <w:rPr>
          <w:rFonts w:ascii="Arial" w:hAnsi="Arial" w:cs="Arial"/>
          <w:sz w:val="22"/>
          <w:szCs w:val="22"/>
        </w:rPr>
        <w:t>5</w:t>
      </w:r>
      <w:r w:rsidRPr="00A40632">
        <w:rPr>
          <w:rFonts w:ascii="Arial" w:hAnsi="Arial" w:cs="Arial"/>
          <w:sz w:val="22"/>
          <w:szCs w:val="22"/>
        </w:rPr>
        <w:t xml:space="preserve"> do dnia </w:t>
      </w:r>
      <w:r w:rsidR="00500ABB">
        <w:rPr>
          <w:rFonts w:ascii="Arial" w:hAnsi="Arial" w:cs="Arial"/>
          <w:sz w:val="22"/>
          <w:szCs w:val="22"/>
        </w:rPr>
        <w:t>2015-10-09</w:t>
      </w:r>
      <w:r w:rsidRPr="00A40632">
        <w:rPr>
          <w:rFonts w:ascii="Arial" w:hAnsi="Arial" w:cs="Arial"/>
          <w:sz w:val="22"/>
          <w:szCs w:val="22"/>
        </w:rPr>
        <w:t xml:space="preserve"> do godz. </w:t>
      </w:r>
      <w:r w:rsidR="001C0474" w:rsidRPr="001C0474">
        <w:rPr>
          <w:rFonts w:ascii="Arial" w:hAnsi="Arial" w:cs="Arial"/>
          <w:sz w:val="22"/>
          <w:szCs w:val="22"/>
        </w:rPr>
        <w:t>10:00</w:t>
      </w:r>
      <w:r w:rsidRPr="00A40632">
        <w:rPr>
          <w:rFonts w:ascii="Arial" w:hAnsi="Arial" w:cs="Arial"/>
          <w:sz w:val="22"/>
          <w:szCs w:val="22"/>
        </w:rPr>
        <w:t>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lastRenderedPageBreak/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1F7628">
        <w:rPr>
          <w:rFonts w:ascii="Arial" w:hAnsi="Arial" w:cs="Arial"/>
          <w:b/>
          <w:sz w:val="22"/>
          <w:szCs w:val="22"/>
        </w:rPr>
        <w:t xml:space="preserve">: </w:t>
      </w:r>
      <w:r w:rsidR="001C0474" w:rsidRPr="001C0474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 w sezonie 2015/2016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1C0474" w:rsidRPr="001C0474">
        <w:rPr>
          <w:rFonts w:ascii="Arial" w:hAnsi="Arial" w:cs="Arial"/>
          <w:b/>
          <w:sz w:val="22"/>
          <w:szCs w:val="22"/>
        </w:rPr>
        <w:t>PZD.III.342/20/15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636F95" w:rsidRDefault="00636F95" w:rsidP="00636F95">
      <w:pPr>
        <w:pStyle w:val="Nagwek3"/>
      </w:pPr>
    </w:p>
    <w:p w:rsidR="0026760A" w:rsidRPr="00692FB8" w:rsidRDefault="00B15E4C" w:rsidP="00692FB8">
      <w:pPr>
        <w:pStyle w:val="Nagwek2"/>
        <w:rPr>
          <w:b/>
        </w:rPr>
      </w:pPr>
      <w:r>
        <w:rPr>
          <w:b/>
        </w:rPr>
        <w:t>VI</w:t>
      </w:r>
      <w:r w:rsidR="0026760A" w:rsidRPr="00692FB8">
        <w:rPr>
          <w:b/>
        </w:rPr>
        <w:t xml:space="preserve"> Termin związania ofertą</w:t>
      </w:r>
    </w:p>
    <w:p w:rsidR="0026760A" w:rsidRPr="00692FB8" w:rsidRDefault="0026760A" w:rsidP="00692FB8">
      <w:pPr>
        <w:pStyle w:val="Nagwek2"/>
      </w:pPr>
      <w:r w:rsidRPr="00692FB8">
        <w:t>Wykonawca pozostaje związany ofertą przez okres 30 dni.</w:t>
      </w:r>
    </w:p>
    <w:p w:rsidR="0026760A" w:rsidRPr="00692FB8" w:rsidRDefault="0026760A" w:rsidP="00692FB8">
      <w:pPr>
        <w:pStyle w:val="Nagwek2"/>
      </w:pPr>
      <w:r w:rsidRPr="00692FB8">
        <w:t>Bieg terminu związania ofertą rozpoczyna się wraz z upływem terminu składania ofert.</w:t>
      </w:r>
    </w:p>
    <w:p w:rsidR="0026760A" w:rsidRPr="00627057" w:rsidRDefault="0026760A" w:rsidP="00692FB8">
      <w:pPr>
        <w:pStyle w:val="Nagwek2"/>
      </w:pPr>
    </w:p>
    <w:p w:rsidR="0026760A" w:rsidRPr="00692FB8" w:rsidRDefault="00B15E4C" w:rsidP="00692FB8">
      <w:pPr>
        <w:pStyle w:val="Nagwek2"/>
        <w:rPr>
          <w:b/>
        </w:rPr>
      </w:pPr>
      <w:r>
        <w:rPr>
          <w:b/>
        </w:rPr>
        <w:t xml:space="preserve">VII </w:t>
      </w:r>
      <w:r w:rsidR="0026760A" w:rsidRPr="00692FB8">
        <w:rPr>
          <w:b/>
        </w:rPr>
        <w:t>Opis kryteriów, którymi Zamawiający będzie się kierował przy wyborze oferty, wraz z podaniem znaczenia tych kryteriów i sposobu oceny ofert</w:t>
      </w:r>
    </w:p>
    <w:p w:rsidR="0026760A" w:rsidRPr="00692FB8" w:rsidRDefault="0026760A" w:rsidP="00692FB8">
      <w:pPr>
        <w:pStyle w:val="Nagwek2"/>
      </w:pPr>
      <w:r w:rsidRPr="00692FB8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26760A" w:rsidRPr="00627057" w:rsidTr="00B860E0">
        <w:tc>
          <w:tcPr>
            <w:tcW w:w="900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26760A" w:rsidRPr="00627057" w:rsidTr="00B860E0">
        <w:tc>
          <w:tcPr>
            <w:tcW w:w="900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26760A" w:rsidRPr="00627057" w:rsidRDefault="0026760A" w:rsidP="00692FB8">
      <w:pPr>
        <w:pStyle w:val="Nagwek2"/>
      </w:pPr>
      <w:r w:rsidRPr="00627057"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26760A" w:rsidRPr="00627057" w:rsidTr="00B860E0">
        <w:tc>
          <w:tcPr>
            <w:tcW w:w="2237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26760A" w:rsidRPr="00627057" w:rsidTr="00B860E0">
        <w:tc>
          <w:tcPr>
            <w:tcW w:w="2237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26760A" w:rsidRPr="00627057" w:rsidRDefault="0026760A" w:rsidP="00B860E0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2705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26760A" w:rsidRDefault="0026760A" w:rsidP="0026760A">
      <w:pPr>
        <w:jc w:val="center"/>
        <w:rPr>
          <w:rFonts w:ascii="Arial" w:hAnsi="Arial" w:cs="Arial"/>
          <w:b/>
          <w:sz w:val="22"/>
          <w:szCs w:val="22"/>
        </w:rPr>
      </w:pPr>
    </w:p>
    <w:p w:rsidR="00083DA7" w:rsidRPr="00083DA7" w:rsidRDefault="00083DA7" w:rsidP="00802F29">
      <w:pPr>
        <w:rPr>
          <w:rFonts w:ascii="Arial" w:hAnsi="Arial" w:cs="Arial"/>
          <w:sz w:val="22"/>
          <w:szCs w:val="22"/>
        </w:rPr>
      </w:pPr>
    </w:p>
    <w:p w:rsidR="00C07559" w:rsidRDefault="00083DA7" w:rsidP="00BB5DE6">
      <w:pPr>
        <w:jc w:val="both"/>
        <w:rPr>
          <w:rFonts w:ascii="Arial" w:hAnsi="Arial" w:cs="Arial"/>
          <w:sz w:val="22"/>
          <w:szCs w:val="22"/>
        </w:rPr>
      </w:pPr>
      <w:r w:rsidRPr="00B15E4C">
        <w:rPr>
          <w:rFonts w:ascii="Arial" w:hAnsi="Arial" w:cs="Arial"/>
          <w:sz w:val="22"/>
          <w:szCs w:val="22"/>
        </w:rPr>
        <w:t>Po dokonaniu oceny punkty przyzna</w:t>
      </w:r>
      <w:r w:rsidR="00925E5E" w:rsidRPr="00B15E4C">
        <w:rPr>
          <w:rFonts w:ascii="Arial" w:hAnsi="Arial" w:cs="Arial"/>
          <w:sz w:val="22"/>
          <w:szCs w:val="22"/>
        </w:rPr>
        <w:t>ne zostaną zsumowane dla każdej</w:t>
      </w:r>
      <w:r w:rsidRPr="00B15E4C">
        <w:rPr>
          <w:rFonts w:ascii="Arial" w:hAnsi="Arial" w:cs="Arial"/>
          <w:sz w:val="22"/>
          <w:szCs w:val="22"/>
        </w:rPr>
        <w:t xml:space="preserve"> </w:t>
      </w:r>
      <w:r w:rsidR="00925E5E" w:rsidRPr="00B15E4C">
        <w:rPr>
          <w:rFonts w:ascii="Arial" w:hAnsi="Arial" w:cs="Arial"/>
          <w:sz w:val="22"/>
          <w:szCs w:val="22"/>
        </w:rPr>
        <w:t xml:space="preserve">jednostki </w:t>
      </w:r>
      <w:r w:rsidRPr="00B15E4C">
        <w:rPr>
          <w:rFonts w:ascii="Arial" w:hAnsi="Arial" w:cs="Arial"/>
          <w:sz w:val="22"/>
          <w:szCs w:val="22"/>
        </w:rPr>
        <w:t xml:space="preserve">sprzętu </w:t>
      </w:r>
      <w:r w:rsidR="00100645" w:rsidRPr="00B15E4C">
        <w:rPr>
          <w:rFonts w:ascii="Arial" w:hAnsi="Arial" w:cs="Arial"/>
          <w:sz w:val="22"/>
          <w:szCs w:val="22"/>
        </w:rPr>
        <w:t>oddzielnie</w:t>
      </w:r>
      <w:r w:rsidR="00925E5E" w:rsidRPr="00B15E4C">
        <w:rPr>
          <w:rFonts w:ascii="Arial" w:hAnsi="Arial" w:cs="Arial"/>
          <w:sz w:val="22"/>
          <w:szCs w:val="22"/>
        </w:rPr>
        <w:t>:</w:t>
      </w:r>
      <w:r w:rsidR="00100645" w:rsidRPr="00B15E4C">
        <w:rPr>
          <w:rFonts w:ascii="Arial" w:hAnsi="Arial" w:cs="Arial"/>
          <w:sz w:val="22"/>
          <w:szCs w:val="22"/>
        </w:rPr>
        <w:t xml:space="preserve"> </w:t>
      </w:r>
    </w:p>
    <w:p w:rsidR="00C07559" w:rsidRDefault="00100645" w:rsidP="00C0755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7559">
        <w:rPr>
          <w:rFonts w:ascii="Arial" w:hAnsi="Arial" w:cs="Arial"/>
          <w:sz w:val="22"/>
          <w:szCs w:val="22"/>
        </w:rPr>
        <w:t xml:space="preserve">cena </w:t>
      </w:r>
      <w:r w:rsidR="00BB5DE6" w:rsidRPr="00C07559">
        <w:rPr>
          <w:rFonts w:ascii="Arial" w:hAnsi="Arial" w:cs="Arial"/>
          <w:sz w:val="22"/>
          <w:szCs w:val="22"/>
        </w:rPr>
        <w:t xml:space="preserve">netto </w:t>
      </w:r>
      <w:r w:rsidRPr="00C07559">
        <w:rPr>
          <w:rFonts w:ascii="Arial" w:hAnsi="Arial" w:cs="Arial"/>
          <w:sz w:val="22"/>
          <w:szCs w:val="22"/>
        </w:rPr>
        <w:t>x ilość god</w:t>
      </w:r>
      <w:r w:rsidR="00925E5E" w:rsidRPr="00C07559">
        <w:rPr>
          <w:rFonts w:ascii="Arial" w:hAnsi="Arial" w:cs="Arial"/>
          <w:sz w:val="22"/>
          <w:szCs w:val="22"/>
        </w:rPr>
        <w:t>zin</w:t>
      </w:r>
    </w:p>
    <w:p w:rsidR="00C07559" w:rsidRDefault="00925E5E" w:rsidP="00C0755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7559">
        <w:rPr>
          <w:rFonts w:ascii="Arial" w:hAnsi="Arial" w:cs="Arial"/>
          <w:sz w:val="22"/>
          <w:szCs w:val="22"/>
        </w:rPr>
        <w:t xml:space="preserve"> lub cena </w:t>
      </w:r>
      <w:r w:rsidR="00BB5DE6" w:rsidRPr="00C07559">
        <w:rPr>
          <w:rFonts w:ascii="Arial" w:hAnsi="Arial" w:cs="Arial"/>
          <w:sz w:val="22"/>
          <w:szCs w:val="22"/>
        </w:rPr>
        <w:t xml:space="preserve">netto </w:t>
      </w:r>
      <w:r w:rsidRPr="00C07559">
        <w:rPr>
          <w:rFonts w:ascii="Arial" w:hAnsi="Arial" w:cs="Arial"/>
          <w:sz w:val="22"/>
          <w:szCs w:val="22"/>
        </w:rPr>
        <w:t>x ilość godzin i</w:t>
      </w:r>
      <w:r w:rsidR="00100645" w:rsidRPr="00C07559">
        <w:rPr>
          <w:rFonts w:ascii="Arial" w:hAnsi="Arial" w:cs="Arial"/>
          <w:sz w:val="22"/>
          <w:szCs w:val="22"/>
        </w:rPr>
        <w:t xml:space="preserve"> cena </w:t>
      </w:r>
      <w:r w:rsidR="00BB5DE6" w:rsidRPr="00C07559">
        <w:rPr>
          <w:rFonts w:ascii="Arial" w:hAnsi="Arial" w:cs="Arial"/>
          <w:sz w:val="22"/>
          <w:szCs w:val="22"/>
        </w:rPr>
        <w:t xml:space="preserve">netto </w:t>
      </w:r>
      <w:r w:rsidR="00100645" w:rsidRPr="00C07559">
        <w:rPr>
          <w:rFonts w:ascii="Arial" w:hAnsi="Arial" w:cs="Arial"/>
          <w:sz w:val="22"/>
          <w:szCs w:val="22"/>
        </w:rPr>
        <w:t>x il</w:t>
      </w:r>
      <w:r w:rsidR="00BB5DE6" w:rsidRPr="00C07559">
        <w:rPr>
          <w:rFonts w:ascii="Arial" w:hAnsi="Arial" w:cs="Arial"/>
          <w:sz w:val="22"/>
          <w:szCs w:val="22"/>
        </w:rPr>
        <w:t>ość kilometrów</w:t>
      </w:r>
      <w:r w:rsidR="00C07559">
        <w:rPr>
          <w:rFonts w:ascii="Arial" w:hAnsi="Arial" w:cs="Arial"/>
          <w:sz w:val="22"/>
          <w:szCs w:val="22"/>
        </w:rPr>
        <w:t>.</w:t>
      </w:r>
      <w:r w:rsidR="00BB5DE6" w:rsidRPr="00C07559">
        <w:rPr>
          <w:rFonts w:ascii="Arial" w:hAnsi="Arial" w:cs="Arial"/>
          <w:sz w:val="22"/>
          <w:szCs w:val="22"/>
        </w:rPr>
        <w:t xml:space="preserve"> </w:t>
      </w:r>
    </w:p>
    <w:p w:rsidR="00C07559" w:rsidRDefault="00BB5DE6" w:rsidP="00C07559">
      <w:pPr>
        <w:jc w:val="both"/>
        <w:rPr>
          <w:rFonts w:ascii="Arial" w:hAnsi="Arial" w:cs="Arial"/>
          <w:sz w:val="22"/>
          <w:szCs w:val="22"/>
        </w:rPr>
      </w:pPr>
      <w:r w:rsidRPr="00C07559">
        <w:rPr>
          <w:rFonts w:ascii="Arial" w:hAnsi="Arial" w:cs="Arial"/>
          <w:sz w:val="22"/>
          <w:szCs w:val="22"/>
        </w:rPr>
        <w:t>Zamawiający przy obliczaniu ceny przyjmi</w:t>
      </w:r>
      <w:r w:rsidR="00C07559">
        <w:rPr>
          <w:rFonts w:ascii="Arial" w:hAnsi="Arial" w:cs="Arial"/>
          <w:sz w:val="22"/>
          <w:szCs w:val="22"/>
        </w:rPr>
        <w:t>e szybkość samochodu 25 km/godz</w:t>
      </w:r>
      <w:r w:rsidR="00083DA7" w:rsidRPr="00C07559">
        <w:rPr>
          <w:rFonts w:ascii="Arial" w:hAnsi="Arial" w:cs="Arial"/>
          <w:sz w:val="22"/>
          <w:szCs w:val="22"/>
        </w:rPr>
        <w:t xml:space="preserve">. </w:t>
      </w:r>
    </w:p>
    <w:p w:rsidR="00083DA7" w:rsidRPr="00C07559" w:rsidRDefault="00C07559" w:rsidP="00C07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07559">
        <w:rPr>
          <w:rFonts w:ascii="Arial" w:hAnsi="Arial" w:cs="Arial"/>
          <w:sz w:val="22"/>
          <w:szCs w:val="22"/>
        </w:rPr>
        <w:t xml:space="preserve">ońcową ocenę danej oferty stanowić będzie </w:t>
      </w:r>
      <w:r>
        <w:rPr>
          <w:rFonts w:ascii="Arial" w:hAnsi="Arial" w:cs="Arial"/>
          <w:sz w:val="22"/>
          <w:szCs w:val="22"/>
        </w:rPr>
        <w:t>s</w:t>
      </w:r>
      <w:r w:rsidR="00083DA7" w:rsidRPr="00C07559">
        <w:rPr>
          <w:rFonts w:ascii="Arial" w:hAnsi="Arial" w:cs="Arial"/>
          <w:sz w:val="22"/>
          <w:szCs w:val="22"/>
        </w:rPr>
        <w:t xml:space="preserve">uma punktów uzyskanych za wszystkie </w:t>
      </w:r>
      <w:r>
        <w:rPr>
          <w:rFonts w:ascii="Arial" w:hAnsi="Arial" w:cs="Arial"/>
          <w:sz w:val="22"/>
          <w:szCs w:val="22"/>
        </w:rPr>
        <w:t xml:space="preserve">zaoferowane </w:t>
      </w:r>
      <w:r w:rsidR="00925E5E" w:rsidRPr="00C07559">
        <w:rPr>
          <w:rFonts w:ascii="Arial" w:hAnsi="Arial" w:cs="Arial"/>
          <w:sz w:val="22"/>
          <w:szCs w:val="22"/>
        </w:rPr>
        <w:t>jednostki sprzętowe</w:t>
      </w:r>
      <w:r w:rsidR="00083DA7" w:rsidRPr="00C07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925E5E" w:rsidRPr="00C07559">
        <w:rPr>
          <w:rFonts w:ascii="Arial" w:hAnsi="Arial" w:cs="Arial"/>
          <w:sz w:val="22"/>
          <w:szCs w:val="22"/>
        </w:rPr>
        <w:t xml:space="preserve"> danym obszarze</w:t>
      </w:r>
      <w:r w:rsidR="00083DA7" w:rsidRPr="00C07559">
        <w:rPr>
          <w:rFonts w:ascii="Arial" w:hAnsi="Arial" w:cs="Arial"/>
          <w:sz w:val="22"/>
          <w:szCs w:val="22"/>
        </w:rPr>
        <w:t>.</w:t>
      </w:r>
    </w:p>
    <w:p w:rsidR="00802F29" w:rsidRPr="00083DA7" w:rsidRDefault="00802F29" w:rsidP="0026760A">
      <w:pPr>
        <w:jc w:val="center"/>
        <w:rPr>
          <w:rFonts w:ascii="Arial" w:hAnsi="Arial" w:cs="Arial"/>
          <w:b/>
          <w:sz w:val="22"/>
          <w:szCs w:val="22"/>
        </w:rPr>
      </w:pPr>
    </w:p>
    <w:p w:rsidR="00245BF8" w:rsidRPr="00627057" w:rsidRDefault="00245BF8" w:rsidP="00692FB8">
      <w:pPr>
        <w:rPr>
          <w:rFonts w:ascii="Arial" w:hAnsi="Arial" w:cs="Arial"/>
          <w:b/>
          <w:sz w:val="22"/>
          <w:szCs w:val="22"/>
        </w:rPr>
      </w:pPr>
    </w:p>
    <w:p w:rsidR="0026760A" w:rsidRPr="00802F29" w:rsidRDefault="00B15E4C" w:rsidP="0026760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</w:t>
      </w:r>
      <w:r w:rsidR="0026760A" w:rsidRPr="00627057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26760A" w:rsidRPr="00627057" w:rsidRDefault="0026760A" w:rsidP="0026760A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Osobami upoważnionymi do kontaktu z Wykonawcami są:</w:t>
      </w:r>
    </w:p>
    <w:p w:rsidR="0026760A" w:rsidRPr="00627057" w:rsidRDefault="0026760A" w:rsidP="002676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26760A" w:rsidRPr="00627057" w:rsidTr="00B860E0">
        <w:tc>
          <w:tcPr>
            <w:tcW w:w="686" w:type="dxa"/>
          </w:tcPr>
          <w:p w:rsidR="0026760A" w:rsidRPr="00627057" w:rsidRDefault="0026760A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26760A" w:rsidRPr="00E04167" w:rsidRDefault="0026760A" w:rsidP="00B860E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  <w:tr w:rsidR="0026760A" w:rsidRPr="00627057" w:rsidTr="00B860E0">
        <w:tc>
          <w:tcPr>
            <w:tcW w:w="733" w:type="dxa"/>
            <w:gridSpan w:val="2"/>
          </w:tcPr>
          <w:p w:rsidR="0026760A" w:rsidRPr="00627057" w:rsidRDefault="0026760A" w:rsidP="00B860E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26760A" w:rsidRPr="00627057" w:rsidRDefault="0026760A" w:rsidP="00B860E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Marta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Kapicka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Starszy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referent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Technicznym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PZD 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26760A" w:rsidRPr="00627057" w:rsidRDefault="0026760A" w:rsidP="0026760A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26760A" w:rsidRPr="00627057" w:rsidTr="00925E5E">
        <w:tc>
          <w:tcPr>
            <w:tcW w:w="828" w:type="dxa"/>
          </w:tcPr>
          <w:p w:rsidR="0026760A" w:rsidRPr="00627057" w:rsidRDefault="0026760A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211" w:type="dxa"/>
          </w:tcPr>
          <w:p w:rsidR="0026760A" w:rsidRPr="0026760A" w:rsidRDefault="0026760A" w:rsidP="00B860E0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760A">
              <w:rPr>
                <w:rFonts w:ascii="Arial" w:hAnsi="Arial" w:cs="Arial"/>
                <w:bCs/>
                <w:sz w:val="22"/>
                <w:szCs w:val="22"/>
              </w:rPr>
              <w:t>Wykaz narzędzi, wyposażenia zakładu i urządzeń technicznych</w:t>
            </w:r>
          </w:p>
        </w:tc>
      </w:tr>
      <w:tr w:rsidR="00802F29" w:rsidRPr="00627057" w:rsidTr="00925E5E">
        <w:tc>
          <w:tcPr>
            <w:tcW w:w="828" w:type="dxa"/>
          </w:tcPr>
          <w:p w:rsidR="00802F29" w:rsidRDefault="00B15E4C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02F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11" w:type="dxa"/>
          </w:tcPr>
          <w:p w:rsidR="00802F29" w:rsidRPr="00802F29" w:rsidRDefault="00802F29" w:rsidP="00B860E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F29">
              <w:rPr>
                <w:rFonts w:ascii="Arial" w:hAnsi="Arial" w:cs="Arial"/>
                <w:sz w:val="22"/>
                <w:szCs w:val="22"/>
              </w:rPr>
              <w:t xml:space="preserve">Zobowiązanie do oddania do dyspozycji niezbędnych zasobów na potrzeby wykonania zamówienia </w:t>
            </w:r>
            <w:r w:rsidRPr="00802F29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</w:tc>
      </w:tr>
    </w:tbl>
    <w:p w:rsidR="0026760A" w:rsidRPr="00A40632" w:rsidRDefault="0026760A" w:rsidP="00802F29">
      <w:pPr>
        <w:pStyle w:val="Nagwek3"/>
        <w:ind w:left="0" w:firstLine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Istotne postanowienia umowy</w:t>
            </w:r>
          </w:p>
        </w:tc>
      </w:tr>
      <w:tr w:rsidR="00925E5E" w:rsidRPr="00F84B32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1</w:t>
            </w:r>
          </w:p>
        </w:tc>
      </w:tr>
      <w:tr w:rsidR="00925E5E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2</w:t>
            </w:r>
          </w:p>
        </w:tc>
      </w:tr>
      <w:tr w:rsidR="00925E5E" w:rsidTr="00925E5E">
        <w:tc>
          <w:tcPr>
            <w:tcW w:w="828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1" w:type="dxa"/>
          </w:tcPr>
          <w:p w:rsidR="00925E5E" w:rsidRPr="00925E5E" w:rsidRDefault="00925E5E" w:rsidP="00135DA5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5E">
              <w:rPr>
                <w:rFonts w:ascii="Arial" w:hAnsi="Arial" w:cs="Arial"/>
                <w:sz w:val="22"/>
                <w:szCs w:val="22"/>
              </w:rPr>
              <w:t>Mapa powiatu</w:t>
            </w:r>
          </w:p>
        </w:tc>
      </w:tr>
    </w:tbl>
    <w:p w:rsidR="00D70C9F" w:rsidRPr="00584DC7" w:rsidRDefault="00D70C9F" w:rsidP="00584DC7">
      <w:pPr>
        <w:rPr>
          <w:rFonts w:ascii="Arial" w:hAnsi="Arial" w:cs="Arial"/>
          <w:b/>
          <w:sz w:val="22"/>
          <w:szCs w:val="22"/>
        </w:rPr>
      </w:pPr>
    </w:p>
    <w:sectPr w:rsidR="00D70C9F" w:rsidRPr="00584DC7" w:rsidSect="00B47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97" w:rsidRDefault="00C14597">
      <w:r>
        <w:separator/>
      </w:r>
    </w:p>
  </w:endnote>
  <w:endnote w:type="continuationSeparator" w:id="0">
    <w:p w:rsidR="00C14597" w:rsidRDefault="00C1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A677E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A677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A677E">
      <w:rPr>
        <w:rStyle w:val="Numerstrony"/>
      </w:rPr>
      <w:fldChar w:fldCharType="separate"/>
    </w:r>
    <w:r w:rsidR="00E70A46">
      <w:rPr>
        <w:rStyle w:val="Numerstrony"/>
        <w:noProof/>
      </w:rPr>
      <w:t>1</w:t>
    </w:r>
    <w:r w:rsidR="00EA677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74" w:rsidRDefault="001C04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97" w:rsidRDefault="00C14597">
      <w:r>
        <w:separator/>
      </w:r>
    </w:p>
  </w:footnote>
  <w:footnote w:type="continuationSeparator" w:id="0">
    <w:p w:rsidR="00C14597" w:rsidRDefault="00C1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74" w:rsidRDefault="001C04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1C0474">
      <w:rPr>
        <w:rFonts w:ascii="Tahoma" w:hAnsi="Tahoma"/>
      </w:rPr>
      <w:t>PZD.III.342/20/15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74" w:rsidRDefault="001C04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CC3A8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1230"/>
    <w:multiLevelType w:val="hybridMultilevel"/>
    <w:tmpl w:val="BFC4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0AB0"/>
    <w:multiLevelType w:val="hybridMultilevel"/>
    <w:tmpl w:val="DDB0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0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74"/>
    <w:rsid w:val="00001808"/>
    <w:rsid w:val="00004D43"/>
    <w:rsid w:val="000052A4"/>
    <w:rsid w:val="00007E18"/>
    <w:rsid w:val="00022D2F"/>
    <w:rsid w:val="000240E9"/>
    <w:rsid w:val="000478EC"/>
    <w:rsid w:val="00083DA7"/>
    <w:rsid w:val="000B558F"/>
    <w:rsid w:val="000D6A3A"/>
    <w:rsid w:val="000E2B4D"/>
    <w:rsid w:val="000F0370"/>
    <w:rsid w:val="00100645"/>
    <w:rsid w:val="001007E3"/>
    <w:rsid w:val="00101495"/>
    <w:rsid w:val="0010267B"/>
    <w:rsid w:val="00105443"/>
    <w:rsid w:val="00110488"/>
    <w:rsid w:val="00120518"/>
    <w:rsid w:val="00163B30"/>
    <w:rsid w:val="001651F4"/>
    <w:rsid w:val="00171426"/>
    <w:rsid w:val="00184C2F"/>
    <w:rsid w:val="001B14CE"/>
    <w:rsid w:val="001C0474"/>
    <w:rsid w:val="001C78C5"/>
    <w:rsid w:val="001F7628"/>
    <w:rsid w:val="0020218F"/>
    <w:rsid w:val="002044D6"/>
    <w:rsid w:val="00240910"/>
    <w:rsid w:val="00245BF8"/>
    <w:rsid w:val="00253304"/>
    <w:rsid w:val="0026760A"/>
    <w:rsid w:val="00283C44"/>
    <w:rsid w:val="00294A0B"/>
    <w:rsid w:val="002B3C3E"/>
    <w:rsid w:val="002D06EB"/>
    <w:rsid w:val="002F6BEB"/>
    <w:rsid w:val="00303A42"/>
    <w:rsid w:val="003366EF"/>
    <w:rsid w:val="00361842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7198C"/>
    <w:rsid w:val="004B50DD"/>
    <w:rsid w:val="004C2334"/>
    <w:rsid w:val="004D1F3C"/>
    <w:rsid w:val="004E7851"/>
    <w:rsid w:val="00500ABB"/>
    <w:rsid w:val="00580F24"/>
    <w:rsid w:val="00584DC7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1432"/>
    <w:rsid w:val="00614D68"/>
    <w:rsid w:val="00634031"/>
    <w:rsid w:val="0063469E"/>
    <w:rsid w:val="006364E2"/>
    <w:rsid w:val="00636F95"/>
    <w:rsid w:val="00657874"/>
    <w:rsid w:val="00657D91"/>
    <w:rsid w:val="006837D4"/>
    <w:rsid w:val="00687703"/>
    <w:rsid w:val="00692FB8"/>
    <w:rsid w:val="0069754B"/>
    <w:rsid w:val="006A1821"/>
    <w:rsid w:val="00720F1B"/>
    <w:rsid w:val="0072116F"/>
    <w:rsid w:val="00741016"/>
    <w:rsid w:val="00762439"/>
    <w:rsid w:val="007B3060"/>
    <w:rsid w:val="007D4074"/>
    <w:rsid w:val="00802F29"/>
    <w:rsid w:val="008209EA"/>
    <w:rsid w:val="00827E6D"/>
    <w:rsid w:val="00871156"/>
    <w:rsid w:val="008A2090"/>
    <w:rsid w:val="008D11E6"/>
    <w:rsid w:val="008F3A27"/>
    <w:rsid w:val="008F615E"/>
    <w:rsid w:val="00901A73"/>
    <w:rsid w:val="0090401C"/>
    <w:rsid w:val="009103D4"/>
    <w:rsid w:val="00925E5E"/>
    <w:rsid w:val="00925ECD"/>
    <w:rsid w:val="009350E7"/>
    <w:rsid w:val="00936760"/>
    <w:rsid w:val="0095343C"/>
    <w:rsid w:val="009632AB"/>
    <w:rsid w:val="00986C44"/>
    <w:rsid w:val="009B708C"/>
    <w:rsid w:val="009C0432"/>
    <w:rsid w:val="009F5773"/>
    <w:rsid w:val="00A10A6D"/>
    <w:rsid w:val="00A75CFC"/>
    <w:rsid w:val="00A93E32"/>
    <w:rsid w:val="00AA5B8D"/>
    <w:rsid w:val="00AB195D"/>
    <w:rsid w:val="00AE14B8"/>
    <w:rsid w:val="00AF3D54"/>
    <w:rsid w:val="00B00F3B"/>
    <w:rsid w:val="00B02D13"/>
    <w:rsid w:val="00B12623"/>
    <w:rsid w:val="00B15E4C"/>
    <w:rsid w:val="00B355F9"/>
    <w:rsid w:val="00B37394"/>
    <w:rsid w:val="00B41A38"/>
    <w:rsid w:val="00B47E78"/>
    <w:rsid w:val="00B5475B"/>
    <w:rsid w:val="00BA48B0"/>
    <w:rsid w:val="00BA5726"/>
    <w:rsid w:val="00BB2D38"/>
    <w:rsid w:val="00BB5DE6"/>
    <w:rsid w:val="00BC22C4"/>
    <w:rsid w:val="00C07559"/>
    <w:rsid w:val="00C14597"/>
    <w:rsid w:val="00C20B74"/>
    <w:rsid w:val="00C30B1E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11B3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70A46"/>
    <w:rsid w:val="00E90DBF"/>
    <w:rsid w:val="00EA1C3D"/>
    <w:rsid w:val="00EA677E"/>
    <w:rsid w:val="00EB3CDC"/>
    <w:rsid w:val="00EB5975"/>
    <w:rsid w:val="00ED0991"/>
    <w:rsid w:val="00EE1BE5"/>
    <w:rsid w:val="00EE6655"/>
    <w:rsid w:val="00EE692B"/>
    <w:rsid w:val="00EF7975"/>
    <w:rsid w:val="00F218A3"/>
    <w:rsid w:val="00F364F4"/>
    <w:rsid w:val="00F423F9"/>
    <w:rsid w:val="00F47B2B"/>
    <w:rsid w:val="00F61087"/>
    <w:rsid w:val="00F65FBD"/>
    <w:rsid w:val="00F91080"/>
    <w:rsid w:val="00FB49E6"/>
    <w:rsid w:val="00FD04A1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B1E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692FB8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30B1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30B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0B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Bezodstpw">
    <w:name w:val="No Spacing"/>
    <w:uiPriority w:val="1"/>
    <w:qFormat/>
    <w:rsid w:val="004E7851"/>
  </w:style>
  <w:style w:type="character" w:styleId="Hipercze">
    <w:name w:val="Hyperlink"/>
    <w:basedOn w:val="Domylnaczcionkaakapitu"/>
    <w:rsid w:val="001B14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B239D-1FED-40F6-BB7F-22CFE1A2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109</TotalTime>
  <Pages>1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18</cp:revision>
  <cp:lastPrinted>2015-09-30T07:43:00Z</cp:lastPrinted>
  <dcterms:created xsi:type="dcterms:W3CDTF">2015-09-18T10:49:00Z</dcterms:created>
  <dcterms:modified xsi:type="dcterms:W3CDTF">2015-09-30T07:51:00Z</dcterms:modified>
</cp:coreProperties>
</file>