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Default="00636F95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636F95" w:rsidRPr="00A40632" w:rsidRDefault="00EF7450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EF7450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40632" w:rsidRDefault="00EF7450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EF7450">
        <w:rPr>
          <w:rFonts w:ascii="Arial" w:hAnsi="Arial" w:cs="Arial"/>
          <w:b/>
          <w:sz w:val="22"/>
          <w:szCs w:val="22"/>
        </w:rPr>
        <w:t>Wojska Polskiego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EF7450">
        <w:rPr>
          <w:rFonts w:ascii="Arial" w:hAnsi="Arial" w:cs="Arial"/>
          <w:b/>
          <w:sz w:val="22"/>
          <w:szCs w:val="22"/>
        </w:rPr>
        <w:t>12</w:t>
      </w:r>
      <w:r w:rsidR="00861B4A">
        <w:rPr>
          <w:rFonts w:ascii="Arial" w:hAnsi="Arial" w:cs="Arial"/>
          <w:b/>
          <w:sz w:val="22"/>
          <w:szCs w:val="22"/>
        </w:rPr>
        <w:t xml:space="preserve">, </w:t>
      </w:r>
      <w:r w:rsidRPr="00EF7450">
        <w:rPr>
          <w:rFonts w:ascii="Arial" w:hAnsi="Arial" w:cs="Arial"/>
          <w:b/>
          <w:sz w:val="22"/>
          <w:szCs w:val="22"/>
        </w:rPr>
        <w:t>19-400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EF7450">
        <w:rPr>
          <w:rFonts w:ascii="Arial" w:hAnsi="Arial" w:cs="Arial"/>
          <w:b/>
          <w:sz w:val="22"/>
          <w:szCs w:val="22"/>
        </w:rPr>
        <w:t>Olecko</w:t>
      </w:r>
    </w:p>
    <w:p w:rsidR="00636F95" w:rsidRPr="00A40632" w:rsidRDefault="00636F95" w:rsidP="00636F95">
      <w:pPr>
        <w:pStyle w:val="pkt"/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pStyle w:val="pkt"/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Znak sprawy: </w:t>
      </w:r>
      <w:r w:rsidR="00EF7450" w:rsidRPr="00EF7450">
        <w:rPr>
          <w:rFonts w:ascii="Arial" w:hAnsi="Arial" w:cs="Arial"/>
          <w:b/>
          <w:sz w:val="22"/>
          <w:szCs w:val="22"/>
        </w:rPr>
        <w:t>PZD.III.342/5/17</w:t>
      </w:r>
      <w:r w:rsidRPr="00A40632">
        <w:rPr>
          <w:rFonts w:ascii="Arial" w:hAnsi="Arial" w:cs="Arial"/>
          <w:sz w:val="22"/>
          <w:szCs w:val="22"/>
        </w:rPr>
        <w:tab/>
      </w:r>
      <w:r w:rsidR="00EF7450" w:rsidRPr="00EF7450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861B4A">
        <w:rPr>
          <w:rFonts w:ascii="Arial" w:hAnsi="Arial" w:cs="Arial"/>
          <w:sz w:val="22"/>
          <w:szCs w:val="22"/>
        </w:rPr>
        <w:t>2017-03-07</w:t>
      </w:r>
    </w:p>
    <w:p w:rsidR="00636F95" w:rsidRPr="00A40632" w:rsidRDefault="00636F95" w:rsidP="00861B4A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636F95" w:rsidRDefault="00EF7450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EF7450">
        <w:rPr>
          <w:rFonts w:ascii="Arial" w:hAnsi="Arial" w:cs="Arial"/>
          <w:b/>
          <w:sz w:val="22"/>
          <w:szCs w:val="22"/>
        </w:rPr>
        <w:t xml:space="preserve">Zakup grysu kamiennego o frakcji 2-5mm, płukanego piasku uszlachetnionego  </w:t>
      </w:r>
      <w:r w:rsidR="00861B4A">
        <w:rPr>
          <w:rFonts w:ascii="Arial" w:hAnsi="Arial" w:cs="Arial"/>
          <w:b/>
          <w:sz w:val="22"/>
          <w:szCs w:val="22"/>
        </w:rPr>
        <w:t xml:space="preserve">                </w:t>
      </w:r>
      <w:r w:rsidRPr="00EF7450">
        <w:rPr>
          <w:rFonts w:ascii="Arial" w:hAnsi="Arial" w:cs="Arial"/>
          <w:b/>
          <w:sz w:val="22"/>
          <w:szCs w:val="22"/>
        </w:rPr>
        <w:t>o frakcji 0-2mm i pospółki o frakcji do 31,5mm</w:t>
      </w:r>
    </w:p>
    <w:p w:rsidR="00861B4A" w:rsidRDefault="00861B4A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861B4A" w:rsidRDefault="00861B4A" w:rsidP="00861B4A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I. </w:t>
      </w:r>
      <w:bookmarkStart w:id="0" w:name="_Toc258314242"/>
      <w:r>
        <w:rPr>
          <w:rFonts w:ascii="Arial" w:hAnsi="Arial" w:cs="Arial"/>
          <w:b/>
          <w:sz w:val="22"/>
          <w:szCs w:val="22"/>
        </w:rPr>
        <w:t>Nazwa (firma) oraz adres zamawiającego</w:t>
      </w:r>
    </w:p>
    <w:bookmarkEnd w:id="0"/>
    <w:p w:rsidR="00861B4A" w:rsidRDefault="00861B4A" w:rsidP="00861B4A">
      <w:pPr>
        <w:pStyle w:val="Tekstpodstawowy"/>
        <w:spacing w:before="60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>Powiatowy Zarząd Dróg w Olecku</w:t>
      </w:r>
    </w:p>
    <w:p w:rsidR="00861B4A" w:rsidRPr="002E6D3C" w:rsidRDefault="00861B4A" w:rsidP="00861B4A">
      <w:pPr>
        <w:pStyle w:val="Tekstpodstawowy"/>
        <w:spacing w:before="60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 xml:space="preserve"> Wojska Polskiego 12, 19-400 Olecko</w:t>
      </w:r>
    </w:p>
    <w:p w:rsidR="00861B4A" w:rsidRPr="00972C73" w:rsidRDefault="00861B4A" w:rsidP="00861B4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>Tel.:  (087) 520 22 24</w:t>
      </w:r>
      <w:r w:rsidRPr="00972C73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861B4A" w:rsidRPr="00972C73" w:rsidRDefault="00861B4A" w:rsidP="00861B4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C73"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 w:rsidRPr="00972C73">
        <w:rPr>
          <w:rFonts w:ascii="Arial" w:hAnsi="Arial" w:cs="Arial"/>
          <w:sz w:val="22"/>
          <w:szCs w:val="22"/>
          <w:lang w:val="en-US"/>
        </w:rPr>
        <w:t>:  (087) 520 22 25</w:t>
      </w:r>
    </w:p>
    <w:p w:rsidR="00861B4A" w:rsidRPr="00651C8C" w:rsidRDefault="00861B4A" w:rsidP="00861B4A">
      <w:pPr>
        <w:pStyle w:val="Tekstpodstawowy"/>
        <w:spacing w:after="0" w:line="276" w:lineRule="auto"/>
        <w:ind w:left="360"/>
        <w:rPr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7" w:history="1">
        <w:r w:rsidRPr="00972C73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861B4A" w:rsidRPr="00B661F9" w:rsidRDefault="00861B4A" w:rsidP="00B661F9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B661F9">
        <w:rPr>
          <w:rFonts w:ascii="Arial" w:hAnsi="Arial" w:cs="Arial"/>
          <w:sz w:val="22"/>
          <w:szCs w:val="22"/>
          <w:lang w:val="en-US"/>
        </w:rPr>
        <w:t xml:space="preserve"> </w:t>
      </w:r>
      <w:r w:rsidRPr="002E6D3C">
        <w:rPr>
          <w:rFonts w:ascii="Arial" w:hAnsi="Arial" w:cs="Arial"/>
          <w:sz w:val="22"/>
          <w:szCs w:val="22"/>
        </w:rPr>
        <w:t xml:space="preserve">adres strony internetowej: </w:t>
      </w:r>
      <w:hyperlink r:id="rId8" w:history="1">
        <w:r w:rsidRPr="002E6D3C">
          <w:rPr>
            <w:rStyle w:val="Hipercze"/>
            <w:rFonts w:ascii="Arial" w:hAnsi="Arial" w:cs="Arial"/>
            <w:sz w:val="22"/>
            <w:szCs w:val="22"/>
          </w:rPr>
          <w:t>www.spolecko.bip.doc.pl</w:t>
        </w:r>
      </w:hyperlink>
    </w:p>
    <w:p w:rsidR="00636F95" w:rsidRPr="00A40632" w:rsidRDefault="00636F95" w:rsidP="00861B4A">
      <w:pPr>
        <w:rPr>
          <w:rFonts w:ascii="Arial" w:hAnsi="Arial" w:cs="Arial"/>
          <w:b/>
          <w:sz w:val="22"/>
          <w:szCs w:val="22"/>
        </w:rPr>
      </w:pPr>
    </w:p>
    <w:p w:rsidR="00861B4A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</w:t>
      </w:r>
      <w:r w:rsidR="00861B4A">
        <w:rPr>
          <w:rFonts w:ascii="Arial" w:hAnsi="Arial" w:cs="Arial"/>
          <w:b/>
          <w:sz w:val="22"/>
          <w:szCs w:val="22"/>
        </w:rPr>
        <w:t>I</w:t>
      </w:r>
      <w:r w:rsidRPr="00A40632">
        <w:rPr>
          <w:rFonts w:ascii="Arial" w:hAnsi="Arial" w:cs="Arial"/>
          <w:b/>
          <w:sz w:val="22"/>
          <w:szCs w:val="22"/>
        </w:rPr>
        <w:t>. Opis przedmiotu zamówienia</w:t>
      </w:r>
    </w:p>
    <w:p w:rsidR="00861B4A" w:rsidRPr="00861B4A" w:rsidRDefault="00861B4A" w:rsidP="00E37B58">
      <w:pPr>
        <w:pStyle w:val="Nagwek2"/>
      </w:pPr>
      <w:r w:rsidRPr="00861B4A">
        <w:t>Przedmiotem zamówienia jest zakup grysu kamiennego o frakcji 2-5mm, płukanego piasku uszlachetnionego o frakcji 0-2mm i pospółki o frakcji do 31,5mm.</w:t>
      </w:r>
    </w:p>
    <w:p w:rsidR="00861B4A" w:rsidRPr="00861B4A" w:rsidRDefault="00861B4A" w:rsidP="00861B4A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861B4A">
        <w:rPr>
          <w:rFonts w:ascii="Arial" w:hAnsi="Arial" w:cs="Arial"/>
          <w:b/>
          <w:sz w:val="22"/>
          <w:szCs w:val="22"/>
        </w:rPr>
        <w:t xml:space="preserve">CPV: </w:t>
      </w:r>
      <w:r w:rsidRPr="00861B4A">
        <w:rPr>
          <w:rFonts w:ascii="Arial" w:hAnsi="Arial" w:cs="Arial"/>
          <w:sz w:val="22"/>
          <w:szCs w:val="22"/>
        </w:rPr>
        <w:t xml:space="preserve">14210000-6 – Żwir, piasek, kamień kruszony i kruszywo </w:t>
      </w:r>
    </w:p>
    <w:p w:rsidR="00861B4A" w:rsidRPr="00861B4A" w:rsidRDefault="00861B4A" w:rsidP="00E37B58">
      <w:pPr>
        <w:pStyle w:val="Nagwek2"/>
      </w:pPr>
      <w:r w:rsidRPr="00861B4A">
        <w:t>Zamawiający dopuszcza składanie ofert częściowych, gdzie część (zadanie) stanowi:</w:t>
      </w:r>
    </w:p>
    <w:tbl>
      <w:tblPr>
        <w:tblW w:w="9222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7938"/>
      </w:tblGrid>
      <w:tr w:rsidR="00861B4A" w:rsidRPr="00153820" w:rsidTr="007737FA">
        <w:trPr>
          <w:jc w:val="center"/>
        </w:trPr>
        <w:tc>
          <w:tcPr>
            <w:tcW w:w="1284" w:type="dxa"/>
            <w:shd w:val="clear" w:color="auto" w:fill="FFFFFF"/>
            <w:vAlign w:val="center"/>
          </w:tcPr>
          <w:p w:rsidR="00861B4A" w:rsidRPr="00153820" w:rsidRDefault="00861B4A" w:rsidP="007737FA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153820">
              <w:rPr>
                <w:rFonts w:ascii="Arial" w:hAnsi="Arial" w:cs="Arial"/>
                <w:b/>
              </w:rPr>
              <w:t xml:space="preserve">Zadanie częściowe 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61B4A" w:rsidRPr="00153820" w:rsidRDefault="00861B4A" w:rsidP="007737FA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3820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</w:tr>
      <w:tr w:rsidR="00861B4A" w:rsidRPr="00153820" w:rsidTr="007737FA">
        <w:trPr>
          <w:jc w:val="center"/>
        </w:trPr>
        <w:tc>
          <w:tcPr>
            <w:tcW w:w="1284" w:type="dxa"/>
          </w:tcPr>
          <w:p w:rsidR="00861B4A" w:rsidRPr="00153820" w:rsidRDefault="00861B4A" w:rsidP="007737FA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861B4A" w:rsidRPr="00153820" w:rsidRDefault="00861B4A" w:rsidP="007737F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 Zakup grysu kamiennego o frakcji 2-5mm </w:t>
            </w:r>
          </w:p>
          <w:p w:rsidR="00861B4A" w:rsidRPr="00153820" w:rsidRDefault="00861B4A" w:rsidP="007737F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153820">
              <w:rPr>
                <w:rFonts w:ascii="Arial" w:hAnsi="Arial" w:cs="Arial"/>
                <w:sz w:val="22"/>
                <w:szCs w:val="22"/>
              </w:rPr>
              <w:t>Przedmiotem zamówienia jest zakup grysu kamiennego o frakcji 2-5mm do remontów cząstkowych dróg powiatowych powiatu oleckiego. Przedmiot zamówienia  obejmuje zakup, załadunek i transport (środek transportu bez naczepy) grysu kamiennego do wiaty garażowej Zamawiającego w Olecku, gmina Olecko, województwo warmińsko - mazurskie. Dostawa odbywać się będz</w:t>
            </w:r>
            <w:r>
              <w:rPr>
                <w:rFonts w:ascii="Arial" w:hAnsi="Arial" w:cs="Arial"/>
                <w:sz w:val="22"/>
                <w:szCs w:val="22"/>
              </w:rPr>
              <w:t>ie sukcesywnie w ciągu roku 2017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 według pojawiających się potrzeb Zamawiającego. Szacunkowa planowana ilość zamówienia wynosi 270 T. Wielkość jednorazowych dostaw wynosić będzie około 15 - 30 T (wielkość jednorazowych dostaw może ulec zmianie). </w:t>
            </w:r>
          </w:p>
        </w:tc>
      </w:tr>
      <w:tr w:rsidR="00861B4A" w:rsidRPr="00153820" w:rsidTr="007737FA">
        <w:trPr>
          <w:jc w:val="center"/>
        </w:trPr>
        <w:tc>
          <w:tcPr>
            <w:tcW w:w="1284" w:type="dxa"/>
          </w:tcPr>
          <w:p w:rsidR="00861B4A" w:rsidRPr="00153820" w:rsidRDefault="00861B4A" w:rsidP="007737FA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861B4A" w:rsidRPr="00153820" w:rsidRDefault="00861B4A" w:rsidP="007737F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 Zakup płukanego piasku uszlachetnionego o frakcji 0-2mm </w:t>
            </w:r>
          </w:p>
          <w:p w:rsidR="00861B4A" w:rsidRPr="008E73D4" w:rsidRDefault="00861B4A" w:rsidP="007737F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Przedmiotem zamówienia jest zakup płukanego piasku uszlachetnionego o frakcji 0-2 mm do mieszanki piaskowo - solnej i </w:t>
            </w:r>
            <w:proofErr w:type="spellStart"/>
            <w:r w:rsidRPr="00153820">
              <w:rPr>
                <w:rFonts w:ascii="Arial" w:hAnsi="Arial" w:cs="Arial"/>
                <w:sz w:val="22"/>
                <w:szCs w:val="22"/>
              </w:rPr>
              <w:t>uszar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153820">
              <w:rPr>
                <w:rFonts w:ascii="Arial" w:hAnsi="Arial" w:cs="Arial"/>
                <w:sz w:val="22"/>
                <w:szCs w:val="22"/>
              </w:rPr>
              <w:t>stniania</w:t>
            </w:r>
            <w:proofErr w:type="spellEnd"/>
            <w:r w:rsidRPr="00153820">
              <w:rPr>
                <w:rFonts w:ascii="Arial" w:hAnsi="Arial" w:cs="Arial"/>
                <w:sz w:val="22"/>
                <w:szCs w:val="22"/>
              </w:rPr>
              <w:t xml:space="preserve"> dróg powiatowych powiatu oleckiego. Przedmiot zamówienia obejmuje zakup, załadunek i transport płukanego piasku uszlachetnionego na plac składowy Zamawiającego w miejscowości Stożne, gmina Kowale Oleckie, województwo warmińsko - mazurskie. Dostawa odbywać się będzie </w:t>
            </w:r>
            <w:r>
              <w:rPr>
                <w:rFonts w:ascii="Arial" w:hAnsi="Arial" w:cs="Arial"/>
                <w:sz w:val="22"/>
                <w:szCs w:val="22"/>
              </w:rPr>
              <w:t>sukcesywnie w ciągu roku 2017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 według pojawiających się potrzeb Zamawiającego.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Szacunkowa planowana ilość zamówienia wynosi 1100 T. Wielkość jednorazowych dostaw wynosić będzie około 300 - 500 T (wielkość </w:t>
            </w:r>
            <w:r w:rsidRPr="00153820">
              <w:rPr>
                <w:rFonts w:ascii="Arial" w:hAnsi="Arial" w:cs="Arial"/>
                <w:sz w:val="22"/>
                <w:szCs w:val="22"/>
              </w:rPr>
              <w:lastRenderedPageBreak/>
              <w:t>jednorazowych dostaw może ulec zmianie).</w:t>
            </w:r>
          </w:p>
        </w:tc>
      </w:tr>
      <w:tr w:rsidR="00861B4A" w:rsidRPr="00153820" w:rsidTr="007737FA">
        <w:trPr>
          <w:jc w:val="center"/>
        </w:trPr>
        <w:tc>
          <w:tcPr>
            <w:tcW w:w="1284" w:type="dxa"/>
          </w:tcPr>
          <w:p w:rsidR="00861B4A" w:rsidRPr="00153820" w:rsidRDefault="00861B4A" w:rsidP="007737FA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938" w:type="dxa"/>
          </w:tcPr>
          <w:p w:rsidR="00861B4A" w:rsidRPr="00153820" w:rsidRDefault="00861B4A" w:rsidP="007737F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 Zakup pospółki o frakcji do 31,5mm </w:t>
            </w:r>
          </w:p>
          <w:p w:rsidR="00861B4A" w:rsidRPr="008E73D4" w:rsidRDefault="00861B4A" w:rsidP="007737F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82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153820">
              <w:rPr>
                <w:rFonts w:ascii="Arial" w:hAnsi="Arial" w:cs="Arial"/>
                <w:sz w:val="22"/>
                <w:szCs w:val="22"/>
              </w:rPr>
              <w:t>Przedmiotem zamówienia jest zakup pospółki o frakcji do 31,5mm do remontów nawierzchni dróg powiatowych powiatu oleckiego. Przedmiot zamówienia obejmuje zakup, załadunek i transport pospółki do wskazanego miejsca wbudowania na drogach powi</w:t>
            </w:r>
            <w:r>
              <w:rPr>
                <w:rFonts w:ascii="Arial" w:hAnsi="Arial" w:cs="Arial"/>
                <w:sz w:val="22"/>
                <w:szCs w:val="22"/>
              </w:rPr>
              <w:t>atowych powiatu oleckiego. Dostawa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 odbywać się będzie sukcesywnie w ciągu roku </w:t>
            </w:r>
            <w:r>
              <w:rPr>
                <w:rFonts w:ascii="Arial" w:hAnsi="Arial" w:cs="Arial"/>
                <w:sz w:val="22"/>
                <w:szCs w:val="22"/>
              </w:rPr>
              <w:t>2017</w:t>
            </w:r>
            <w:r w:rsidRPr="00153820">
              <w:rPr>
                <w:rFonts w:ascii="Arial" w:hAnsi="Arial" w:cs="Arial"/>
                <w:sz w:val="22"/>
                <w:szCs w:val="22"/>
              </w:rPr>
              <w:t xml:space="preserve"> według pojawiających się potrzeb Zamawiającego. Szacunkowa planowana ilość zamówienia wynosi 2700T. </w:t>
            </w:r>
          </w:p>
        </w:tc>
      </w:tr>
    </w:tbl>
    <w:p w:rsidR="00636F95" w:rsidRPr="00A40632" w:rsidRDefault="00636F95" w:rsidP="00EA1C3D">
      <w:pPr>
        <w:jc w:val="both"/>
        <w:rPr>
          <w:rFonts w:ascii="Arial" w:hAnsi="Arial" w:cs="Arial"/>
          <w:sz w:val="22"/>
          <w:szCs w:val="22"/>
        </w:rPr>
      </w:pPr>
    </w:p>
    <w:p w:rsidR="00861B4A" w:rsidRDefault="00861B4A" w:rsidP="00861B4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b/>
          <w:sz w:val="22"/>
          <w:szCs w:val="22"/>
        </w:rPr>
      </w:pPr>
      <w:r w:rsidRPr="00EE429A">
        <w:rPr>
          <w:rFonts w:cs="Arial"/>
          <w:b/>
          <w:sz w:val="22"/>
          <w:szCs w:val="22"/>
        </w:rPr>
        <w:t>II</w:t>
      </w:r>
      <w:r w:rsidR="00B661F9">
        <w:rPr>
          <w:rFonts w:cs="Arial"/>
          <w:b/>
          <w:sz w:val="22"/>
          <w:szCs w:val="22"/>
        </w:rPr>
        <w:t>I</w:t>
      </w:r>
      <w:r w:rsidRPr="00EE429A">
        <w:rPr>
          <w:rFonts w:cs="Arial"/>
          <w:b/>
          <w:sz w:val="22"/>
          <w:szCs w:val="22"/>
        </w:rPr>
        <w:t>.</w:t>
      </w:r>
      <w:r w:rsidRPr="00EE429A">
        <w:rPr>
          <w:rFonts w:cs="Arial"/>
          <w:sz w:val="22"/>
          <w:szCs w:val="22"/>
        </w:rPr>
        <w:t xml:space="preserve"> </w:t>
      </w:r>
      <w:r w:rsidRPr="00EE429A">
        <w:rPr>
          <w:rFonts w:cs="Arial"/>
          <w:b/>
          <w:sz w:val="22"/>
          <w:szCs w:val="22"/>
        </w:rPr>
        <w:t>Prawo opcji</w:t>
      </w:r>
    </w:p>
    <w:p w:rsidR="00861B4A" w:rsidRDefault="00861B4A" w:rsidP="00861B4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b/>
          <w:sz w:val="22"/>
          <w:szCs w:val="22"/>
        </w:rPr>
      </w:pPr>
    </w:p>
    <w:p w:rsidR="00861B4A" w:rsidRDefault="00861B4A" w:rsidP="00861B4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Zamawiający</w:t>
      </w:r>
      <w:r w:rsidRPr="00EE429A">
        <w:rPr>
          <w:rFonts w:cs="Arial"/>
          <w:sz w:val="22"/>
          <w:szCs w:val="22"/>
        </w:rPr>
        <w:t xml:space="preserve"> zastrzega sobie możliwość rozszerzenia zakresu zamówienia przy zastosowaniu</w:t>
      </w:r>
      <w:r w:rsidRPr="00EE429A">
        <w:rPr>
          <w:rFonts w:cs="Arial"/>
          <w:b/>
          <w:sz w:val="22"/>
          <w:szCs w:val="22"/>
        </w:rPr>
        <w:t xml:space="preserve"> prawa opcji</w:t>
      </w:r>
      <w:r>
        <w:rPr>
          <w:rFonts w:cs="Arial"/>
          <w:sz w:val="22"/>
          <w:szCs w:val="22"/>
        </w:rPr>
        <w:t>, tj. zwiększenie</w:t>
      </w:r>
      <w:r w:rsidRPr="00EE429A">
        <w:rPr>
          <w:rFonts w:cs="Arial"/>
          <w:sz w:val="22"/>
          <w:szCs w:val="22"/>
        </w:rPr>
        <w:t xml:space="preserve"> w okresie realizacji umowy</w:t>
      </w:r>
      <w:r>
        <w:rPr>
          <w:rFonts w:cs="Arial"/>
          <w:sz w:val="22"/>
          <w:szCs w:val="22"/>
        </w:rPr>
        <w:t xml:space="preserve"> ilości:</w:t>
      </w:r>
    </w:p>
    <w:p w:rsidR="00861B4A" w:rsidRDefault="00861B4A" w:rsidP="00861B4A">
      <w:pPr>
        <w:pStyle w:val="Tekstpodstawowy21"/>
        <w:numPr>
          <w:ilvl w:val="0"/>
          <w:numId w:val="7"/>
        </w:numPr>
        <w:suppressAutoHyphens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grysu kamiennego </w:t>
      </w:r>
      <w:r w:rsidRPr="00626262">
        <w:rPr>
          <w:rFonts w:cs="Arial"/>
          <w:sz w:val="22"/>
          <w:szCs w:val="22"/>
        </w:rPr>
        <w:t>o frakcji  2-5 mm o nie więcej niż 70 T</w:t>
      </w:r>
      <w:r>
        <w:rPr>
          <w:rFonts w:cs="Arial"/>
          <w:sz w:val="22"/>
          <w:szCs w:val="22"/>
        </w:rPr>
        <w:t>;</w:t>
      </w:r>
    </w:p>
    <w:p w:rsidR="00861B4A" w:rsidRPr="00391F62" w:rsidRDefault="00861B4A" w:rsidP="00861B4A">
      <w:pPr>
        <w:pStyle w:val="Tekstpodstawowy21"/>
        <w:numPr>
          <w:ilvl w:val="0"/>
          <w:numId w:val="7"/>
        </w:numPr>
        <w:suppressAutoHyphens/>
        <w:spacing w:line="240" w:lineRule="auto"/>
        <w:rPr>
          <w:rFonts w:cs="Arial"/>
          <w:sz w:val="22"/>
          <w:szCs w:val="22"/>
        </w:rPr>
      </w:pPr>
      <w:r w:rsidRPr="00391F62">
        <w:rPr>
          <w:rFonts w:cs="Arial"/>
          <w:sz w:val="22"/>
          <w:szCs w:val="22"/>
        </w:rPr>
        <w:t>pospółki o frakcji do 31,5mm o nie więcej niż 800 T</w:t>
      </w:r>
      <w:r>
        <w:rPr>
          <w:rFonts w:cs="Arial"/>
          <w:sz w:val="22"/>
          <w:szCs w:val="22"/>
        </w:rPr>
        <w:t>;</w:t>
      </w:r>
    </w:p>
    <w:p w:rsidR="00861B4A" w:rsidRDefault="00861B4A" w:rsidP="00861B4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 w:rsidRPr="00EE429A">
        <w:rPr>
          <w:rFonts w:cs="Arial"/>
          <w:sz w:val="22"/>
          <w:szCs w:val="22"/>
        </w:rPr>
        <w:t>w za</w:t>
      </w:r>
      <w:r>
        <w:rPr>
          <w:rFonts w:cs="Arial"/>
          <w:sz w:val="22"/>
          <w:szCs w:val="22"/>
        </w:rPr>
        <w:t xml:space="preserve">leżności od faktycznych potrzeb </w:t>
      </w:r>
      <w:r w:rsidRPr="00EE429A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możliwości finansowych Zamawiającego. Wykonawca</w:t>
      </w:r>
      <w:r w:rsidRPr="00EE429A">
        <w:rPr>
          <w:rFonts w:cs="Arial"/>
          <w:sz w:val="22"/>
          <w:szCs w:val="22"/>
        </w:rPr>
        <w:t xml:space="preserve"> zobowiązuje się w takim przypadku umożliwić Zamawiającemu dostawę dodatk</w:t>
      </w:r>
      <w:r>
        <w:rPr>
          <w:rFonts w:cs="Arial"/>
          <w:sz w:val="22"/>
          <w:szCs w:val="22"/>
        </w:rPr>
        <w:t xml:space="preserve">owych ilości </w:t>
      </w:r>
    </w:p>
    <w:p w:rsidR="00861B4A" w:rsidRPr="00391F62" w:rsidRDefault="00861B4A" w:rsidP="00861B4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grysu kamiennego </w:t>
      </w:r>
      <w:r w:rsidRPr="00626262">
        <w:rPr>
          <w:rFonts w:cs="Arial"/>
          <w:sz w:val="22"/>
          <w:szCs w:val="22"/>
        </w:rPr>
        <w:t>o frakc</w:t>
      </w:r>
      <w:r>
        <w:rPr>
          <w:rFonts w:cs="Arial"/>
          <w:sz w:val="22"/>
          <w:szCs w:val="22"/>
        </w:rPr>
        <w:t xml:space="preserve">ji  2-5 mm i </w:t>
      </w:r>
      <w:r w:rsidRPr="00626262">
        <w:rPr>
          <w:rFonts w:cs="Arial"/>
          <w:sz w:val="22"/>
          <w:szCs w:val="22"/>
        </w:rPr>
        <w:t xml:space="preserve">pospółki o frakcji </w:t>
      </w:r>
      <w:r>
        <w:rPr>
          <w:rFonts w:cs="Arial"/>
          <w:sz w:val="22"/>
          <w:szCs w:val="22"/>
        </w:rPr>
        <w:t xml:space="preserve">do 31,5mm na takich samych zasadach </w:t>
      </w:r>
      <w:r w:rsidRPr="00EE429A">
        <w:rPr>
          <w:rFonts w:cs="Arial"/>
          <w:sz w:val="22"/>
          <w:szCs w:val="22"/>
        </w:rPr>
        <w:t>jak dostawy objęte zamówieniem podstawowym.</w:t>
      </w:r>
    </w:p>
    <w:p w:rsidR="00861B4A" w:rsidRPr="000779FC" w:rsidRDefault="00861B4A" w:rsidP="00861B4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779FC">
        <w:rPr>
          <w:rFonts w:ascii="Arial" w:hAnsi="Arial" w:cs="Arial"/>
          <w:sz w:val="22"/>
          <w:szCs w:val="22"/>
        </w:rPr>
        <w:t xml:space="preserve">Prawo opcji jest uprawnieniem Zamawiającego, z którego może, ale nie musi skorzystać            w ramach realizacji niniejszej umowy. W przypadku nieskorzystania przez Zamawiającego  </w:t>
      </w:r>
      <w:r>
        <w:rPr>
          <w:rFonts w:ascii="Arial" w:hAnsi="Arial" w:cs="Arial"/>
          <w:sz w:val="22"/>
          <w:szCs w:val="22"/>
        </w:rPr>
        <w:t xml:space="preserve"> </w:t>
      </w:r>
      <w:r w:rsidRPr="000779FC">
        <w:rPr>
          <w:rFonts w:ascii="Arial" w:hAnsi="Arial" w:cs="Arial"/>
          <w:sz w:val="22"/>
          <w:szCs w:val="22"/>
        </w:rPr>
        <w:t>z prawa opcji wykonawcy nie przysługują żadne roszczenia z tego tytułu.</w:t>
      </w:r>
    </w:p>
    <w:p w:rsidR="00861B4A" w:rsidRDefault="00861B4A" w:rsidP="00636F95">
      <w:pPr>
        <w:jc w:val="both"/>
        <w:rPr>
          <w:rFonts w:ascii="Arial" w:hAnsi="Arial" w:cs="Arial"/>
          <w:b/>
          <w:sz w:val="22"/>
          <w:szCs w:val="22"/>
        </w:rPr>
      </w:pPr>
    </w:p>
    <w:p w:rsidR="00861B4A" w:rsidRDefault="00B661F9" w:rsidP="00861B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861B4A">
        <w:rPr>
          <w:rFonts w:ascii="Arial" w:hAnsi="Arial" w:cs="Arial"/>
          <w:b/>
          <w:sz w:val="22"/>
          <w:szCs w:val="22"/>
        </w:rPr>
        <w:t>. Termin wykonania zamówienia: 2017</w:t>
      </w:r>
      <w:r w:rsidR="00861B4A" w:rsidRPr="009C65CB">
        <w:rPr>
          <w:rFonts w:ascii="Arial" w:hAnsi="Arial" w:cs="Arial"/>
          <w:b/>
          <w:sz w:val="22"/>
          <w:szCs w:val="22"/>
        </w:rPr>
        <w:t>-12-31</w:t>
      </w:r>
      <w:r w:rsidR="00861B4A" w:rsidRPr="006F5CC8">
        <w:rPr>
          <w:rFonts w:ascii="Arial" w:hAnsi="Arial" w:cs="Arial"/>
          <w:b/>
          <w:sz w:val="22"/>
          <w:szCs w:val="22"/>
        </w:rPr>
        <w:t xml:space="preserve"> </w:t>
      </w:r>
      <w:r w:rsidR="00861B4A" w:rsidRPr="006F5CC8">
        <w:rPr>
          <w:rFonts w:ascii="Arial" w:hAnsi="Arial" w:cs="Arial"/>
          <w:sz w:val="22"/>
          <w:szCs w:val="22"/>
        </w:rPr>
        <w:t>(dla zadania częściowego: 1, 2, 3)</w:t>
      </w:r>
    </w:p>
    <w:p w:rsidR="00861B4A" w:rsidRDefault="00861B4A" w:rsidP="00636F95">
      <w:pPr>
        <w:jc w:val="both"/>
        <w:rPr>
          <w:rFonts w:ascii="Arial" w:hAnsi="Arial" w:cs="Arial"/>
          <w:b/>
          <w:sz w:val="22"/>
          <w:szCs w:val="22"/>
        </w:rPr>
      </w:pPr>
    </w:p>
    <w:p w:rsidR="00636F95" w:rsidRDefault="00861B4A" w:rsidP="00636F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Główne warunki udziału w zapytaniu ofertowym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854"/>
        <w:gridCol w:w="8245"/>
      </w:tblGrid>
      <w:tr w:rsidR="00EF7450" w:rsidRPr="00A40632" w:rsidTr="00DF37E8">
        <w:trPr>
          <w:trHeight w:val="841"/>
        </w:trPr>
        <w:tc>
          <w:tcPr>
            <w:tcW w:w="854" w:type="dxa"/>
          </w:tcPr>
          <w:p w:rsidR="00EF7450" w:rsidRPr="00B5475B" w:rsidRDefault="00EF7450" w:rsidP="00DF37E8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4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45" w:type="dxa"/>
          </w:tcPr>
          <w:p w:rsidR="00EF7450" w:rsidRPr="00B5475B" w:rsidRDefault="00EF7450" w:rsidP="00DF37E8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7450">
              <w:rPr>
                <w:rFonts w:ascii="Arial" w:hAnsi="Arial" w:cs="Arial"/>
                <w:b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:rsidR="00861B4A" w:rsidRPr="00861B4A" w:rsidRDefault="00EF7450" w:rsidP="00DF37E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450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posiadania kompetencji lub uprawnień do prowadzenia określonej działalności zawodowej, o ile wynika to z odrębnych przepisów. Zamawiający uzna warunek za spełniony poprzez wykazanie, iż </w:t>
            </w:r>
            <w:r w:rsidRPr="00861B4A">
              <w:rPr>
                <w:rFonts w:ascii="Arial" w:hAnsi="Arial" w:cs="Arial"/>
                <w:sz w:val="22"/>
                <w:szCs w:val="22"/>
                <w:u w:val="single"/>
              </w:rPr>
              <w:t>wykonawca posiada aktualną koncesję, zezwolenie lub licencję na wydobywanie kruszywa.</w:t>
            </w:r>
          </w:p>
        </w:tc>
      </w:tr>
      <w:tr w:rsidR="00861B4A" w:rsidRPr="00861B4A" w:rsidTr="007737FA">
        <w:trPr>
          <w:trHeight w:val="841"/>
        </w:trPr>
        <w:tc>
          <w:tcPr>
            <w:tcW w:w="854" w:type="dxa"/>
          </w:tcPr>
          <w:p w:rsidR="00861B4A" w:rsidRPr="00861B4A" w:rsidRDefault="00861B4A" w:rsidP="00861B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861B4A" w:rsidRPr="00861B4A" w:rsidRDefault="00861B4A" w:rsidP="007737FA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861B4A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661F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861B4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245" w:type="dxa"/>
          </w:tcPr>
          <w:p w:rsidR="00861B4A" w:rsidRPr="00861B4A" w:rsidRDefault="00861B4A" w:rsidP="007737FA">
            <w:pPr>
              <w:pStyle w:val="Tekstpodstawowy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61B4A" w:rsidRPr="00861B4A" w:rsidRDefault="00861B4A" w:rsidP="007737FA">
            <w:pPr>
              <w:pStyle w:val="Tekstpodstawowy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1B4A">
              <w:rPr>
                <w:rFonts w:ascii="Arial" w:hAnsi="Arial" w:cs="Arial"/>
                <w:b/>
                <w:sz w:val="22"/>
                <w:szCs w:val="22"/>
              </w:rPr>
              <w:t>Informacja dla Wykonawców polegających na zasobach innych podmiotów</w:t>
            </w:r>
          </w:p>
        </w:tc>
      </w:tr>
    </w:tbl>
    <w:p w:rsidR="00861B4A" w:rsidRPr="00861B4A" w:rsidRDefault="00861B4A" w:rsidP="00E37B58">
      <w:pPr>
        <w:pStyle w:val="Nagwek2"/>
      </w:pPr>
      <w:r w:rsidRPr="00861B4A">
        <w:t>1. Wykonawca może w celu potwierdzenia spełnienia warunków udziału w postępowaniu, w stosownych sytuacjach oraz w odniesieniu do konkretnego zamówienia, lub jego części, polegać na zdolnościach technicznych lub zawodowych innych podmiotów, niezależnie od charakteru prawnego łączących go z nimi stosunków prawnych.</w:t>
      </w:r>
    </w:p>
    <w:p w:rsidR="00861B4A" w:rsidRPr="00861B4A" w:rsidRDefault="00861B4A" w:rsidP="00E37B58">
      <w:pPr>
        <w:pStyle w:val="Nagwek2"/>
      </w:pPr>
      <w:r w:rsidRPr="00861B4A">
        <w:t>2. Wykonawca, który polega na zdolnościach lub sytuacji innych podmiotów, musi udowodnić Zamawiającemu, że realizując zamówienie, będzie dysponował niezbędnymi zasobami tych podmiotów, w szczególności przedstawiając w tym celu zobowiązanie tych podmiotów do oddania mu do dyspozycji niezbędnych zasobów na potrzeby realizacji zamówienia.</w:t>
      </w:r>
    </w:p>
    <w:p w:rsidR="00861B4A" w:rsidRPr="00861B4A" w:rsidRDefault="00861B4A" w:rsidP="00E37B58">
      <w:pPr>
        <w:pStyle w:val="Nagwek2"/>
      </w:pPr>
      <w:r w:rsidRPr="00861B4A">
        <w:t>3. Zamawiający oceni, czy udostępniane Wykonawcy przez inne podmioty zdolności techniczne lub zawodowe, pozwalają na wykazanie przez Wykonawcę spełniania warunków udziału w postępowaniu oraz zbada czy nie zachodzą wobec tego podmiotu podstawy wykluczenia.</w:t>
      </w:r>
    </w:p>
    <w:p w:rsidR="00861B4A" w:rsidRPr="00861B4A" w:rsidRDefault="00861B4A" w:rsidP="00E37B58">
      <w:pPr>
        <w:pStyle w:val="Nagwek2"/>
      </w:pPr>
      <w:r w:rsidRPr="00861B4A">
        <w:t xml:space="preserve">4. Wykonawca, który powołuje się na zasoby innych podmiotów, w celu wykazania braku istnienia wobec nich podstaw wykluczenia oraz spełniania, w zakresie, w jakim powołuje się </w:t>
      </w:r>
      <w:r w:rsidRPr="00861B4A">
        <w:lastRenderedPageBreak/>
        <w:t>na ich zasoby, warunków udziału w postępowaniu, zamieszcza informacje o tych podmiotach w dokumencie ”Oświadczenia o niepodleganiu wykluczeniu oraz spełnianiu warunków udziału”.</w:t>
      </w:r>
    </w:p>
    <w:p w:rsidR="00861B4A" w:rsidRPr="00861B4A" w:rsidRDefault="00861B4A" w:rsidP="00E37B58">
      <w:pPr>
        <w:pStyle w:val="Nagwek2"/>
      </w:pPr>
      <w:r w:rsidRPr="00861B4A">
        <w:t>5. W celu oceny, czy Wykonawca polegając na zdolnościach lub sytuacji innych podmiotów 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861B4A" w:rsidRPr="00861B4A" w:rsidRDefault="00861B4A" w:rsidP="00E37B58">
      <w:pPr>
        <w:pStyle w:val="Nagwek2"/>
      </w:pPr>
      <w:r w:rsidRPr="00861B4A">
        <w:t>zakres dostępnych Wykonawcy zasobów innego podmiotu;</w:t>
      </w:r>
    </w:p>
    <w:p w:rsidR="00861B4A" w:rsidRPr="00861B4A" w:rsidRDefault="00861B4A" w:rsidP="00E37B58">
      <w:pPr>
        <w:pStyle w:val="Nagwek2"/>
      </w:pPr>
      <w:r w:rsidRPr="00861B4A">
        <w:t>sposób wykorzystania zasobów innego podmiotu, przez Wykonawcę, przy wykonywaniu zamówienia publicznego;</w:t>
      </w:r>
    </w:p>
    <w:p w:rsidR="00861B4A" w:rsidRPr="00861B4A" w:rsidRDefault="00861B4A" w:rsidP="00E37B58">
      <w:pPr>
        <w:pStyle w:val="Nagwek2"/>
      </w:pPr>
      <w:r w:rsidRPr="00861B4A">
        <w:t>zakres i okres udziału innego podmiotu przy wykonywaniu zamówienia publicznego;</w:t>
      </w:r>
    </w:p>
    <w:p w:rsidR="00861B4A" w:rsidRPr="00861B4A" w:rsidRDefault="00861B4A" w:rsidP="00E37B58">
      <w:pPr>
        <w:pStyle w:val="Nagwek2"/>
      </w:pPr>
      <w:r w:rsidRPr="00861B4A"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61B4A" w:rsidRPr="00861B4A" w:rsidRDefault="00861B4A" w:rsidP="00E37B58">
      <w:pPr>
        <w:pStyle w:val="Nagwek2"/>
      </w:pPr>
      <w:r w:rsidRPr="00861B4A">
        <w:t>6. Jeżeli zdolności techniczne lub zawodowe podmiotu, na którego zdolnościach polega Wykonawca, nie potwierdzają spełnienia przez Wykonawcę warunków udziału                           w postępowaniu lub zachodzą wobec tego podmiotu podstawy wykluczenia, Zamawiający zażąda, aby Wykonawca w terminie określonym przez Zamawiającego:</w:t>
      </w:r>
    </w:p>
    <w:p w:rsidR="00861B4A" w:rsidRPr="00861B4A" w:rsidRDefault="00861B4A" w:rsidP="00E37B58">
      <w:pPr>
        <w:pStyle w:val="Nagwek2"/>
      </w:pPr>
      <w:r w:rsidRPr="00861B4A">
        <w:t>a)  zastąpił ten podmiot innym podmiotem lub podmiotami lub</w:t>
      </w:r>
    </w:p>
    <w:p w:rsidR="00861B4A" w:rsidRDefault="00861B4A" w:rsidP="00E37B58">
      <w:pPr>
        <w:pStyle w:val="Nagwek2"/>
      </w:pPr>
      <w:r w:rsidRPr="00861B4A">
        <w:t>b) zobowiązał się do osobistego wykonania odpowiedniej części zamówienia, jeżeli wykaże zdolności techniczne lub zawodowe.</w:t>
      </w:r>
    </w:p>
    <w:p w:rsidR="00E37B58" w:rsidRPr="00861B4A" w:rsidRDefault="00E37B58" w:rsidP="00E37B58">
      <w:pPr>
        <w:pStyle w:val="Nagwek2"/>
      </w:pPr>
    </w:p>
    <w:p w:rsidR="00357D0F" w:rsidRPr="00E37B58" w:rsidRDefault="00357D0F" w:rsidP="00E37B58">
      <w:pPr>
        <w:pStyle w:val="Nagwek2"/>
        <w:rPr>
          <w:b/>
        </w:rPr>
      </w:pPr>
      <w:r w:rsidRPr="00E37B58">
        <w:rPr>
          <w:b/>
        </w:rPr>
        <w:t>V</w:t>
      </w:r>
      <w:r w:rsidR="00B661F9" w:rsidRPr="00E37B58">
        <w:rPr>
          <w:b/>
        </w:rPr>
        <w:t>I</w:t>
      </w:r>
      <w:r w:rsidRPr="00E37B58">
        <w:rPr>
          <w:b/>
        </w:rPr>
        <w:t>I. Wykaz oświadczeń lub dokumentów, jakie mają dostarczyć Wykonawcy w celu potwierdzenia spełniania warunków udziału w postępowaniu oraz braku podstaw wykluczenia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357D0F" w:rsidRPr="00357708" w:rsidTr="007737FA">
        <w:tc>
          <w:tcPr>
            <w:tcW w:w="720" w:type="dxa"/>
          </w:tcPr>
          <w:p w:rsidR="00357D0F" w:rsidRPr="00357708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357D0F" w:rsidRPr="00357708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357D0F" w:rsidRPr="00357708" w:rsidTr="007737FA">
        <w:tc>
          <w:tcPr>
            <w:tcW w:w="720" w:type="dxa"/>
          </w:tcPr>
          <w:p w:rsidR="00357D0F" w:rsidRPr="00357708" w:rsidRDefault="00357D0F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20" w:type="dxa"/>
          </w:tcPr>
          <w:p w:rsidR="00357D0F" w:rsidRPr="00357708" w:rsidRDefault="00357D0F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357D0F" w:rsidRPr="00357708" w:rsidTr="007737FA">
        <w:tc>
          <w:tcPr>
            <w:tcW w:w="720" w:type="dxa"/>
          </w:tcPr>
          <w:p w:rsidR="00357D0F" w:rsidRPr="00357708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7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357D0F" w:rsidRPr="00357708" w:rsidRDefault="00B661F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905">
              <w:rPr>
                <w:rFonts w:ascii="Arial" w:hAnsi="Arial" w:cs="Arial"/>
                <w:b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357D0F" w:rsidRPr="009C65CB" w:rsidTr="007737FA">
        <w:tc>
          <w:tcPr>
            <w:tcW w:w="720" w:type="dxa"/>
          </w:tcPr>
          <w:p w:rsidR="00357D0F" w:rsidRPr="009C65CB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357D0F" w:rsidRPr="009C65CB" w:rsidRDefault="00B661F9" w:rsidP="007737F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Koncesja, zezwolenie, </w:t>
            </w:r>
            <w:r w:rsidR="00357D0F" w:rsidRPr="009C65CB">
              <w:rPr>
                <w:rFonts w:ascii="Arial" w:hAnsi="Arial" w:cs="Arial"/>
                <w:b/>
                <w:bCs/>
                <w:sz w:val="22"/>
                <w:szCs w:val="22"/>
              </w:rPr>
              <w:t>licencja</w:t>
            </w:r>
          </w:p>
          <w:p w:rsidR="00357D0F" w:rsidRPr="00B661F9" w:rsidRDefault="00B661F9" w:rsidP="00B661F9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Potwierdzenie dotyczące kompetencji lub</w:t>
            </w:r>
            <w:r w:rsidR="00357D0F" w:rsidRPr="009C65CB">
              <w:rPr>
                <w:rFonts w:ascii="Arial" w:hAnsi="Arial" w:cs="Arial"/>
                <w:sz w:val="22"/>
                <w:szCs w:val="22"/>
              </w:rPr>
              <w:t xml:space="preserve"> uprawnień do </w:t>
            </w:r>
            <w:r>
              <w:rPr>
                <w:rFonts w:ascii="Arial" w:hAnsi="Arial" w:cs="Arial"/>
                <w:sz w:val="22"/>
                <w:szCs w:val="22"/>
              </w:rPr>
              <w:t xml:space="preserve">prowadzenia </w:t>
            </w:r>
            <w:r w:rsidR="00357D0F" w:rsidRPr="009C65CB">
              <w:rPr>
                <w:rFonts w:ascii="Arial" w:hAnsi="Arial" w:cs="Arial"/>
                <w:sz w:val="22"/>
                <w:szCs w:val="22"/>
              </w:rPr>
              <w:t xml:space="preserve"> określonej działalności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zawodowej</w:t>
            </w:r>
            <w:r w:rsidR="00357D0F" w:rsidRPr="009C65C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o ile</w:t>
            </w:r>
            <w:r w:rsidR="00357D0F" w:rsidRPr="009C65CB">
              <w:rPr>
                <w:rFonts w:ascii="Arial" w:hAnsi="Arial" w:cs="Arial"/>
                <w:sz w:val="22"/>
                <w:szCs w:val="22"/>
              </w:rPr>
              <w:t xml:space="preserve"> obowiązek ich posiadania</w:t>
            </w:r>
            <w:r>
              <w:rPr>
                <w:rFonts w:ascii="Arial" w:hAnsi="Arial" w:cs="Arial"/>
                <w:sz w:val="22"/>
                <w:szCs w:val="22"/>
              </w:rPr>
              <w:t xml:space="preserve"> wynika               z odrębnych przepisów, w szczególności koncesji, zezwolenia, licencji lub dokumentu </w:t>
            </w:r>
            <w:r w:rsidRPr="00B661F9">
              <w:rPr>
                <w:rFonts w:ascii="Arial" w:hAnsi="Arial" w:cs="Arial"/>
                <w:sz w:val="22"/>
                <w:szCs w:val="22"/>
              </w:rPr>
              <w:t xml:space="preserve">potwierdzającego, </w:t>
            </w:r>
            <w:r w:rsidRPr="00B661F9">
              <w:rPr>
                <w:rFonts w:ascii="Arial" w:eastAsia="TimesNewRoman" w:hAnsi="Arial" w:cs="Arial"/>
                <w:sz w:val="22"/>
                <w:szCs w:val="22"/>
              </w:rPr>
              <w:t xml:space="preserve">że wykonawca jest wpisany do jednego z </w:t>
            </w:r>
            <w:proofErr w:type="spellStart"/>
            <w:r w:rsidRPr="00B661F9">
              <w:rPr>
                <w:rFonts w:ascii="Arial" w:eastAsia="TimesNewRoman" w:hAnsi="Arial" w:cs="Arial"/>
                <w:sz w:val="22"/>
                <w:szCs w:val="22"/>
              </w:rPr>
              <w:t>rejes</w:t>
            </w:r>
            <w:r>
              <w:rPr>
                <w:rFonts w:ascii="Arial" w:eastAsia="TimesNewRoman" w:hAnsi="Arial" w:cs="Arial"/>
                <w:sz w:val="22"/>
                <w:szCs w:val="22"/>
              </w:rPr>
              <w:t>-</w:t>
            </w:r>
            <w:r w:rsidRPr="00B661F9">
              <w:rPr>
                <w:rFonts w:ascii="Arial" w:eastAsia="TimesNewRoman" w:hAnsi="Arial" w:cs="Arial"/>
                <w:sz w:val="22"/>
                <w:szCs w:val="22"/>
              </w:rPr>
              <w:t>tró</w:t>
            </w:r>
            <w:r>
              <w:rPr>
                <w:rFonts w:ascii="Arial" w:eastAsia="TimesNewRoman" w:hAnsi="Arial" w:cs="Arial"/>
                <w:sz w:val="22"/>
                <w:szCs w:val="22"/>
              </w:rPr>
              <w:t>w</w:t>
            </w:r>
            <w:proofErr w:type="spellEnd"/>
            <w:r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Pr="00B661F9">
              <w:rPr>
                <w:rFonts w:ascii="Arial" w:eastAsia="TimesNewRoman" w:hAnsi="Arial" w:cs="Arial"/>
                <w:sz w:val="22"/>
                <w:szCs w:val="22"/>
              </w:rPr>
              <w:t>zawodowych lub handlowych, prowadzonych w państwie członkowskim Unii Europejskiej, w którym wykonawca</w:t>
            </w:r>
            <w:r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Pr="00B661F9">
              <w:rPr>
                <w:rFonts w:ascii="Arial" w:eastAsia="TimesNewRoman" w:hAnsi="Arial" w:cs="Arial"/>
                <w:sz w:val="22"/>
                <w:szCs w:val="22"/>
              </w:rPr>
              <w:t>ma siedzibę lub miejsce zamieszkania;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7D0F" w:rsidRPr="009C65CB" w:rsidTr="007737FA">
        <w:tc>
          <w:tcPr>
            <w:tcW w:w="720" w:type="dxa"/>
          </w:tcPr>
          <w:p w:rsidR="00357D0F" w:rsidRPr="009C65CB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</w:tcPr>
          <w:p w:rsidR="00357D0F" w:rsidRPr="009C65CB" w:rsidRDefault="00357D0F" w:rsidP="00357D0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bCs/>
                <w:sz w:val="22"/>
                <w:szCs w:val="22"/>
              </w:rPr>
              <w:t>Zaświadczenie, iż przedmiot zamówienia odpowiada normom</w:t>
            </w:r>
          </w:p>
          <w:p w:rsidR="00357D0F" w:rsidRPr="009C65CB" w:rsidRDefault="00357D0F" w:rsidP="00357D0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:rsidR="00E37B58" w:rsidRDefault="00E37B58" w:rsidP="00E37B58">
      <w:pPr>
        <w:pStyle w:val="Nagwek2"/>
      </w:pPr>
    </w:p>
    <w:p w:rsidR="00357D0F" w:rsidRPr="00E37B58" w:rsidRDefault="00E37B58" w:rsidP="00E37B58">
      <w:pPr>
        <w:pStyle w:val="Nagwek2"/>
      </w:pPr>
      <w:r w:rsidRPr="00E37B58">
        <w:t>1</w:t>
      </w:r>
      <w:r w:rsidR="00357D0F" w:rsidRPr="00E37B58">
        <w:t>. W celu oceny, czy Wykonawca polegając na zdolnościach lub sytuacji innych podmiotów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89"/>
      </w:tblGrid>
      <w:tr w:rsidR="00357D0F" w:rsidRPr="00944DA3" w:rsidTr="007737FA">
        <w:tc>
          <w:tcPr>
            <w:tcW w:w="567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89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357D0F" w:rsidRPr="00944DA3" w:rsidTr="007737FA">
        <w:tc>
          <w:tcPr>
            <w:tcW w:w="567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789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Zobowiązanie podmiotów trzecich do oddania do dyspozycji niezbędnych zasobów </w:t>
            </w:r>
            <w:r w:rsidRPr="00AD6D69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sz w:val="22"/>
                <w:szCs w:val="22"/>
              </w:rPr>
              <w:t>Pisemne zobowiązanie podmiotów, na zdolnościach lub sytuacji których Wykonawca polega, do oddania mu do dyspozycji niezbędnych zasobów na potrzeby realizacji zamówienia.</w:t>
            </w:r>
          </w:p>
        </w:tc>
      </w:tr>
    </w:tbl>
    <w:p w:rsidR="00E37B58" w:rsidRDefault="00E37B58" w:rsidP="00E37B58">
      <w:pPr>
        <w:pStyle w:val="Nagwek2"/>
      </w:pPr>
    </w:p>
    <w:p w:rsidR="00357D0F" w:rsidRDefault="00E37B58" w:rsidP="00E37B58">
      <w:pPr>
        <w:pStyle w:val="Nagwek2"/>
      </w:pPr>
      <w:r>
        <w:t>2</w:t>
      </w:r>
      <w:r w:rsidR="00357D0F">
        <w:t>.</w:t>
      </w:r>
      <w:r w:rsidR="00357D0F" w:rsidRPr="00C81030">
        <w:t xml:space="preserve"> </w:t>
      </w:r>
      <w:r w:rsidR="00357D0F" w:rsidRPr="00EA5905"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89"/>
      </w:tblGrid>
      <w:tr w:rsidR="00357D0F" w:rsidRPr="00AD6D69" w:rsidTr="007737FA">
        <w:tc>
          <w:tcPr>
            <w:tcW w:w="567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89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357D0F" w:rsidRPr="00AD6D69" w:rsidTr="007737FA">
        <w:tc>
          <w:tcPr>
            <w:tcW w:w="567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357D0F" w:rsidRPr="00C81030" w:rsidRDefault="00357D0F" w:rsidP="007737FA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81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 wykonawcy o obowiązku podatkowym </w:t>
            </w:r>
            <w:r w:rsidRPr="00C81030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  <w:r w:rsidRPr="00AD6D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E37B58" w:rsidRDefault="00E37B58" w:rsidP="00E37B58">
      <w:pPr>
        <w:pStyle w:val="Nagwek2"/>
      </w:pPr>
    </w:p>
    <w:p w:rsidR="00357D0F" w:rsidRPr="00E37B58" w:rsidRDefault="00E37B58" w:rsidP="00E37B58">
      <w:pPr>
        <w:pStyle w:val="Nagwek2"/>
      </w:pPr>
      <w:r>
        <w:t>3</w:t>
      </w:r>
      <w:r w:rsidR="00357D0F">
        <w:t xml:space="preserve">. </w:t>
      </w:r>
      <w:r w:rsidR="00357D0F" w:rsidRPr="001C5986">
        <w:t>Wykonawca może powierz</w:t>
      </w:r>
      <w:r w:rsidR="00357D0F">
        <w:t>yć wykonanie części zamówienia P</w:t>
      </w:r>
      <w:r w:rsidR="00357D0F" w:rsidRPr="001C5986">
        <w:t>odwykonawcom.</w:t>
      </w:r>
      <w:r>
        <w:t xml:space="preserve"> </w:t>
      </w:r>
      <w:r w:rsidR="00357D0F">
        <w:t>Zamawiający wymaga wskazania przez Wykonawcę części zamówienia, których wykonanie zamierza powierzyć Podwykonawcom i podania przez Wykonawcę firm Podwykonawców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89"/>
      </w:tblGrid>
      <w:tr w:rsidR="00357D0F" w:rsidRPr="00AD6D69" w:rsidTr="007737FA">
        <w:tc>
          <w:tcPr>
            <w:tcW w:w="567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89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357D0F" w:rsidRPr="00C81030" w:rsidTr="007737FA">
        <w:tc>
          <w:tcPr>
            <w:tcW w:w="567" w:type="dxa"/>
          </w:tcPr>
          <w:p w:rsidR="00357D0F" w:rsidRPr="00AD6D69" w:rsidRDefault="00357D0F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D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357D0F" w:rsidRPr="00C81030" w:rsidRDefault="00357D0F" w:rsidP="007737FA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D6D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577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części zamówienia, której wykonanie wykonawca zamierza powierzyć podwykonawcom </w:t>
            </w:r>
            <w:r w:rsidRPr="00C81030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  <w:r w:rsidRPr="00AD6D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357D0F" w:rsidRDefault="00357D0F" w:rsidP="00636F95">
      <w:pPr>
        <w:jc w:val="both"/>
        <w:rPr>
          <w:rFonts w:ascii="Arial" w:hAnsi="Arial" w:cs="Arial"/>
          <w:b/>
          <w:sz w:val="22"/>
          <w:szCs w:val="22"/>
        </w:rPr>
      </w:pPr>
    </w:p>
    <w:p w:rsidR="00357D0F" w:rsidRPr="00EA5905" w:rsidRDefault="00357D0F" w:rsidP="00E37B58">
      <w:pPr>
        <w:pStyle w:val="Nagwek2"/>
      </w:pPr>
      <w:r>
        <w:t>4. Zamawiający</w:t>
      </w:r>
      <w:r w:rsidRPr="00EA5905">
        <w:t xml:space="preserve"> </w:t>
      </w:r>
      <w:r w:rsidR="006F5BA3">
        <w:t xml:space="preserve">przewiduje możliwość </w:t>
      </w:r>
      <w:r>
        <w:t>w pierwszej kolejności dokona</w:t>
      </w:r>
      <w:r w:rsidR="006F5BA3">
        <w:t>nia</w:t>
      </w:r>
      <w:r w:rsidRPr="00EA5905">
        <w:t xml:space="preserve"> o</w:t>
      </w:r>
      <w:r>
        <w:t xml:space="preserve">ceny ofert, </w:t>
      </w:r>
      <w:r w:rsidR="006F5BA3">
        <w:t xml:space="preserve">                  </w:t>
      </w:r>
      <w:r>
        <w:t>a następnie zbada</w:t>
      </w:r>
      <w:r w:rsidR="006F5BA3">
        <w:t>nia</w:t>
      </w:r>
      <w:r w:rsidRPr="00EA5905">
        <w:t xml:space="preserve">, czy Wykonawca, którego oferta została oceniona jako </w:t>
      </w:r>
      <w:proofErr w:type="spellStart"/>
      <w:r w:rsidRPr="00EA5905">
        <w:t>najkorzys</w:t>
      </w:r>
      <w:r w:rsidR="006F5BA3">
        <w:t>-</w:t>
      </w:r>
      <w:r w:rsidRPr="00EA5905">
        <w:t>tniejsza</w:t>
      </w:r>
      <w:proofErr w:type="spellEnd"/>
      <w:r w:rsidRPr="00EA5905">
        <w:t xml:space="preserve"> nie podlega wykluczeniu oraz spełnia</w:t>
      </w:r>
      <w:r>
        <w:t xml:space="preserve"> warunki udziału w postępowaniu.</w:t>
      </w:r>
    </w:p>
    <w:p w:rsidR="00357D0F" w:rsidRDefault="00357D0F" w:rsidP="00636F95">
      <w:pPr>
        <w:jc w:val="both"/>
        <w:rPr>
          <w:rFonts w:ascii="Arial" w:hAnsi="Arial" w:cs="Arial"/>
          <w:b/>
          <w:sz w:val="22"/>
          <w:szCs w:val="22"/>
        </w:rPr>
      </w:pPr>
    </w:p>
    <w:p w:rsidR="00636F95" w:rsidRPr="00A40632" w:rsidRDefault="00E37B58" w:rsidP="00636F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Przygotowanie oferty</w:t>
      </w:r>
    </w:p>
    <w:p w:rsidR="00C86372" w:rsidRDefault="00C86372" w:rsidP="00C86372">
      <w:pPr>
        <w:jc w:val="both"/>
        <w:rPr>
          <w:rFonts w:ascii="Arial" w:hAnsi="Arial" w:cs="Arial"/>
          <w:sz w:val="22"/>
          <w:szCs w:val="22"/>
        </w:rPr>
      </w:pPr>
    </w:p>
    <w:p w:rsidR="00636F95" w:rsidRPr="00A40632" w:rsidRDefault="00636F95" w:rsidP="00C86372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:rsidR="00636F95" w:rsidRPr="00A40632" w:rsidRDefault="00357D0F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złożyć w formie pisemnej </w:t>
      </w:r>
      <w:r w:rsidR="00636F95" w:rsidRPr="00A40632">
        <w:rPr>
          <w:rFonts w:ascii="Arial" w:hAnsi="Arial" w:cs="Arial"/>
          <w:sz w:val="22"/>
          <w:szCs w:val="22"/>
        </w:rPr>
        <w:t xml:space="preserve">na Formularzu Oferty w </w:t>
      </w:r>
      <w:r w:rsidR="00EF7450" w:rsidRPr="00EF7450">
        <w:rPr>
          <w:rFonts w:ascii="Arial" w:hAnsi="Arial" w:cs="Arial"/>
          <w:sz w:val="22"/>
          <w:szCs w:val="22"/>
        </w:rPr>
        <w:t>siedzibie Zamawiającego</w:t>
      </w:r>
      <w:r w:rsidR="00636F95" w:rsidRPr="00A40632">
        <w:rPr>
          <w:rFonts w:ascii="Arial" w:hAnsi="Arial" w:cs="Arial"/>
          <w:sz w:val="22"/>
          <w:szCs w:val="22"/>
        </w:rPr>
        <w:t xml:space="preserve">, pokój nr: </w:t>
      </w:r>
      <w:r>
        <w:rPr>
          <w:rFonts w:ascii="Arial" w:hAnsi="Arial" w:cs="Arial"/>
          <w:sz w:val="22"/>
          <w:szCs w:val="22"/>
        </w:rPr>
        <w:t>5</w:t>
      </w:r>
      <w:r w:rsidR="00636F95" w:rsidRPr="00A40632">
        <w:rPr>
          <w:rFonts w:ascii="Arial" w:hAnsi="Arial" w:cs="Arial"/>
          <w:sz w:val="22"/>
          <w:szCs w:val="22"/>
        </w:rPr>
        <w:t xml:space="preserve"> do dnia </w:t>
      </w:r>
      <w:r w:rsidR="00EF7450" w:rsidRPr="00EF7450">
        <w:rPr>
          <w:rFonts w:ascii="Arial" w:hAnsi="Arial" w:cs="Arial"/>
          <w:sz w:val="22"/>
          <w:szCs w:val="22"/>
        </w:rPr>
        <w:t>2017-03-15</w:t>
      </w:r>
      <w:r w:rsidR="00636F95" w:rsidRPr="00A40632">
        <w:rPr>
          <w:rFonts w:ascii="Arial" w:hAnsi="Arial" w:cs="Arial"/>
          <w:sz w:val="22"/>
          <w:szCs w:val="22"/>
        </w:rPr>
        <w:t xml:space="preserve"> do godz. </w:t>
      </w:r>
      <w:r w:rsidR="00EF7450" w:rsidRPr="00EF7450">
        <w:rPr>
          <w:rFonts w:ascii="Arial" w:hAnsi="Arial" w:cs="Arial"/>
          <w:sz w:val="22"/>
          <w:szCs w:val="22"/>
        </w:rPr>
        <w:t>11:00</w:t>
      </w:r>
      <w:r w:rsidR="00636F95" w:rsidRPr="00A40632">
        <w:rPr>
          <w:rFonts w:ascii="Arial" w:hAnsi="Arial" w:cs="Arial"/>
          <w:sz w:val="22"/>
          <w:szCs w:val="22"/>
        </w:rPr>
        <w:t>.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b) opakować w jednej kopercie zaadresowanej na Zamawiającego i </w:t>
      </w:r>
      <w:r w:rsidRPr="00A40632">
        <w:rPr>
          <w:rFonts w:ascii="Arial" w:hAnsi="Arial" w:cs="Arial"/>
          <w:sz w:val="22"/>
          <w:szCs w:val="22"/>
          <w:u w:val="single"/>
        </w:rPr>
        <w:t>opatrzonej napisem</w:t>
      </w:r>
      <w:r w:rsidRPr="00A40632">
        <w:rPr>
          <w:rFonts w:ascii="Arial" w:hAnsi="Arial" w:cs="Arial"/>
          <w:sz w:val="22"/>
          <w:szCs w:val="22"/>
        </w:rPr>
        <w:t>: „</w:t>
      </w:r>
      <w:r w:rsidRPr="00A40632">
        <w:rPr>
          <w:rFonts w:ascii="Arial" w:hAnsi="Arial" w:cs="Arial"/>
          <w:b/>
          <w:sz w:val="22"/>
          <w:szCs w:val="22"/>
        </w:rPr>
        <w:t>Zapytanie ofertowe na</w:t>
      </w:r>
      <w:r w:rsidR="00357D0F">
        <w:rPr>
          <w:rFonts w:ascii="Arial" w:hAnsi="Arial" w:cs="Arial"/>
          <w:b/>
          <w:sz w:val="22"/>
          <w:szCs w:val="22"/>
        </w:rPr>
        <w:t xml:space="preserve">: </w:t>
      </w:r>
      <w:r w:rsidRPr="00A40632">
        <w:rPr>
          <w:rFonts w:ascii="Arial" w:hAnsi="Arial" w:cs="Arial"/>
          <w:b/>
          <w:sz w:val="22"/>
          <w:szCs w:val="22"/>
        </w:rPr>
        <w:t xml:space="preserve"> </w:t>
      </w:r>
      <w:r w:rsidR="00EF7450" w:rsidRPr="00EF7450">
        <w:rPr>
          <w:rFonts w:ascii="Arial" w:hAnsi="Arial" w:cs="Arial"/>
          <w:b/>
          <w:sz w:val="22"/>
          <w:szCs w:val="22"/>
        </w:rPr>
        <w:t>Zakup grysu kamiennego o frakcji 2-5mm, płu</w:t>
      </w:r>
      <w:r w:rsidR="00E37B58">
        <w:rPr>
          <w:rFonts w:ascii="Arial" w:hAnsi="Arial" w:cs="Arial"/>
          <w:b/>
          <w:sz w:val="22"/>
          <w:szCs w:val="22"/>
        </w:rPr>
        <w:t xml:space="preserve">kanego piasku uszlachetnionego </w:t>
      </w:r>
      <w:r w:rsidR="00EF7450" w:rsidRPr="00EF7450">
        <w:rPr>
          <w:rFonts w:ascii="Arial" w:hAnsi="Arial" w:cs="Arial"/>
          <w:b/>
          <w:sz w:val="22"/>
          <w:szCs w:val="22"/>
        </w:rPr>
        <w:t>o frakcji 0-2mm i pospółki o frakcji do 31,5mm</w:t>
      </w:r>
      <w:r w:rsidRPr="00A40632">
        <w:rPr>
          <w:rFonts w:ascii="Arial" w:hAnsi="Arial" w:cs="Arial"/>
          <w:sz w:val="22"/>
          <w:szCs w:val="22"/>
        </w:rPr>
        <w:t>.</w:t>
      </w:r>
      <w:r w:rsidRPr="00A40632">
        <w:rPr>
          <w:rFonts w:ascii="Arial" w:hAnsi="Arial" w:cs="Arial"/>
          <w:b/>
          <w:sz w:val="22"/>
          <w:szCs w:val="22"/>
        </w:rPr>
        <w:t xml:space="preserve"> Znak sprawy: </w:t>
      </w:r>
      <w:r w:rsidR="00EF7450" w:rsidRPr="00EF7450">
        <w:rPr>
          <w:rFonts w:ascii="Arial" w:hAnsi="Arial" w:cs="Arial"/>
          <w:b/>
          <w:sz w:val="22"/>
          <w:szCs w:val="22"/>
        </w:rPr>
        <w:t>PZD.III.342/5/17</w:t>
      </w:r>
      <w:r w:rsidRPr="00A40632">
        <w:rPr>
          <w:rFonts w:ascii="Arial" w:hAnsi="Arial" w:cs="Arial"/>
          <w:b/>
          <w:sz w:val="22"/>
          <w:szCs w:val="22"/>
        </w:rPr>
        <w:t>”</w:t>
      </w:r>
    </w:p>
    <w:p w:rsidR="00636F95" w:rsidRDefault="00636F95" w:rsidP="00636F95">
      <w:pPr>
        <w:pStyle w:val="Nagwek3"/>
      </w:pPr>
    </w:p>
    <w:p w:rsidR="004160E9" w:rsidRPr="00E37B58" w:rsidRDefault="004160E9" w:rsidP="00E37B58">
      <w:pPr>
        <w:pStyle w:val="Nagwek2"/>
        <w:rPr>
          <w:b/>
        </w:rPr>
      </w:pPr>
      <w:r w:rsidRPr="00E37B58">
        <w:rPr>
          <w:b/>
        </w:rPr>
        <w:t>IX. Termin związania ofertą</w:t>
      </w:r>
    </w:p>
    <w:p w:rsidR="004160E9" w:rsidRPr="00651C8C" w:rsidRDefault="00E37B58" w:rsidP="00E37B58">
      <w:pPr>
        <w:pStyle w:val="Nagwek2"/>
      </w:pPr>
      <w:r>
        <w:t xml:space="preserve">1. </w:t>
      </w:r>
      <w:r w:rsidR="004160E9" w:rsidRPr="00651C8C">
        <w:t>Wykonawca pozostaje związany ofertą przez okres 30 dni.</w:t>
      </w:r>
    </w:p>
    <w:p w:rsidR="004160E9" w:rsidRDefault="00E37B58" w:rsidP="00E37B58">
      <w:pPr>
        <w:pStyle w:val="Nagwek2"/>
      </w:pPr>
      <w:r>
        <w:t xml:space="preserve">2. </w:t>
      </w:r>
      <w:r w:rsidR="004160E9" w:rsidRPr="00651C8C">
        <w:t>Bieg terminu związania ofertą rozpoczyna się wraz z upływem terminu składania ofert.</w:t>
      </w:r>
    </w:p>
    <w:p w:rsidR="004160E9" w:rsidRPr="00651C8C" w:rsidRDefault="004160E9" w:rsidP="00E37B58">
      <w:pPr>
        <w:pStyle w:val="Nagwek2"/>
      </w:pPr>
    </w:p>
    <w:p w:rsidR="004160E9" w:rsidRPr="00E37B58" w:rsidRDefault="004160E9" w:rsidP="00E37B58">
      <w:pPr>
        <w:pStyle w:val="Nagwek2"/>
        <w:rPr>
          <w:b/>
        </w:rPr>
      </w:pPr>
      <w:r w:rsidRPr="00E37B58">
        <w:rPr>
          <w:b/>
        </w:rPr>
        <w:t>X. Opis kryteriów, którymi Zamawiający będzie się kierował przy wyborze oferty, wraz z podaniem znaczenia tych kryteriów i sposobu oceny ofert</w:t>
      </w:r>
    </w:p>
    <w:p w:rsidR="004160E9" w:rsidRPr="00651C8C" w:rsidRDefault="004160E9" w:rsidP="00E37B58">
      <w:pPr>
        <w:pStyle w:val="Nagwek2"/>
      </w:pPr>
      <w:r w:rsidRPr="00651C8C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4160E9" w:rsidRPr="00651C8C" w:rsidTr="007737FA">
        <w:tc>
          <w:tcPr>
            <w:tcW w:w="900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C8C">
              <w:rPr>
                <w:rFonts w:ascii="Arial" w:hAnsi="Arial" w:cs="Arial"/>
                <w:b/>
                <w:sz w:val="22"/>
                <w:szCs w:val="22"/>
              </w:rPr>
              <w:lastRenderedPageBreak/>
              <w:t>Nr</w:t>
            </w:r>
          </w:p>
        </w:tc>
        <w:tc>
          <w:tcPr>
            <w:tcW w:w="4278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C8C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C8C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4160E9" w:rsidRPr="00651C8C" w:rsidTr="007737FA">
        <w:tc>
          <w:tcPr>
            <w:tcW w:w="900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4160E9" w:rsidRPr="00651C8C" w:rsidRDefault="004160E9" w:rsidP="00E37B58">
      <w:pPr>
        <w:pStyle w:val="Nagwek2"/>
      </w:pPr>
      <w:r w:rsidRPr="00651C8C"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4160E9" w:rsidRPr="00651C8C" w:rsidTr="007737FA">
        <w:tc>
          <w:tcPr>
            <w:tcW w:w="2237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C8C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C8C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4160E9" w:rsidRPr="00651C8C" w:rsidTr="007737FA">
        <w:tc>
          <w:tcPr>
            <w:tcW w:w="2237" w:type="dxa"/>
          </w:tcPr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4160E9" w:rsidRPr="00651C8C" w:rsidRDefault="004160E9" w:rsidP="007737FA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651C8C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51C8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51C8C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51C8C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51C8C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51C8C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:rsidR="004160E9" w:rsidRPr="00651C8C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C8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51C8C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51C8C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:rsidR="004160E9" w:rsidRDefault="004160E9" w:rsidP="004160E9">
      <w:pPr>
        <w:jc w:val="both"/>
        <w:rPr>
          <w:rFonts w:ascii="Arial" w:hAnsi="Arial"/>
          <w:b/>
          <w:bCs/>
          <w:sz w:val="22"/>
        </w:rPr>
      </w:pPr>
    </w:p>
    <w:p w:rsidR="004160E9" w:rsidRPr="00802F29" w:rsidRDefault="004160E9" w:rsidP="004160E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XI. </w:t>
      </w:r>
      <w:r w:rsidRPr="00627057">
        <w:rPr>
          <w:rFonts w:ascii="Arial" w:hAnsi="Arial" w:cs="Arial"/>
          <w:b/>
          <w:bCs/>
          <w:sz w:val="22"/>
          <w:szCs w:val="22"/>
        </w:rPr>
        <w:t xml:space="preserve"> Kontakt z wykonawcą </w:t>
      </w:r>
    </w:p>
    <w:p w:rsidR="004160E9" w:rsidRPr="00627057" w:rsidRDefault="004160E9" w:rsidP="004160E9">
      <w:pPr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Osobami upoważnionymi do kontaktu z Wykonawcami są:</w:t>
      </w: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4160E9" w:rsidRPr="00627057" w:rsidTr="007737FA">
        <w:tc>
          <w:tcPr>
            <w:tcW w:w="686" w:type="dxa"/>
          </w:tcPr>
          <w:p w:rsidR="004160E9" w:rsidRPr="00627057" w:rsidRDefault="004160E9" w:rsidP="007737FA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4160E9" w:rsidRPr="001D47D9" w:rsidRDefault="004160E9" w:rsidP="007737FA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4160E9" w:rsidRPr="00627057" w:rsidTr="007737FA">
        <w:tc>
          <w:tcPr>
            <w:tcW w:w="733" w:type="dxa"/>
            <w:gridSpan w:val="2"/>
          </w:tcPr>
          <w:p w:rsidR="004160E9" w:rsidRPr="00627057" w:rsidRDefault="004160E9" w:rsidP="007737FA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4160E9" w:rsidRPr="00627057" w:rsidRDefault="004160E9" w:rsidP="007737F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PZD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57D0F" w:rsidRPr="00A40632" w:rsidRDefault="00357D0F" w:rsidP="00636F95">
      <w:pPr>
        <w:pStyle w:val="Nagwek3"/>
      </w:pPr>
    </w:p>
    <w:p w:rsidR="00636F95" w:rsidRPr="00A40632" w:rsidRDefault="00636F95" w:rsidP="00636F95">
      <w:pPr>
        <w:rPr>
          <w:rFonts w:ascii="Arial" w:hAnsi="Arial" w:cs="Arial"/>
          <w:b/>
          <w:sz w:val="22"/>
          <w:szCs w:val="22"/>
          <w:lang w:val="en-US"/>
        </w:rPr>
      </w:pPr>
    </w:p>
    <w:p w:rsidR="004160E9" w:rsidRPr="00357708" w:rsidRDefault="004160E9" w:rsidP="004160E9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357708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4160E9" w:rsidRPr="00357708" w:rsidTr="007737FA">
        <w:tc>
          <w:tcPr>
            <w:tcW w:w="828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4160E9" w:rsidRPr="00357708" w:rsidTr="007737FA">
        <w:tc>
          <w:tcPr>
            <w:tcW w:w="828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577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40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D9">
              <w:rPr>
                <w:rFonts w:ascii="Arial" w:hAnsi="Arial" w:cs="Arial"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4160E9" w:rsidRPr="00357708" w:rsidTr="007737FA">
        <w:tc>
          <w:tcPr>
            <w:tcW w:w="828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577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40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sz w:val="22"/>
                <w:szCs w:val="22"/>
              </w:rPr>
              <w:t>Wykaz części zamówienia, której wykonanie wykonawca zamierza powierzyć podwykonawcom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60E9" w:rsidRPr="00357708" w:rsidTr="007737FA">
        <w:tc>
          <w:tcPr>
            <w:tcW w:w="828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577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40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708">
              <w:rPr>
                <w:rFonts w:ascii="Arial" w:hAnsi="Arial" w:cs="Arial"/>
                <w:sz w:val="22"/>
                <w:szCs w:val="22"/>
              </w:rPr>
              <w:t>Zobowiązanie do oddania do dyspozycji niezbędnych zasobów na potrzeby wykonania zamówienia</w:t>
            </w:r>
          </w:p>
        </w:tc>
      </w:tr>
      <w:tr w:rsidR="004160E9" w:rsidRPr="00357708" w:rsidTr="007737FA">
        <w:tc>
          <w:tcPr>
            <w:tcW w:w="828" w:type="dxa"/>
          </w:tcPr>
          <w:p w:rsidR="004160E9" w:rsidRPr="000D4B5A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740" w:type="dxa"/>
          </w:tcPr>
          <w:p w:rsidR="004160E9" w:rsidRPr="000D4B5A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B5A">
              <w:rPr>
                <w:rFonts w:ascii="Arial" w:hAnsi="Arial" w:cs="Arial"/>
                <w:sz w:val="22"/>
                <w:szCs w:val="22"/>
              </w:rPr>
              <w:t>Informacja wykonawcy o obowiązku podatkowym</w:t>
            </w:r>
          </w:p>
        </w:tc>
      </w:tr>
    </w:tbl>
    <w:p w:rsidR="004160E9" w:rsidRPr="00357708" w:rsidRDefault="004160E9" w:rsidP="004160E9">
      <w:pPr>
        <w:spacing w:before="6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4160E9" w:rsidRPr="00357708" w:rsidTr="007737FA">
        <w:tc>
          <w:tcPr>
            <w:tcW w:w="828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7740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4160E9" w:rsidRPr="00357708" w:rsidTr="007737FA">
        <w:tc>
          <w:tcPr>
            <w:tcW w:w="828" w:type="dxa"/>
          </w:tcPr>
          <w:p w:rsidR="004160E9" w:rsidRPr="004B1444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740" w:type="dxa"/>
          </w:tcPr>
          <w:p w:rsidR="004160E9" w:rsidRPr="004B1444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708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4160E9" w:rsidRPr="00357708" w:rsidTr="007737FA">
        <w:tc>
          <w:tcPr>
            <w:tcW w:w="828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577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40" w:type="dxa"/>
          </w:tcPr>
          <w:p w:rsidR="004160E9" w:rsidRPr="00357708" w:rsidRDefault="004160E9" w:rsidP="007737F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sz w:val="22"/>
                <w:szCs w:val="22"/>
              </w:rPr>
              <w:t xml:space="preserve">Wzór umowy </w:t>
            </w:r>
          </w:p>
        </w:tc>
      </w:tr>
      <w:tr w:rsidR="004160E9" w:rsidRPr="00357708" w:rsidTr="007737FA">
        <w:tc>
          <w:tcPr>
            <w:tcW w:w="828" w:type="dxa"/>
          </w:tcPr>
          <w:p w:rsidR="004160E9" w:rsidRPr="009C65CB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4160E9" w:rsidRPr="00837885" w:rsidRDefault="004160E9" w:rsidP="007737F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7885">
              <w:rPr>
                <w:rFonts w:ascii="Arial" w:hAnsi="Arial" w:cs="Arial"/>
                <w:sz w:val="22"/>
                <w:szCs w:val="22"/>
              </w:rPr>
              <w:t>Mapa dróg powiatowych powiatu oleckiego na których odbywać się będzie dostawa pospółki (zadanie częściowe nr 3)</w:t>
            </w:r>
          </w:p>
        </w:tc>
      </w:tr>
    </w:tbl>
    <w:p w:rsidR="00D70C9F" w:rsidRPr="00226820" w:rsidRDefault="00D70C9F" w:rsidP="00226820">
      <w:pPr>
        <w:rPr>
          <w:rFonts w:ascii="Arial" w:hAnsi="Arial" w:cs="Arial"/>
          <w:b/>
          <w:sz w:val="22"/>
          <w:szCs w:val="22"/>
        </w:rPr>
      </w:pPr>
    </w:p>
    <w:sectPr w:rsidR="00D70C9F" w:rsidRPr="00226820" w:rsidSect="00B47E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4B" w:rsidRDefault="009A194B">
      <w:r>
        <w:separator/>
      </w:r>
    </w:p>
  </w:endnote>
  <w:endnote w:type="continuationSeparator" w:id="0">
    <w:p w:rsidR="009A194B" w:rsidRDefault="009A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B512D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B512D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B512D2">
      <w:rPr>
        <w:rStyle w:val="Numerstrony"/>
      </w:rPr>
      <w:fldChar w:fldCharType="separate"/>
    </w:r>
    <w:r w:rsidR="006F5BA3">
      <w:rPr>
        <w:rStyle w:val="Numerstrony"/>
        <w:noProof/>
      </w:rPr>
      <w:t>4</w:t>
    </w:r>
    <w:r w:rsidR="00B512D2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50" w:rsidRDefault="00EF74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4B" w:rsidRDefault="009A194B">
      <w:r>
        <w:separator/>
      </w:r>
    </w:p>
  </w:footnote>
  <w:footnote w:type="continuationSeparator" w:id="0">
    <w:p w:rsidR="009A194B" w:rsidRDefault="009A1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50" w:rsidRDefault="00EF74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EF7450">
      <w:rPr>
        <w:rFonts w:ascii="Tahoma" w:hAnsi="Tahoma"/>
      </w:rPr>
      <w:t>PZD.III.342/5/17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50" w:rsidRDefault="00EF74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B04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6">
    <w:nsid w:val="58B55775"/>
    <w:multiLevelType w:val="hybridMultilevel"/>
    <w:tmpl w:val="C122E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450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7330"/>
    <w:rsid w:val="001C78C5"/>
    <w:rsid w:val="0020218F"/>
    <w:rsid w:val="002044D6"/>
    <w:rsid w:val="00226820"/>
    <w:rsid w:val="00240910"/>
    <w:rsid w:val="00253304"/>
    <w:rsid w:val="00283C44"/>
    <w:rsid w:val="00294A0B"/>
    <w:rsid w:val="002B3C3E"/>
    <w:rsid w:val="002D06EB"/>
    <w:rsid w:val="002F6BEB"/>
    <w:rsid w:val="00303A42"/>
    <w:rsid w:val="003366EF"/>
    <w:rsid w:val="00357D0F"/>
    <w:rsid w:val="003713B4"/>
    <w:rsid w:val="003731F8"/>
    <w:rsid w:val="003A5F6C"/>
    <w:rsid w:val="003B2709"/>
    <w:rsid w:val="003E6E71"/>
    <w:rsid w:val="003F6EE0"/>
    <w:rsid w:val="004160E9"/>
    <w:rsid w:val="00426F2A"/>
    <w:rsid w:val="00436DA7"/>
    <w:rsid w:val="00445A13"/>
    <w:rsid w:val="00447822"/>
    <w:rsid w:val="004B50DD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F5BA3"/>
    <w:rsid w:val="00720F1B"/>
    <w:rsid w:val="0072116F"/>
    <w:rsid w:val="00762439"/>
    <w:rsid w:val="00787C68"/>
    <w:rsid w:val="007B3060"/>
    <w:rsid w:val="007B47C7"/>
    <w:rsid w:val="007D4074"/>
    <w:rsid w:val="008209EA"/>
    <w:rsid w:val="00827E6D"/>
    <w:rsid w:val="00861B4A"/>
    <w:rsid w:val="008A2090"/>
    <w:rsid w:val="008D11E6"/>
    <w:rsid w:val="008F3A27"/>
    <w:rsid w:val="008F615E"/>
    <w:rsid w:val="00901A73"/>
    <w:rsid w:val="00902631"/>
    <w:rsid w:val="0090401C"/>
    <w:rsid w:val="009103D4"/>
    <w:rsid w:val="00925ECD"/>
    <w:rsid w:val="009350E7"/>
    <w:rsid w:val="00936760"/>
    <w:rsid w:val="0095343C"/>
    <w:rsid w:val="009632AB"/>
    <w:rsid w:val="009A194B"/>
    <w:rsid w:val="009C0432"/>
    <w:rsid w:val="009F5773"/>
    <w:rsid w:val="00A10A6D"/>
    <w:rsid w:val="00A325E9"/>
    <w:rsid w:val="00A47CDD"/>
    <w:rsid w:val="00A75CFC"/>
    <w:rsid w:val="00A93E32"/>
    <w:rsid w:val="00AB195D"/>
    <w:rsid w:val="00AD505A"/>
    <w:rsid w:val="00AE14B8"/>
    <w:rsid w:val="00AF3D54"/>
    <w:rsid w:val="00B00F3B"/>
    <w:rsid w:val="00B355F9"/>
    <w:rsid w:val="00B37394"/>
    <w:rsid w:val="00B41A38"/>
    <w:rsid w:val="00B47E78"/>
    <w:rsid w:val="00B512D2"/>
    <w:rsid w:val="00B5475B"/>
    <w:rsid w:val="00B661F9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8550F"/>
    <w:rsid w:val="00D863EC"/>
    <w:rsid w:val="00DA5484"/>
    <w:rsid w:val="00DE5EA6"/>
    <w:rsid w:val="00E14FAE"/>
    <w:rsid w:val="00E1635E"/>
    <w:rsid w:val="00E20274"/>
    <w:rsid w:val="00E326D2"/>
    <w:rsid w:val="00E37B58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450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7CDD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E37B58"/>
    <w:pPr>
      <w:spacing w:before="60" w:after="8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A47CD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A47C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7C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861B4A"/>
    <w:rPr>
      <w:color w:val="0000FF"/>
      <w:u w:val="single"/>
    </w:rPr>
  </w:style>
  <w:style w:type="paragraph" w:customStyle="1" w:styleId="Tekstpodstawowy21">
    <w:name w:val="Tekst podstawowy 21"/>
    <w:basedOn w:val="Normalny"/>
    <w:rsid w:val="00861B4A"/>
    <w:pPr>
      <w:overflowPunct w:val="0"/>
      <w:autoSpaceDE w:val="0"/>
      <w:autoSpaceDN w:val="0"/>
      <w:adjustRightInd w:val="0"/>
      <w:spacing w:line="120" w:lineRule="atLeast"/>
      <w:ind w:left="284"/>
      <w:jc w:val="both"/>
    </w:pPr>
    <w:rPr>
      <w:rFonts w:ascii="Arial" w:hAnsi="Arial"/>
      <w:sz w:val="23"/>
    </w:rPr>
  </w:style>
  <w:style w:type="paragraph" w:styleId="Akapitzlist">
    <w:name w:val="List Paragraph"/>
    <w:basedOn w:val="Normalny"/>
    <w:uiPriority w:val="34"/>
    <w:qFormat/>
    <w:rsid w:val="00861B4A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861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ko.bip.doc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zd@powiat.o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</TotalTime>
  <Pages>1</Pages>
  <Words>1734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8</cp:revision>
  <cp:lastPrinted>2017-03-03T08:00:00Z</cp:lastPrinted>
  <dcterms:created xsi:type="dcterms:W3CDTF">2017-03-02T10:20:00Z</dcterms:created>
  <dcterms:modified xsi:type="dcterms:W3CDTF">2017-03-03T08:04:00Z</dcterms:modified>
</cp:coreProperties>
</file>