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B4" w:rsidRDefault="00A66EB4">
      <w:pPr>
        <w:rPr>
          <w:rStyle w:val="Pogrubienie"/>
          <w:color w:val="584C2E"/>
          <w:sz w:val="24"/>
          <w:szCs w:val="24"/>
        </w:rPr>
      </w:pPr>
    </w:p>
    <w:p w:rsidR="00A2790C" w:rsidRDefault="00F97862" w:rsidP="00DB6307">
      <w:pPr>
        <w:rPr>
          <w:rStyle w:val="tekst1"/>
          <w:rFonts w:ascii="Times New Roman" w:hAnsi="Times New Roman"/>
          <w:color w:val="auto"/>
          <w:sz w:val="24"/>
          <w:szCs w:val="24"/>
        </w:rPr>
      </w:pPr>
      <w:r w:rsidRPr="001606CE">
        <w:rPr>
          <w:rStyle w:val="Pogrubienie"/>
          <w:sz w:val="24"/>
          <w:szCs w:val="24"/>
        </w:rPr>
        <w:t xml:space="preserve">OGŁOSZENIE O SPRZEDAŻY RUCHOMOŚCI W DRODZE PRZETARGU OFERT PISEMNYCH </w:t>
      </w:r>
      <w:r w:rsidRPr="001606CE">
        <w:rPr>
          <w:sz w:val="24"/>
          <w:szCs w:val="24"/>
        </w:rPr>
        <w:br/>
      </w:r>
      <w:r w:rsidRPr="001606CE">
        <w:rPr>
          <w:sz w:val="17"/>
          <w:szCs w:val="17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Olecko, dnia </w:t>
      </w:r>
      <w:r w:rsidR="00562879" w:rsidRPr="001606CE">
        <w:rPr>
          <w:rStyle w:val="tekst1"/>
          <w:rFonts w:ascii="Times New Roman" w:hAnsi="Times New Roman"/>
          <w:color w:val="auto"/>
          <w:sz w:val="24"/>
          <w:szCs w:val="24"/>
        </w:rPr>
        <w:t>1</w:t>
      </w:r>
      <w:r w:rsidR="00A2790C">
        <w:rPr>
          <w:rStyle w:val="tekst1"/>
          <w:rFonts w:ascii="Times New Roman" w:hAnsi="Times New Roman"/>
          <w:color w:val="auto"/>
          <w:sz w:val="24"/>
          <w:szCs w:val="24"/>
        </w:rPr>
        <w:t>8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.</w:t>
      </w:r>
      <w:r w:rsidR="00562879" w:rsidRPr="001606CE">
        <w:rPr>
          <w:rStyle w:val="tekst1"/>
          <w:rFonts w:ascii="Times New Roman" w:hAnsi="Times New Roman"/>
          <w:color w:val="auto"/>
          <w:sz w:val="24"/>
          <w:szCs w:val="24"/>
        </w:rPr>
        <w:t>08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.201</w:t>
      </w:r>
      <w:r w:rsidR="00562879" w:rsidRPr="001606CE">
        <w:rPr>
          <w:rStyle w:val="tekst1"/>
          <w:rFonts w:ascii="Times New Roman" w:hAnsi="Times New Roman"/>
          <w:color w:val="auto"/>
          <w:sz w:val="24"/>
          <w:szCs w:val="24"/>
        </w:rPr>
        <w:t>7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r.</w:t>
      </w: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OGŁOSZENIE </w:t>
      </w: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O SPRZEDAŻY RUCHOMOŚCI</w:t>
      </w: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W DRODZE PRZETARGU OFERT PISEMNYCH </w:t>
      </w:r>
      <w:r w:rsidRPr="001606CE">
        <w:rPr>
          <w:sz w:val="24"/>
          <w:szCs w:val="24"/>
        </w:rPr>
        <w:br/>
      </w: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Podmiot sprzedający: </w:t>
      </w:r>
      <w:r w:rsidR="00562879" w:rsidRPr="0006183B">
        <w:rPr>
          <w:b/>
          <w:sz w:val="24"/>
          <w:szCs w:val="24"/>
        </w:rPr>
        <w:t xml:space="preserve">Powiat Olecki z siedzibą w Olecku, ul. Kolejowa 32, 19-400 </w:t>
      </w:r>
      <w:proofErr w:type="gramStart"/>
      <w:r w:rsidR="00562879" w:rsidRPr="0006183B">
        <w:rPr>
          <w:b/>
          <w:sz w:val="24"/>
          <w:szCs w:val="24"/>
        </w:rPr>
        <w:t xml:space="preserve">Olecko, </w:t>
      </w:r>
      <w:r w:rsidR="00BE5386" w:rsidRPr="0006183B">
        <w:rPr>
          <w:b/>
          <w:sz w:val="24"/>
          <w:szCs w:val="24"/>
        </w:rPr>
        <w:t xml:space="preserve">   </w:t>
      </w:r>
      <w:r w:rsidR="00562879" w:rsidRPr="0006183B">
        <w:rPr>
          <w:b/>
          <w:sz w:val="24"/>
          <w:szCs w:val="24"/>
        </w:rPr>
        <w:t>NIP</w:t>
      </w:r>
      <w:proofErr w:type="gramEnd"/>
      <w:r w:rsidR="00562879" w:rsidRPr="0006183B">
        <w:rPr>
          <w:b/>
          <w:sz w:val="24"/>
          <w:szCs w:val="24"/>
        </w:rPr>
        <w:t xml:space="preserve"> 847-15-15-765, Powiatowy Zarząd Dróg w Olecku, ul. Wojska Polskiego 12, 19-400 </w:t>
      </w:r>
      <w:r w:rsidR="00BE5386" w:rsidRPr="0006183B">
        <w:rPr>
          <w:b/>
          <w:sz w:val="24"/>
          <w:szCs w:val="24"/>
        </w:rPr>
        <w:t xml:space="preserve">  </w:t>
      </w:r>
      <w:r w:rsidR="00562879" w:rsidRPr="0006183B">
        <w:rPr>
          <w:b/>
          <w:sz w:val="24"/>
          <w:szCs w:val="24"/>
        </w:rPr>
        <w:t>Olecko</w:t>
      </w:r>
      <w:r w:rsidR="0006183B">
        <w:rPr>
          <w:b/>
          <w:sz w:val="24"/>
          <w:szCs w:val="24"/>
        </w:rPr>
        <w:t>, tel.</w:t>
      </w:r>
      <w:r w:rsidRPr="0006183B">
        <w:rPr>
          <w:rStyle w:val="tekst1"/>
          <w:rFonts w:ascii="Times New Roman" w:hAnsi="Times New Roman"/>
          <w:b/>
          <w:color w:val="auto"/>
          <w:sz w:val="24"/>
          <w:szCs w:val="24"/>
        </w:rPr>
        <w:t xml:space="preserve"> 87</w:t>
      </w:r>
      <w:r w:rsidR="00562879" w:rsidRPr="0006183B">
        <w:rPr>
          <w:rStyle w:val="tekst1"/>
          <w:rFonts w:ascii="Times New Roman" w:hAnsi="Times New Roman"/>
          <w:b/>
          <w:color w:val="auto"/>
          <w:sz w:val="24"/>
          <w:szCs w:val="24"/>
        </w:rPr>
        <w:t>5202224</w:t>
      </w:r>
      <w:r w:rsidR="0006183B">
        <w:rPr>
          <w:rStyle w:val="tekst1"/>
          <w:rFonts w:ascii="Times New Roman" w:hAnsi="Times New Roman"/>
          <w:b/>
          <w:color w:val="auto"/>
          <w:sz w:val="24"/>
          <w:szCs w:val="24"/>
        </w:rPr>
        <w:t>, e-mail: pzd@powiat.</w:t>
      </w:r>
      <w:proofErr w:type="gramStart"/>
      <w:r w:rsidR="0006183B">
        <w:rPr>
          <w:rStyle w:val="tekst1"/>
          <w:rFonts w:ascii="Times New Roman" w:hAnsi="Times New Roman"/>
          <w:b/>
          <w:color w:val="auto"/>
          <w:sz w:val="24"/>
          <w:szCs w:val="24"/>
        </w:rPr>
        <w:t>olecko</w:t>
      </w:r>
      <w:proofErr w:type="gramEnd"/>
      <w:r w:rsidR="0006183B">
        <w:rPr>
          <w:rStyle w:val="tekst1"/>
          <w:rFonts w:ascii="Times New Roman" w:hAnsi="Times New Roman"/>
          <w:b/>
          <w:color w:val="auto"/>
          <w:sz w:val="24"/>
          <w:szCs w:val="24"/>
        </w:rPr>
        <w:t>.</w:t>
      </w:r>
      <w:proofErr w:type="gramStart"/>
      <w:r w:rsidR="0006183B">
        <w:rPr>
          <w:rStyle w:val="tekst1"/>
          <w:rFonts w:ascii="Times New Roman" w:hAnsi="Times New Roman"/>
          <w:b/>
          <w:color w:val="auto"/>
          <w:sz w:val="24"/>
          <w:szCs w:val="24"/>
        </w:rPr>
        <w:t>pl</w:t>
      </w:r>
      <w:proofErr w:type="gramEnd"/>
      <w:r w:rsidRPr="0006183B">
        <w:rPr>
          <w:b/>
          <w:sz w:val="24"/>
          <w:szCs w:val="24"/>
        </w:rPr>
        <w:br/>
      </w:r>
      <w:r w:rsidRPr="001606CE">
        <w:rPr>
          <w:sz w:val="24"/>
          <w:szCs w:val="24"/>
        </w:rPr>
        <w:br/>
      </w:r>
      <w:r w:rsidR="00A66EB4" w:rsidRPr="001606CE">
        <w:rPr>
          <w:rStyle w:val="tekst1"/>
          <w:rFonts w:ascii="Times New Roman" w:hAnsi="Times New Roman"/>
          <w:color w:val="auto"/>
          <w:sz w:val="24"/>
          <w:szCs w:val="24"/>
        </w:rPr>
        <w:t>Dyrektor Powiatowego Zarządu Dróg w Olecku</w:t>
      </w:r>
      <w:r w:rsidR="00A2790C">
        <w:rPr>
          <w:rStyle w:val="tekst1"/>
          <w:rFonts w:ascii="Times New Roman" w:hAnsi="Times New Roman"/>
          <w:color w:val="auto"/>
          <w:sz w:val="24"/>
          <w:szCs w:val="24"/>
        </w:rPr>
        <w:t>,</w:t>
      </w:r>
      <w:r w:rsidR="00A66EB4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działając na podstawie 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§ 1</w:t>
      </w:r>
      <w:r w:rsidR="00A66EB4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0 zarządzenia </w:t>
      </w:r>
    </w:p>
    <w:p w:rsidR="00A66EB4" w:rsidRPr="001606CE" w:rsidRDefault="00A66EB4" w:rsidP="00DB6307">
      <w:pPr>
        <w:rPr>
          <w:rStyle w:val="tekst1"/>
          <w:rFonts w:ascii="Times New Roman" w:hAnsi="Times New Roman"/>
          <w:color w:val="auto"/>
          <w:sz w:val="24"/>
          <w:szCs w:val="24"/>
        </w:rPr>
      </w:pP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nr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OR.120.13.2017 Starosty Oleckiego z dnia 18 maja 2017 r. w sprawie zasad gospodarowania składnikami rzeczowymi majątku ruchomego będącymi w dyspozycji Starostwa Powiatowego w Olecku i powiatowych jednostek organizacyjnych Powiatu Oleckiego</w:t>
      </w:r>
      <w:r w:rsidR="00A2790C">
        <w:rPr>
          <w:rStyle w:val="tekst1"/>
          <w:rFonts w:ascii="Times New Roman" w:hAnsi="Times New Roman"/>
          <w:color w:val="auto"/>
          <w:sz w:val="24"/>
          <w:szCs w:val="24"/>
        </w:rPr>
        <w:t>,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o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>głasza przetarg ofert pisemnych na sprzedaż niżej wymienionego pojazdu</w:t>
      </w:r>
      <w:r w:rsidR="00CF7C71" w:rsidRPr="001606CE">
        <w:rPr>
          <w:rStyle w:val="tekst1"/>
          <w:rFonts w:ascii="Times New Roman" w:hAnsi="Times New Roman"/>
          <w:color w:val="auto"/>
          <w:sz w:val="24"/>
          <w:szCs w:val="24"/>
        </w:rPr>
        <w:t>: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  <w:r w:rsidR="00F97862" w:rsidRPr="001606CE">
        <w:rPr>
          <w:sz w:val="24"/>
          <w:szCs w:val="24"/>
        </w:rPr>
        <w:br/>
      </w:r>
    </w:p>
    <w:p w:rsidR="00975175" w:rsidRPr="001606CE" w:rsidRDefault="00A66EB4" w:rsidP="00DB6307">
      <w:pPr>
        <w:rPr>
          <w:rStyle w:val="tekst1"/>
          <w:rFonts w:ascii="Times New Roman" w:hAnsi="Times New Roman"/>
          <w:b/>
          <w:color w:val="auto"/>
          <w:sz w:val="24"/>
          <w:szCs w:val="24"/>
        </w:rPr>
      </w:pPr>
      <w:r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>Ciągnik rolniczy</w:t>
      </w:r>
      <w:r w:rsidR="00975175"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 xml:space="preserve"> marki URSUS typ </w:t>
      </w:r>
      <w:r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>C</w:t>
      </w:r>
      <w:r w:rsidR="00975175"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 xml:space="preserve"> 3</w:t>
      </w:r>
      <w:r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>60,</w:t>
      </w:r>
      <w:r w:rsidR="00F97862"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 xml:space="preserve"> numer rejestracyjny </w:t>
      </w:r>
      <w:r w:rsidR="00975175"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>SUM 894C</w:t>
      </w:r>
      <w:r w:rsidR="00F97862"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 xml:space="preserve">, </w:t>
      </w:r>
      <w:r w:rsidR="00F97862" w:rsidRPr="001606CE">
        <w:rPr>
          <w:b/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 xml:space="preserve">rok produkcji </w:t>
      </w:r>
      <w:r w:rsidR="00975175"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>1985</w:t>
      </w:r>
      <w:r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 xml:space="preserve">, </w:t>
      </w:r>
      <w:r w:rsidR="00975175"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>o przebiegu 6593 motogodzin.</w:t>
      </w:r>
    </w:p>
    <w:p w:rsidR="005B0EA0" w:rsidRPr="00A2790C" w:rsidRDefault="005B0EA0" w:rsidP="00DB6307">
      <w:pPr>
        <w:rPr>
          <w:rStyle w:val="tekst1"/>
          <w:rFonts w:ascii="Times New Roman" w:hAnsi="Times New Roman"/>
          <w:b/>
          <w:i/>
          <w:color w:val="auto"/>
          <w:sz w:val="24"/>
          <w:szCs w:val="24"/>
        </w:rPr>
      </w:pPr>
      <w:r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 xml:space="preserve">Cena </w:t>
      </w:r>
      <w:r w:rsidR="0069381B"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>wywoławcza</w:t>
      </w:r>
      <w:r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 xml:space="preserve">: 11 750 zł </w:t>
      </w:r>
      <w:r w:rsidRPr="00A2790C">
        <w:rPr>
          <w:rStyle w:val="tekst1"/>
          <w:rFonts w:ascii="Times New Roman" w:hAnsi="Times New Roman"/>
          <w:b/>
          <w:i/>
          <w:color w:val="auto"/>
          <w:sz w:val="24"/>
          <w:szCs w:val="24"/>
        </w:rPr>
        <w:t>( słownie: jedenaście tysięcy siedemset pięćdziesiąt zł).</w:t>
      </w:r>
    </w:p>
    <w:p w:rsidR="002135B9" w:rsidRPr="001606CE" w:rsidRDefault="00F97862" w:rsidP="00DB6307">
      <w:pPr>
        <w:rPr>
          <w:rStyle w:val="tekst1"/>
          <w:rFonts w:ascii="Times New Roman" w:hAnsi="Times New Roman"/>
          <w:color w:val="auto"/>
          <w:sz w:val="24"/>
          <w:szCs w:val="24"/>
        </w:rPr>
      </w:pP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Ofertę w zamkniętej kopercie z dopiskiem „Oferta na 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>ciągnik rolniczy C</w:t>
      </w:r>
      <w:r w:rsidR="00A2790C">
        <w:rPr>
          <w:rStyle w:val="tekst1"/>
          <w:rFonts w:ascii="Times New Roman" w:hAnsi="Times New Roman"/>
          <w:color w:val="auto"/>
          <w:sz w:val="24"/>
          <w:szCs w:val="24"/>
        </w:rPr>
        <w:t xml:space="preserve"> 3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>60</w:t>
      </w:r>
      <w:r w:rsidR="002135B9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”, </w:t>
      </w:r>
      <w:proofErr w:type="gramStart"/>
      <w:r w:rsidR="002135B9" w:rsidRPr="001606CE">
        <w:rPr>
          <w:rStyle w:val="tekst1"/>
          <w:rFonts w:ascii="Times New Roman" w:hAnsi="Times New Roman"/>
          <w:color w:val="auto"/>
          <w:sz w:val="24"/>
          <w:szCs w:val="24"/>
        </w:rPr>
        <w:t>opatrzoną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imi</w:t>
      </w:r>
      <w:r w:rsidR="002135B9" w:rsidRPr="001606CE">
        <w:rPr>
          <w:rStyle w:val="tekst1"/>
          <w:rFonts w:ascii="Times New Roman" w:hAnsi="Times New Roman"/>
          <w:color w:val="auto"/>
          <w:sz w:val="24"/>
          <w:szCs w:val="24"/>
        </w:rPr>
        <w:t>eniem</w:t>
      </w:r>
      <w:proofErr w:type="gramEnd"/>
      <w:r w:rsidR="002135B9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i nazwisk</w:t>
      </w:r>
      <w:r w:rsidR="002135B9" w:rsidRPr="001606CE">
        <w:rPr>
          <w:rStyle w:val="tekst1"/>
          <w:rFonts w:ascii="Times New Roman" w:hAnsi="Times New Roman"/>
          <w:color w:val="auto"/>
          <w:sz w:val="24"/>
          <w:szCs w:val="24"/>
        </w:rPr>
        <w:t>iem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oferenta</w:t>
      </w:r>
      <w:r w:rsidR="002135B9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(nazwą oferenta) wraz danymi adresowymi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” można składać do godziny 10</w:t>
      </w:r>
      <w:r w:rsidR="00CF7C71" w:rsidRPr="001606CE">
        <w:rPr>
          <w:rStyle w:val="tekst1"/>
          <w:rFonts w:ascii="Times New Roman" w:hAnsi="Times New Roman"/>
          <w:color w:val="auto"/>
          <w:sz w:val="24"/>
          <w:szCs w:val="24"/>
          <w:vertAlign w:val="superscript"/>
        </w:rPr>
        <w:t>00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do dnia </w:t>
      </w:r>
      <w:r w:rsidR="00DC537F">
        <w:rPr>
          <w:rStyle w:val="tekst1"/>
          <w:rFonts w:ascii="Times New Roman" w:hAnsi="Times New Roman"/>
          <w:color w:val="auto"/>
          <w:sz w:val="24"/>
          <w:szCs w:val="24"/>
        </w:rPr>
        <w:t>01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.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>0</w:t>
      </w:r>
      <w:r w:rsidR="00DC537F">
        <w:rPr>
          <w:rStyle w:val="tekst1"/>
          <w:rFonts w:ascii="Times New Roman" w:hAnsi="Times New Roman"/>
          <w:color w:val="auto"/>
          <w:sz w:val="24"/>
          <w:szCs w:val="24"/>
        </w:rPr>
        <w:t>9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>.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201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7 </w:t>
      </w: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r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. w 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sekretariacie Powiatowego Zarządu Dróg 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</w:p>
    <w:p w:rsidR="00977638" w:rsidRPr="001606CE" w:rsidRDefault="00F97862" w:rsidP="00DB6307">
      <w:pPr>
        <w:rPr>
          <w:rStyle w:val="tekst1"/>
          <w:rFonts w:ascii="Times New Roman" w:hAnsi="Times New Roman"/>
          <w:color w:val="auto"/>
          <w:sz w:val="24"/>
          <w:szCs w:val="24"/>
        </w:rPr>
      </w:pP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w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Olecku, ul. 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>Wojska Polskiego 12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, pokój nr 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>5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(na II 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>kondygnacji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). Każdy oferent może złożyć tylko jedną ofertę.</w:t>
      </w:r>
      <w:r w:rsidRPr="001606CE">
        <w:rPr>
          <w:sz w:val="24"/>
          <w:szCs w:val="24"/>
        </w:rPr>
        <w:br/>
      </w: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Oferty zostaną otwarte komisyjnie o godzinie 10</w:t>
      </w:r>
      <w:r w:rsidR="00905D13" w:rsidRPr="001606CE">
        <w:rPr>
          <w:rStyle w:val="tekst1"/>
          <w:rFonts w:ascii="Times New Roman" w:hAnsi="Times New Roman"/>
          <w:color w:val="auto"/>
          <w:sz w:val="24"/>
          <w:szCs w:val="24"/>
          <w:vertAlign w:val="superscript"/>
        </w:rPr>
        <w:t>10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w dniu </w:t>
      </w:r>
      <w:r w:rsidR="00DC537F">
        <w:rPr>
          <w:rStyle w:val="tekst1"/>
          <w:rFonts w:ascii="Times New Roman" w:hAnsi="Times New Roman"/>
          <w:color w:val="auto"/>
          <w:sz w:val="24"/>
          <w:szCs w:val="24"/>
        </w:rPr>
        <w:t>01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>.0</w:t>
      </w:r>
      <w:r w:rsidR="00DC537F">
        <w:rPr>
          <w:rStyle w:val="tekst1"/>
          <w:rFonts w:ascii="Times New Roman" w:hAnsi="Times New Roman"/>
          <w:color w:val="auto"/>
          <w:sz w:val="24"/>
          <w:szCs w:val="24"/>
        </w:rPr>
        <w:t>9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>.2017 r.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w siedzibie 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Powiatowego Zarządu Dróg w </w:t>
      </w:r>
      <w:r w:rsidR="00905D13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Olecku, ul. Wojska Polskiego 12, </w:t>
      </w:r>
      <w:r w:rsidR="00D32AA9" w:rsidRPr="001606CE">
        <w:rPr>
          <w:rStyle w:val="tekst1"/>
          <w:rFonts w:ascii="Times New Roman" w:hAnsi="Times New Roman"/>
          <w:color w:val="auto"/>
          <w:sz w:val="24"/>
          <w:szCs w:val="24"/>
        </w:rPr>
        <w:t>pokój nr 7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.</w:t>
      </w: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Pisemna oferta powinna zawierać</w:t>
      </w: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:</w:t>
      </w: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1) imię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, nazwisko i adres oferenta albo nazwę lub firmę oraz siedzibę, jeżeli oferentem jest osoba prawna lub inny podmiot, PESEL w przypadku osoby fizycznej, a w przypadku przedsiębiorcy NIP oraz numer REGON</w:t>
      </w:r>
      <w:r w:rsidR="00A2790C">
        <w:rPr>
          <w:rStyle w:val="tekst1"/>
          <w:rFonts w:ascii="Times New Roman" w:hAnsi="Times New Roman"/>
          <w:color w:val="auto"/>
          <w:sz w:val="24"/>
          <w:szCs w:val="24"/>
        </w:rPr>
        <w:t>.</w:t>
      </w:r>
      <w:r w:rsidRPr="001606CE">
        <w:rPr>
          <w:sz w:val="24"/>
          <w:szCs w:val="24"/>
        </w:rPr>
        <w:br/>
      </w:r>
      <w:r w:rsidR="00A2790C">
        <w:rPr>
          <w:rStyle w:val="tekst1"/>
          <w:rFonts w:ascii="Times New Roman" w:hAnsi="Times New Roman"/>
          <w:color w:val="auto"/>
          <w:sz w:val="24"/>
          <w:szCs w:val="24"/>
        </w:rPr>
        <w:t xml:space="preserve">2) </w:t>
      </w:r>
      <w:proofErr w:type="gramStart"/>
      <w:r w:rsidR="00A2790C">
        <w:rPr>
          <w:rStyle w:val="tekst1"/>
          <w:rFonts w:ascii="Times New Roman" w:hAnsi="Times New Roman"/>
          <w:color w:val="auto"/>
          <w:sz w:val="24"/>
          <w:szCs w:val="24"/>
        </w:rPr>
        <w:t>datę</w:t>
      </w:r>
      <w:proofErr w:type="gramEnd"/>
      <w:r w:rsidR="00A2790C">
        <w:rPr>
          <w:rStyle w:val="tekst1"/>
          <w:rFonts w:ascii="Times New Roman" w:hAnsi="Times New Roman"/>
          <w:color w:val="auto"/>
          <w:sz w:val="24"/>
          <w:szCs w:val="24"/>
        </w:rPr>
        <w:t xml:space="preserve"> sporządzenia oferty.</w:t>
      </w: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3) </w:t>
      </w: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oferowaną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cenę</w:t>
      </w:r>
      <w:r w:rsidR="00A2790C">
        <w:rPr>
          <w:rStyle w:val="tekst1"/>
          <w:rFonts w:ascii="Times New Roman" w:hAnsi="Times New Roman"/>
          <w:color w:val="auto"/>
          <w:sz w:val="24"/>
          <w:szCs w:val="24"/>
        </w:rPr>
        <w:t xml:space="preserve"> brutto.</w:t>
      </w: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4) </w:t>
      </w: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oświadczenie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, że oferent zapoznał się z warunkami przetargu i przyjmuje je bez zastrzeżeń.</w:t>
      </w: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5) </w:t>
      </w:r>
      <w:proofErr w:type="gramStart"/>
      <w:r w:rsidR="00BE5386" w:rsidRPr="001606CE">
        <w:rPr>
          <w:rStyle w:val="tekst1"/>
          <w:rFonts w:ascii="Times New Roman" w:hAnsi="Times New Roman"/>
          <w:color w:val="auto"/>
          <w:sz w:val="24"/>
          <w:szCs w:val="24"/>
        </w:rPr>
        <w:t>w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przypadku reprezentowania firmy, pisemne upoważnienie.</w:t>
      </w:r>
    </w:p>
    <w:p w:rsidR="00977638" w:rsidRPr="001606CE" w:rsidRDefault="00977638" w:rsidP="00977638">
      <w:pPr>
        <w:rPr>
          <w:sz w:val="24"/>
          <w:szCs w:val="24"/>
        </w:rPr>
      </w:pPr>
      <w:r w:rsidRPr="001606CE">
        <w:rPr>
          <w:sz w:val="24"/>
          <w:szCs w:val="24"/>
        </w:rPr>
        <w:t>Warunkiem uczestnictwa w przetargu jest wpłacenie wadium w wysokości 1</w:t>
      </w:r>
      <w:r w:rsidR="00905D13" w:rsidRPr="001606CE">
        <w:rPr>
          <w:sz w:val="24"/>
          <w:szCs w:val="24"/>
        </w:rPr>
        <w:t xml:space="preserve"> </w:t>
      </w:r>
      <w:r w:rsidR="0006704C" w:rsidRPr="001606CE">
        <w:rPr>
          <w:sz w:val="24"/>
          <w:szCs w:val="24"/>
        </w:rPr>
        <w:t>0</w:t>
      </w:r>
      <w:r w:rsidRPr="001606CE">
        <w:rPr>
          <w:sz w:val="24"/>
          <w:szCs w:val="24"/>
        </w:rPr>
        <w:t xml:space="preserve">00,00 zł </w:t>
      </w:r>
      <w:r w:rsidRPr="00A2790C">
        <w:rPr>
          <w:i/>
          <w:sz w:val="24"/>
          <w:szCs w:val="24"/>
        </w:rPr>
        <w:t>(</w:t>
      </w:r>
      <w:r w:rsidR="00CF7C71" w:rsidRPr="00A2790C">
        <w:rPr>
          <w:i/>
          <w:sz w:val="24"/>
          <w:szCs w:val="24"/>
        </w:rPr>
        <w:t>słownie:</w:t>
      </w:r>
      <w:r w:rsidRPr="00A2790C">
        <w:rPr>
          <w:i/>
          <w:sz w:val="24"/>
          <w:szCs w:val="24"/>
        </w:rPr>
        <w:t xml:space="preserve"> jeden tysiąc złotych)</w:t>
      </w:r>
      <w:r w:rsidR="00CF7C71" w:rsidRPr="00A2790C">
        <w:rPr>
          <w:i/>
          <w:sz w:val="24"/>
          <w:szCs w:val="24"/>
        </w:rPr>
        <w:t>.</w:t>
      </w:r>
      <w:r w:rsidRPr="001606CE">
        <w:rPr>
          <w:sz w:val="24"/>
          <w:szCs w:val="24"/>
        </w:rPr>
        <w:t xml:space="preserve"> </w:t>
      </w:r>
    </w:p>
    <w:p w:rsidR="00CF7C71" w:rsidRPr="001606CE" w:rsidRDefault="00977638" w:rsidP="00977638">
      <w:pPr>
        <w:rPr>
          <w:sz w:val="24"/>
          <w:szCs w:val="24"/>
        </w:rPr>
      </w:pPr>
      <w:r w:rsidRPr="001606CE">
        <w:rPr>
          <w:sz w:val="24"/>
          <w:szCs w:val="24"/>
        </w:rPr>
        <w:t xml:space="preserve">Wadium należy wpłacić w pieniądzu na konto Powiatowego Zarządu Dróg w Olecku BGŻ S.A. O/Olecko Nr </w:t>
      </w:r>
      <w:r w:rsidR="00CF7C71" w:rsidRPr="001606CE">
        <w:rPr>
          <w:b/>
          <w:sz w:val="24"/>
          <w:szCs w:val="24"/>
        </w:rPr>
        <w:t>65 2030 0045 1110 0000 0185 0180</w:t>
      </w:r>
      <w:r w:rsidR="00CF7C71" w:rsidRPr="001606CE">
        <w:rPr>
          <w:sz w:val="24"/>
          <w:szCs w:val="24"/>
        </w:rPr>
        <w:t xml:space="preserve"> </w:t>
      </w:r>
      <w:r w:rsidRPr="001606CE">
        <w:rPr>
          <w:sz w:val="24"/>
          <w:szCs w:val="24"/>
        </w:rPr>
        <w:t xml:space="preserve">w terminie do dnia </w:t>
      </w:r>
      <w:r w:rsidR="00A2790C">
        <w:rPr>
          <w:sz w:val="24"/>
          <w:szCs w:val="24"/>
        </w:rPr>
        <w:t>31</w:t>
      </w:r>
      <w:r w:rsidRPr="001606CE">
        <w:rPr>
          <w:sz w:val="24"/>
          <w:szCs w:val="24"/>
        </w:rPr>
        <w:t xml:space="preserve">.08.2017 </w:t>
      </w:r>
      <w:proofErr w:type="gramStart"/>
      <w:r w:rsidRPr="001606CE">
        <w:rPr>
          <w:sz w:val="24"/>
          <w:szCs w:val="24"/>
        </w:rPr>
        <w:t>r</w:t>
      </w:r>
      <w:proofErr w:type="gramEnd"/>
      <w:r w:rsidRPr="001606CE">
        <w:rPr>
          <w:sz w:val="24"/>
          <w:szCs w:val="24"/>
        </w:rPr>
        <w:t xml:space="preserve">. </w:t>
      </w:r>
    </w:p>
    <w:p w:rsidR="00977638" w:rsidRPr="001606CE" w:rsidRDefault="00977638" w:rsidP="00977638">
      <w:pPr>
        <w:rPr>
          <w:sz w:val="24"/>
          <w:szCs w:val="24"/>
        </w:rPr>
      </w:pPr>
      <w:r w:rsidRPr="001606CE">
        <w:rPr>
          <w:sz w:val="24"/>
          <w:szCs w:val="24"/>
        </w:rPr>
        <w:t>Za datę wpłacenia wadium uważa się wpływ wymaganej kwoty na rachunek Powiatowego Zarządu Dróg w Olecku</w:t>
      </w:r>
      <w:r w:rsidR="002135B9" w:rsidRPr="001606CE">
        <w:rPr>
          <w:sz w:val="24"/>
          <w:szCs w:val="24"/>
        </w:rPr>
        <w:t xml:space="preserve">, najpóźniej w dniu </w:t>
      </w:r>
      <w:r w:rsidR="00DC537F">
        <w:rPr>
          <w:sz w:val="24"/>
          <w:szCs w:val="24"/>
        </w:rPr>
        <w:t>31</w:t>
      </w:r>
      <w:r w:rsidR="002135B9" w:rsidRPr="001606CE">
        <w:rPr>
          <w:sz w:val="24"/>
          <w:szCs w:val="24"/>
        </w:rPr>
        <w:t xml:space="preserve">.08.2017 </w:t>
      </w:r>
      <w:proofErr w:type="gramStart"/>
      <w:r w:rsidR="002135B9" w:rsidRPr="001606CE">
        <w:rPr>
          <w:sz w:val="24"/>
          <w:szCs w:val="24"/>
        </w:rPr>
        <w:t>r</w:t>
      </w:r>
      <w:proofErr w:type="gramEnd"/>
      <w:r w:rsidR="002135B9" w:rsidRPr="001606CE">
        <w:rPr>
          <w:sz w:val="24"/>
          <w:szCs w:val="24"/>
        </w:rPr>
        <w:t>.</w:t>
      </w:r>
    </w:p>
    <w:p w:rsidR="00977638" w:rsidRPr="001606CE" w:rsidRDefault="00977638" w:rsidP="00977638">
      <w:pPr>
        <w:rPr>
          <w:sz w:val="24"/>
          <w:szCs w:val="24"/>
        </w:rPr>
      </w:pPr>
      <w:r w:rsidRPr="001606CE">
        <w:rPr>
          <w:sz w:val="24"/>
          <w:szCs w:val="24"/>
        </w:rPr>
        <w:t>Wadium wpłacone przez uczestnika, który przetarg wygrał, zalicza się na poczet ceny nabycia przedmiotu sprzedaży.</w:t>
      </w:r>
    </w:p>
    <w:p w:rsidR="00977638" w:rsidRPr="001606CE" w:rsidRDefault="00977638" w:rsidP="00977638">
      <w:pPr>
        <w:rPr>
          <w:sz w:val="24"/>
          <w:szCs w:val="24"/>
        </w:rPr>
      </w:pPr>
      <w:r w:rsidRPr="001606CE">
        <w:rPr>
          <w:sz w:val="24"/>
          <w:szCs w:val="24"/>
        </w:rPr>
        <w:t xml:space="preserve">Wadium ulega przepadkowi na </w:t>
      </w:r>
      <w:proofErr w:type="gramStart"/>
      <w:r w:rsidRPr="001606CE">
        <w:rPr>
          <w:sz w:val="24"/>
          <w:szCs w:val="24"/>
        </w:rPr>
        <w:t>rzecz sprzedającego</w:t>
      </w:r>
      <w:proofErr w:type="gramEnd"/>
      <w:r w:rsidRPr="001606CE">
        <w:rPr>
          <w:sz w:val="24"/>
          <w:szCs w:val="24"/>
        </w:rPr>
        <w:t xml:space="preserve"> w razie uchylenia się uczestnika, który przetarg wygrał od zawarcia umowy. </w:t>
      </w:r>
    </w:p>
    <w:p w:rsidR="00977638" w:rsidRPr="001606CE" w:rsidRDefault="00977638" w:rsidP="00977638">
      <w:pPr>
        <w:rPr>
          <w:sz w:val="24"/>
          <w:szCs w:val="24"/>
        </w:rPr>
      </w:pPr>
      <w:r w:rsidRPr="001606CE">
        <w:rPr>
          <w:sz w:val="24"/>
          <w:szCs w:val="24"/>
        </w:rPr>
        <w:t xml:space="preserve">Wadium zwraca się niezwłocznie (jednak nie później niż przed upływem 3 dni) </w:t>
      </w:r>
    </w:p>
    <w:p w:rsidR="00977638" w:rsidRPr="001606CE" w:rsidRDefault="00977638" w:rsidP="00977638">
      <w:pPr>
        <w:rPr>
          <w:sz w:val="24"/>
          <w:szCs w:val="24"/>
        </w:rPr>
      </w:pPr>
      <w:proofErr w:type="gramStart"/>
      <w:r w:rsidRPr="001606CE">
        <w:rPr>
          <w:sz w:val="24"/>
          <w:szCs w:val="24"/>
        </w:rPr>
        <w:t>po</w:t>
      </w:r>
      <w:proofErr w:type="gramEnd"/>
      <w:r w:rsidRPr="001606CE">
        <w:rPr>
          <w:sz w:val="24"/>
          <w:szCs w:val="24"/>
        </w:rPr>
        <w:t xml:space="preserve"> zamknięciu, odwołaniu, unieważnieniu lub zakończenia przetargu wynikiem negatywnym.</w:t>
      </w:r>
    </w:p>
    <w:p w:rsidR="00BE5386" w:rsidRPr="001606CE" w:rsidRDefault="00977638" w:rsidP="00977638">
      <w:pPr>
        <w:rPr>
          <w:rStyle w:val="tekst1"/>
          <w:rFonts w:ascii="Times New Roman" w:hAnsi="Times New Roman"/>
          <w:color w:val="auto"/>
          <w:sz w:val="24"/>
          <w:szCs w:val="24"/>
        </w:rPr>
      </w:pPr>
      <w:r w:rsidRPr="001606CE">
        <w:rPr>
          <w:sz w:val="24"/>
          <w:szCs w:val="24"/>
        </w:rPr>
        <w:lastRenderedPageBreak/>
        <w:t xml:space="preserve">Termin zapłaty za wybrany przedmiot sprzedaży pomniejszonej o wpłaconą kwotę wadium upływa </w:t>
      </w:r>
      <w:r w:rsidR="0069381B" w:rsidRPr="001606CE">
        <w:rPr>
          <w:sz w:val="24"/>
          <w:szCs w:val="24"/>
        </w:rPr>
        <w:t>w ciągu 7 dni od zawarcia umowy</w:t>
      </w:r>
      <w:r w:rsidRPr="001606CE">
        <w:rPr>
          <w:sz w:val="24"/>
          <w:szCs w:val="24"/>
        </w:rPr>
        <w:t xml:space="preserve"> na konto 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Powiatowego Zarządu Dróg </w:t>
      </w:r>
    </w:p>
    <w:p w:rsidR="00BE5386" w:rsidRPr="001606CE" w:rsidRDefault="00977638" w:rsidP="00977638">
      <w:pPr>
        <w:rPr>
          <w:sz w:val="24"/>
          <w:szCs w:val="24"/>
        </w:rPr>
      </w:pP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w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Olecku </w:t>
      </w:r>
      <w:r w:rsidRPr="001606CE">
        <w:rPr>
          <w:sz w:val="24"/>
          <w:szCs w:val="24"/>
        </w:rPr>
        <w:t>BGŻ S.A. O/Olecko Nr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  <w:r w:rsidR="00CF7C71" w:rsidRPr="001606CE">
        <w:rPr>
          <w:rStyle w:val="tekst1"/>
          <w:rFonts w:ascii="Times New Roman" w:hAnsi="Times New Roman"/>
          <w:b/>
          <w:color w:val="auto"/>
          <w:sz w:val="24"/>
          <w:szCs w:val="24"/>
        </w:rPr>
        <w:t>31 2030 0045 1110 0000 0185 0210</w:t>
      </w:r>
      <w:r w:rsidR="00CF7C71" w:rsidRPr="001606CE">
        <w:rPr>
          <w:rStyle w:val="tekst1"/>
          <w:rFonts w:ascii="Times New Roman" w:hAnsi="Times New Roman"/>
          <w:color w:val="auto"/>
          <w:sz w:val="24"/>
          <w:szCs w:val="24"/>
        </w:rPr>
        <w:t>.</w:t>
      </w:r>
    </w:p>
    <w:p w:rsidR="002001E3" w:rsidRPr="001606CE" w:rsidRDefault="002001E3" w:rsidP="00977638">
      <w:pPr>
        <w:rPr>
          <w:rStyle w:val="tekst1"/>
          <w:rFonts w:ascii="Times New Roman" w:hAnsi="Times New Roman"/>
          <w:color w:val="auto"/>
          <w:sz w:val="24"/>
          <w:szCs w:val="24"/>
        </w:rPr>
      </w:pPr>
      <w:r w:rsidRPr="001606CE">
        <w:rPr>
          <w:sz w:val="24"/>
          <w:szCs w:val="24"/>
        </w:rPr>
        <w:t>Wydanie przedmiotu sprzedaży zostanie dokonane niezwłocznie</w:t>
      </w:r>
      <w:r w:rsidR="009608D8" w:rsidRPr="001606CE">
        <w:rPr>
          <w:sz w:val="24"/>
          <w:szCs w:val="24"/>
        </w:rPr>
        <w:t>, na podstawie protokołu zdawczo – odbiorczego,</w:t>
      </w:r>
      <w:r w:rsidRPr="001606CE">
        <w:rPr>
          <w:sz w:val="24"/>
          <w:szCs w:val="24"/>
        </w:rPr>
        <w:t xml:space="preserve"> po wpłaceniu przez </w:t>
      </w:r>
      <w:proofErr w:type="gramStart"/>
      <w:r w:rsidR="009D25F5">
        <w:rPr>
          <w:sz w:val="24"/>
          <w:szCs w:val="24"/>
        </w:rPr>
        <w:t>k</w:t>
      </w:r>
      <w:r w:rsidRPr="001606CE">
        <w:rPr>
          <w:sz w:val="24"/>
          <w:szCs w:val="24"/>
        </w:rPr>
        <w:t>upującego ceny</w:t>
      </w:r>
      <w:proofErr w:type="gramEnd"/>
      <w:r w:rsidRPr="001606CE">
        <w:rPr>
          <w:sz w:val="24"/>
          <w:szCs w:val="24"/>
        </w:rPr>
        <w:t xml:space="preserve"> nabycia.</w:t>
      </w:r>
      <w:r w:rsidR="00F97862" w:rsidRPr="001606CE">
        <w:rPr>
          <w:sz w:val="24"/>
          <w:szCs w:val="24"/>
        </w:rPr>
        <w:br/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W </w:t>
      </w:r>
      <w:r w:rsidR="00BE5386" w:rsidRPr="001606CE">
        <w:rPr>
          <w:rStyle w:val="tekst1"/>
          <w:rFonts w:ascii="Times New Roman" w:hAnsi="Times New Roman"/>
          <w:color w:val="auto"/>
          <w:sz w:val="24"/>
          <w:szCs w:val="24"/>
        </w:rPr>
        <w:t>otwarciu ofert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mogą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uczestnicz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yć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>oferenci</w:t>
      </w:r>
      <w:r w:rsidR="00977638" w:rsidRPr="001606CE">
        <w:rPr>
          <w:rStyle w:val="tekst1"/>
          <w:rFonts w:ascii="Times New Roman" w:hAnsi="Times New Roman"/>
          <w:color w:val="auto"/>
          <w:sz w:val="24"/>
          <w:szCs w:val="24"/>
        </w:rPr>
        <w:t>, którzy</w:t>
      </w:r>
      <w:proofErr w:type="gramEnd"/>
      <w:r w:rsidR="00977638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złożyli oferty</w:t>
      </w:r>
      <w:r w:rsidR="00BE5386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i wpłacili wadium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. Komisja przetargowa wybierze oferenta, który zaoferuje najwyższą cenę za pojazd objęty przetargiem. 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Wynik przetargu </w:t>
      </w:r>
      <w:r w:rsidR="009608D8" w:rsidRPr="001606CE">
        <w:rPr>
          <w:rStyle w:val="tekst1"/>
          <w:rFonts w:ascii="Times New Roman" w:hAnsi="Times New Roman"/>
          <w:color w:val="auto"/>
          <w:sz w:val="24"/>
          <w:szCs w:val="24"/>
        </w:rPr>
        <w:t>ogłosi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się niezwłocznie po otwarciu wszystkich ofert.</w:t>
      </w:r>
      <w:r w:rsidR="00977638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</w:p>
    <w:p w:rsidR="00CF7C71" w:rsidRPr="001606CE" w:rsidRDefault="009608D8" w:rsidP="00977638">
      <w:pPr>
        <w:rPr>
          <w:rStyle w:val="tekst1"/>
          <w:rFonts w:ascii="Times New Roman" w:hAnsi="Times New Roman"/>
          <w:color w:val="auto"/>
          <w:sz w:val="24"/>
          <w:szCs w:val="24"/>
        </w:rPr>
      </w:pP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Komisja przetargowa odrzuci ofertę</w:t>
      </w:r>
      <w:r w:rsidR="009D25F5">
        <w:rPr>
          <w:rStyle w:val="tekst1"/>
          <w:rFonts w:ascii="Times New Roman" w:hAnsi="Times New Roman"/>
          <w:color w:val="auto"/>
          <w:sz w:val="24"/>
          <w:szCs w:val="24"/>
        </w:rPr>
        <w:t>,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jeżeli została złożona po wyznaczonym terminie</w:t>
      </w:r>
      <w:r w:rsidR="00CF7C71" w:rsidRPr="001606CE">
        <w:rPr>
          <w:rStyle w:val="tekst1"/>
          <w:rFonts w:ascii="Times New Roman" w:hAnsi="Times New Roman"/>
          <w:color w:val="auto"/>
          <w:sz w:val="24"/>
          <w:szCs w:val="24"/>
        </w:rPr>
        <w:t>,</w:t>
      </w:r>
    </w:p>
    <w:p w:rsidR="009608D8" w:rsidRPr="001606CE" w:rsidRDefault="009608D8" w:rsidP="00977638">
      <w:pPr>
        <w:rPr>
          <w:rStyle w:val="tekst1"/>
          <w:rFonts w:ascii="Times New Roman" w:hAnsi="Times New Roman"/>
          <w:color w:val="auto"/>
          <w:sz w:val="24"/>
          <w:szCs w:val="24"/>
        </w:rPr>
      </w:pP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w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niewłaściwym miejscu, nie zawiera wymaganych danych oferenta</w:t>
      </w:r>
      <w:r w:rsidR="009C7945" w:rsidRPr="001606CE">
        <w:rPr>
          <w:rStyle w:val="tekst1"/>
          <w:rFonts w:ascii="Times New Roman" w:hAnsi="Times New Roman"/>
          <w:color w:val="auto"/>
          <w:sz w:val="24"/>
          <w:szCs w:val="24"/>
        </w:rPr>
        <w:t>,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nie zostało uiszczone wadium</w:t>
      </w:r>
      <w:r w:rsidR="009C7945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oraz cena ofertowa jest niższa od ceny wywoławczej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.</w:t>
      </w:r>
    </w:p>
    <w:p w:rsidR="00DB6307" w:rsidRPr="001606CE" w:rsidRDefault="00F97862" w:rsidP="00977638">
      <w:pPr>
        <w:rPr>
          <w:rStyle w:val="tekst1"/>
          <w:rFonts w:ascii="Times New Roman" w:hAnsi="Times New Roman"/>
          <w:color w:val="auto"/>
          <w:sz w:val="24"/>
          <w:szCs w:val="24"/>
        </w:rPr>
      </w:pP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W przypadku </w:t>
      </w: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zaoferowania przez co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najmniej dwóch oferentów tej samej ceny </w:t>
      </w:r>
      <w:r w:rsidR="00977638" w:rsidRPr="001606CE">
        <w:rPr>
          <w:rStyle w:val="tekst1"/>
          <w:rFonts w:ascii="Times New Roman" w:hAnsi="Times New Roman"/>
          <w:color w:val="auto"/>
          <w:sz w:val="24"/>
          <w:szCs w:val="24"/>
        </w:rPr>
        <w:t>za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pojazd, </w:t>
      </w:r>
      <w:r w:rsidR="00BE5386" w:rsidRPr="001606CE">
        <w:rPr>
          <w:rStyle w:val="tekst1"/>
          <w:rFonts w:ascii="Times New Roman" w:hAnsi="Times New Roman"/>
          <w:color w:val="auto"/>
          <w:sz w:val="24"/>
          <w:szCs w:val="24"/>
        </w:rPr>
        <w:t>k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omisja </w:t>
      </w:r>
      <w:r w:rsidR="00BE5386" w:rsidRPr="001606CE">
        <w:rPr>
          <w:rStyle w:val="tekst1"/>
          <w:rFonts w:ascii="Times New Roman" w:hAnsi="Times New Roman"/>
          <w:color w:val="auto"/>
          <w:sz w:val="24"/>
          <w:szCs w:val="24"/>
        </w:rPr>
        <w:t>p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rzetargowa zastrzega sobie prawo kontynuowania przetargu w formie licytacji. Licytacje będą prowadzone w formie ustnej.</w:t>
      </w:r>
      <w:r w:rsidRPr="001606CE">
        <w:rPr>
          <w:sz w:val="24"/>
          <w:szCs w:val="24"/>
        </w:rPr>
        <w:br/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Cena wywołania wynosi </w:t>
      </w:r>
      <w:r w:rsidR="00AE5372" w:rsidRPr="001606CE">
        <w:rPr>
          <w:rStyle w:val="tekst1"/>
          <w:rFonts w:ascii="Times New Roman" w:hAnsi="Times New Roman"/>
          <w:color w:val="auto"/>
          <w:sz w:val="24"/>
          <w:szCs w:val="24"/>
        </w:rPr>
        <w:t>maksymaln</w:t>
      </w:r>
      <w:r w:rsidR="00BE5386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ą </w:t>
      </w:r>
      <w:r w:rsidR="00AE5372" w:rsidRPr="001606CE">
        <w:rPr>
          <w:rStyle w:val="tekst1"/>
          <w:rFonts w:ascii="Times New Roman" w:hAnsi="Times New Roman"/>
          <w:color w:val="auto"/>
          <w:sz w:val="24"/>
          <w:szCs w:val="24"/>
        </w:rPr>
        <w:t>cen</w:t>
      </w:r>
      <w:r w:rsidR="00BE5386" w:rsidRPr="001606CE">
        <w:rPr>
          <w:rStyle w:val="tekst1"/>
          <w:rFonts w:ascii="Times New Roman" w:hAnsi="Times New Roman"/>
          <w:color w:val="auto"/>
          <w:sz w:val="24"/>
          <w:szCs w:val="24"/>
        </w:rPr>
        <w:t>ę</w:t>
      </w:r>
      <w:r w:rsidR="00AE537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zaoferowan</w:t>
      </w:r>
      <w:r w:rsidR="00BE5386" w:rsidRPr="001606CE">
        <w:rPr>
          <w:rStyle w:val="tekst1"/>
          <w:rFonts w:ascii="Times New Roman" w:hAnsi="Times New Roman"/>
          <w:color w:val="auto"/>
          <w:sz w:val="24"/>
          <w:szCs w:val="24"/>
        </w:rPr>
        <w:t>ą</w:t>
      </w:r>
      <w:r w:rsidR="009D25F5">
        <w:rPr>
          <w:rStyle w:val="tekst1"/>
          <w:rFonts w:ascii="Times New Roman" w:hAnsi="Times New Roman"/>
          <w:color w:val="auto"/>
          <w:sz w:val="24"/>
          <w:szCs w:val="24"/>
        </w:rPr>
        <w:t>,</w:t>
      </w:r>
      <w:r w:rsidR="00AE537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przez co najmniej dwóch oferentów </w:t>
      </w:r>
    </w:p>
    <w:p w:rsidR="009D25F5" w:rsidRDefault="00AE5372" w:rsidP="00DB6307">
      <w:pPr>
        <w:rPr>
          <w:rStyle w:val="tekst1"/>
          <w:rFonts w:ascii="Times New Roman" w:hAnsi="Times New Roman"/>
          <w:color w:val="auto"/>
          <w:sz w:val="24"/>
          <w:szCs w:val="24"/>
        </w:rPr>
      </w:pP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i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dotyczy</w:t>
      </w:r>
      <w:r w:rsidR="0006704C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w licytacji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tych oferentów, którzy złożyli te ofert</w:t>
      </w:r>
      <w:r w:rsidR="00977638" w:rsidRPr="001606CE">
        <w:rPr>
          <w:rStyle w:val="tekst1"/>
          <w:rFonts w:ascii="Times New Roman" w:hAnsi="Times New Roman"/>
          <w:color w:val="auto"/>
          <w:sz w:val="24"/>
          <w:szCs w:val="24"/>
        </w:rPr>
        <w:t>y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cenowe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. Sprzedaż nie może nastąpić za cenę niższą od ceny wywołania. </w:t>
      </w:r>
      <w:r w:rsidR="00F97862" w:rsidRPr="001606CE">
        <w:rPr>
          <w:sz w:val="24"/>
          <w:szCs w:val="24"/>
        </w:rPr>
        <w:br/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>Nabywca nie może domagać się unieważnienia nabycia</w:t>
      </w:r>
      <w:r w:rsidR="009D25F5">
        <w:rPr>
          <w:rStyle w:val="tekst1"/>
          <w:rFonts w:ascii="Times New Roman" w:hAnsi="Times New Roman"/>
          <w:color w:val="auto"/>
          <w:sz w:val="24"/>
          <w:szCs w:val="24"/>
        </w:rPr>
        <w:t xml:space="preserve"> pojazdu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ani zmniejszenia ceny </w:t>
      </w:r>
    </w:p>
    <w:p w:rsidR="005300C5" w:rsidRDefault="00F97862" w:rsidP="00DB6307">
      <w:pPr>
        <w:rPr>
          <w:rStyle w:val="tekst1"/>
          <w:rFonts w:ascii="Times New Roman" w:hAnsi="Times New Roman"/>
          <w:color w:val="auto"/>
          <w:sz w:val="24"/>
          <w:szCs w:val="24"/>
        </w:rPr>
      </w:pP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jej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nabycia z powodu wad pojazdu, mylnego oszacowania lub innych przyczyn.</w:t>
      </w:r>
      <w:r w:rsidRPr="001606CE">
        <w:rPr>
          <w:sz w:val="24"/>
          <w:szCs w:val="24"/>
        </w:rPr>
        <w:br/>
      </w:r>
      <w:proofErr w:type="gramStart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Pojazd można</w:t>
      </w:r>
      <w:proofErr w:type="gramEnd"/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oglądać w dniach od </w:t>
      </w:r>
      <w:r w:rsidR="00AE537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21.08.2017 </w:t>
      </w:r>
      <w:proofErr w:type="gramStart"/>
      <w:r w:rsidR="00AE5372" w:rsidRPr="001606CE">
        <w:rPr>
          <w:rStyle w:val="tekst1"/>
          <w:rFonts w:ascii="Times New Roman" w:hAnsi="Times New Roman"/>
          <w:color w:val="auto"/>
          <w:sz w:val="24"/>
          <w:szCs w:val="24"/>
        </w:rPr>
        <w:t>r</w:t>
      </w:r>
      <w:proofErr w:type="gramEnd"/>
      <w:r w:rsidR="00AE5372" w:rsidRPr="001606CE">
        <w:rPr>
          <w:rStyle w:val="tekst1"/>
          <w:rFonts w:ascii="Times New Roman" w:hAnsi="Times New Roman"/>
          <w:color w:val="auto"/>
          <w:sz w:val="24"/>
          <w:szCs w:val="24"/>
        </w:rPr>
        <w:t>.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do </w:t>
      </w:r>
      <w:r w:rsidR="00DC537F">
        <w:rPr>
          <w:rStyle w:val="tekst1"/>
          <w:rFonts w:ascii="Times New Roman" w:hAnsi="Times New Roman"/>
          <w:color w:val="auto"/>
          <w:sz w:val="24"/>
          <w:szCs w:val="24"/>
        </w:rPr>
        <w:t>31</w:t>
      </w:r>
      <w:r w:rsidR="00AE5372" w:rsidRPr="001606CE">
        <w:rPr>
          <w:rStyle w:val="tekst1"/>
          <w:rFonts w:ascii="Times New Roman" w:hAnsi="Times New Roman"/>
          <w:color w:val="auto"/>
          <w:sz w:val="24"/>
          <w:szCs w:val="24"/>
        </w:rPr>
        <w:t>.08.2017</w:t>
      </w:r>
      <w:proofErr w:type="gramStart"/>
      <w:r w:rsidR="00CF7C71" w:rsidRPr="001606CE">
        <w:rPr>
          <w:rStyle w:val="tekst1"/>
          <w:rFonts w:ascii="Times New Roman" w:hAnsi="Times New Roman"/>
          <w:color w:val="auto"/>
          <w:sz w:val="24"/>
          <w:szCs w:val="24"/>
        </w:rPr>
        <w:t>r</w:t>
      </w:r>
      <w:proofErr w:type="gramEnd"/>
      <w:r w:rsidR="00CF7C71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. w godzinach </w:t>
      </w:r>
    </w:p>
    <w:p w:rsidR="005300C5" w:rsidRDefault="00CF7C71" w:rsidP="00DB6307">
      <w:pPr>
        <w:rPr>
          <w:rStyle w:val="tekst1"/>
          <w:rFonts w:ascii="Times New Roman" w:hAnsi="Times New Roman"/>
          <w:color w:val="auto"/>
          <w:sz w:val="24"/>
          <w:szCs w:val="24"/>
        </w:rPr>
      </w:pP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od 8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  <w:vertAlign w:val="superscript"/>
        </w:rPr>
        <w:t>00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do 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14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  <w:vertAlign w:val="superscript"/>
        </w:rPr>
        <w:t>00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, a </w:t>
      </w:r>
      <w:r w:rsidR="00AE537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w dniu </w:t>
      </w:r>
      <w:r w:rsidR="00DC537F">
        <w:rPr>
          <w:rStyle w:val="tekst1"/>
          <w:rFonts w:ascii="Times New Roman" w:hAnsi="Times New Roman"/>
          <w:color w:val="auto"/>
          <w:sz w:val="24"/>
          <w:szCs w:val="24"/>
        </w:rPr>
        <w:t>01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>.</w:t>
      </w:r>
      <w:r w:rsidR="00AE5372" w:rsidRPr="001606CE">
        <w:rPr>
          <w:rStyle w:val="tekst1"/>
          <w:rFonts w:ascii="Times New Roman" w:hAnsi="Times New Roman"/>
          <w:color w:val="auto"/>
          <w:sz w:val="24"/>
          <w:szCs w:val="24"/>
        </w:rPr>
        <w:t>0</w:t>
      </w:r>
      <w:r w:rsidR="00DC537F">
        <w:rPr>
          <w:rStyle w:val="tekst1"/>
          <w:rFonts w:ascii="Times New Roman" w:hAnsi="Times New Roman"/>
          <w:color w:val="auto"/>
          <w:sz w:val="24"/>
          <w:szCs w:val="24"/>
        </w:rPr>
        <w:t>9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>.201</w:t>
      </w:r>
      <w:r w:rsidR="00AE5372" w:rsidRPr="001606CE">
        <w:rPr>
          <w:rStyle w:val="tekst1"/>
          <w:rFonts w:ascii="Times New Roman" w:hAnsi="Times New Roman"/>
          <w:color w:val="auto"/>
          <w:sz w:val="24"/>
          <w:szCs w:val="24"/>
        </w:rPr>
        <w:t>7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r. do godziny 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9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  <w:vertAlign w:val="superscript"/>
        </w:rPr>
        <w:t>00</w:t>
      </w:r>
      <w:r w:rsidR="00EF7261" w:rsidRPr="001606CE">
        <w:rPr>
          <w:rStyle w:val="tekst1"/>
          <w:rFonts w:ascii="Times New Roman" w:hAnsi="Times New Roman"/>
          <w:color w:val="auto"/>
          <w:sz w:val="24"/>
          <w:szCs w:val="24"/>
        </w:rPr>
        <w:t>,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  <w:r w:rsidR="00EF7261" w:rsidRPr="001606CE">
        <w:rPr>
          <w:rStyle w:val="tekst1"/>
          <w:rFonts w:ascii="Times New Roman" w:hAnsi="Times New Roman"/>
          <w:color w:val="auto"/>
          <w:sz w:val="24"/>
          <w:szCs w:val="24"/>
        </w:rPr>
        <w:t>po uprzednim zgłoszeniu telefonicznym.</w:t>
      </w:r>
      <w:r w:rsidR="00F97862" w:rsidRPr="001606CE">
        <w:rPr>
          <w:sz w:val="24"/>
          <w:szCs w:val="24"/>
        </w:rPr>
        <w:br/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>Osob</w:t>
      </w:r>
      <w:r w:rsidR="00905D13" w:rsidRPr="001606CE">
        <w:rPr>
          <w:rStyle w:val="tekst1"/>
          <w:rFonts w:ascii="Times New Roman" w:hAnsi="Times New Roman"/>
          <w:color w:val="auto"/>
          <w:sz w:val="24"/>
          <w:szCs w:val="24"/>
        </w:rPr>
        <w:t>ą uprawnioną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do udzielania informacji dotyczących przetargu</w:t>
      </w:r>
      <w:r w:rsidR="00977638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i udostępnienia pojazdu do oglę</w:t>
      </w:r>
      <w:r w:rsidR="00977638" w:rsidRPr="001606CE">
        <w:rPr>
          <w:rStyle w:val="Odwoanieprzypisukocowego"/>
          <w:sz w:val="24"/>
          <w:szCs w:val="24"/>
          <w:vertAlign w:val="baseline"/>
        </w:rPr>
        <w:t>dzin jest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>:</w:t>
      </w:r>
      <w:r w:rsidR="00DC537F">
        <w:rPr>
          <w:rStyle w:val="tekst1"/>
          <w:rFonts w:ascii="Times New Roman" w:hAnsi="Times New Roman"/>
          <w:color w:val="auto"/>
          <w:sz w:val="24"/>
          <w:szCs w:val="24"/>
        </w:rPr>
        <w:t xml:space="preserve"> Pan</w:t>
      </w:r>
      <w:r w:rsidR="00977638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  <w:r w:rsidR="00EF7261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Arkadiusz </w:t>
      </w:r>
      <w:proofErr w:type="spellStart"/>
      <w:r w:rsidR="00EF7261" w:rsidRPr="001606CE">
        <w:rPr>
          <w:rStyle w:val="tekst1"/>
          <w:rFonts w:ascii="Times New Roman" w:hAnsi="Times New Roman"/>
          <w:color w:val="auto"/>
          <w:sz w:val="24"/>
          <w:szCs w:val="24"/>
        </w:rPr>
        <w:t>Dowejko</w:t>
      </w:r>
      <w:proofErr w:type="spellEnd"/>
      <w:r w:rsidR="007B45E0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, </w:t>
      </w:r>
      <w:r w:rsidR="002D127A" w:rsidRPr="001606CE">
        <w:rPr>
          <w:rStyle w:val="tekst1"/>
          <w:rFonts w:ascii="Times New Roman" w:hAnsi="Times New Roman"/>
          <w:color w:val="auto"/>
          <w:sz w:val="24"/>
          <w:szCs w:val="24"/>
        </w:rPr>
        <w:t>tel.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8752022</w:t>
      </w:r>
      <w:bookmarkStart w:id="0" w:name="_GoBack"/>
      <w:bookmarkEnd w:id="0"/>
      <w:r w:rsidR="00EF7261" w:rsidRPr="001606CE">
        <w:rPr>
          <w:rStyle w:val="tekst1"/>
          <w:rFonts w:ascii="Times New Roman" w:hAnsi="Times New Roman"/>
          <w:color w:val="auto"/>
          <w:sz w:val="24"/>
          <w:szCs w:val="24"/>
        </w:rPr>
        <w:t>24</w:t>
      </w:r>
      <w:r w:rsidR="0069381B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w dni robocze 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od godziny </w:t>
      </w:r>
    </w:p>
    <w:p w:rsidR="0069381B" w:rsidRPr="001606CE" w:rsidRDefault="00EF7261" w:rsidP="00DB6307">
      <w:pPr>
        <w:rPr>
          <w:rStyle w:val="tekst1"/>
          <w:rFonts w:ascii="Times New Roman" w:hAnsi="Times New Roman"/>
          <w:color w:val="auto"/>
          <w:sz w:val="24"/>
          <w:szCs w:val="24"/>
        </w:rPr>
      </w:pP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7</w:t>
      </w:r>
      <w:r w:rsidR="00CF7C71" w:rsidRPr="001606CE">
        <w:rPr>
          <w:rStyle w:val="tekst1"/>
          <w:rFonts w:ascii="Times New Roman" w:hAnsi="Times New Roman"/>
          <w:color w:val="auto"/>
          <w:sz w:val="24"/>
          <w:szCs w:val="24"/>
          <w:vertAlign w:val="superscript"/>
        </w:rPr>
        <w:t>00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>do 15</w:t>
      </w:r>
      <w:r w:rsidRPr="001606CE">
        <w:rPr>
          <w:rStyle w:val="tekst1"/>
          <w:rFonts w:ascii="Times New Roman" w:hAnsi="Times New Roman"/>
          <w:color w:val="auto"/>
          <w:sz w:val="24"/>
          <w:szCs w:val="24"/>
          <w:vertAlign w:val="superscript"/>
        </w:rPr>
        <w:t>0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  <w:vertAlign w:val="superscript"/>
        </w:rPr>
        <w:t>0</w:t>
      </w:r>
      <w:r w:rsidR="002D127A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  <w:r w:rsidR="0069381B" w:rsidRPr="001606CE">
        <w:rPr>
          <w:rStyle w:val="tekst1"/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DC537F" w:rsidRPr="001606CE" w:rsidRDefault="00EF7261" w:rsidP="00DC537F">
      <w:pPr>
        <w:rPr>
          <w:sz w:val="24"/>
          <w:szCs w:val="24"/>
        </w:rPr>
      </w:pPr>
      <w:r w:rsidRPr="001606CE">
        <w:rPr>
          <w:rStyle w:val="tekst1"/>
          <w:rFonts w:ascii="Times New Roman" w:hAnsi="Times New Roman"/>
          <w:color w:val="auto"/>
          <w:sz w:val="24"/>
          <w:szCs w:val="24"/>
        </w:rPr>
        <w:t>Dyrektor Powiatowego Zarządu Dróg w Olecku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zastrzega sobie możliwość odwołania przetargu bez podania przyczyny.</w:t>
      </w:r>
      <w:r w:rsidR="00F97862" w:rsidRPr="001606CE">
        <w:rPr>
          <w:sz w:val="24"/>
          <w:szCs w:val="24"/>
        </w:rPr>
        <w:br/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>Informacja o przetargu znajduje się</w:t>
      </w:r>
      <w:r w:rsidR="00DC537F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  <w:r w:rsidR="00DC537F" w:rsidRPr="001606CE">
        <w:rPr>
          <w:rStyle w:val="tekst1"/>
          <w:rFonts w:ascii="Times New Roman" w:hAnsi="Times New Roman"/>
          <w:color w:val="auto"/>
          <w:sz w:val="24"/>
          <w:szCs w:val="24"/>
        </w:rPr>
        <w:t>stronie internetowej: www.</w:t>
      </w:r>
      <w:proofErr w:type="gramStart"/>
      <w:r w:rsidR="00DC537F" w:rsidRPr="001606CE">
        <w:rPr>
          <w:rStyle w:val="tekst1"/>
          <w:rFonts w:ascii="Times New Roman" w:hAnsi="Times New Roman"/>
          <w:color w:val="auto"/>
          <w:sz w:val="24"/>
          <w:szCs w:val="24"/>
        </w:rPr>
        <w:t>spolecko</w:t>
      </w:r>
      <w:proofErr w:type="gramEnd"/>
      <w:r w:rsidR="00DC537F" w:rsidRPr="001606CE">
        <w:rPr>
          <w:rStyle w:val="tekst1"/>
          <w:rFonts w:ascii="Times New Roman" w:hAnsi="Times New Roman"/>
          <w:color w:val="auto"/>
          <w:sz w:val="24"/>
          <w:szCs w:val="24"/>
        </w:rPr>
        <w:t>.</w:t>
      </w:r>
      <w:proofErr w:type="gramStart"/>
      <w:r w:rsidR="00DC537F" w:rsidRPr="001606CE">
        <w:rPr>
          <w:rStyle w:val="tekst1"/>
          <w:rFonts w:ascii="Times New Roman" w:hAnsi="Times New Roman"/>
          <w:color w:val="auto"/>
          <w:sz w:val="24"/>
          <w:szCs w:val="24"/>
        </w:rPr>
        <w:t>bip</w:t>
      </w:r>
      <w:proofErr w:type="gramEnd"/>
      <w:r w:rsidR="00DC537F" w:rsidRPr="001606CE">
        <w:rPr>
          <w:rStyle w:val="tekst1"/>
          <w:rFonts w:ascii="Times New Roman" w:hAnsi="Times New Roman"/>
          <w:color w:val="auto"/>
          <w:sz w:val="24"/>
          <w:szCs w:val="24"/>
        </w:rPr>
        <w:t>.</w:t>
      </w:r>
      <w:proofErr w:type="gramStart"/>
      <w:r w:rsidR="00DC537F" w:rsidRPr="001606CE">
        <w:rPr>
          <w:rStyle w:val="tekst1"/>
          <w:rFonts w:ascii="Times New Roman" w:hAnsi="Times New Roman"/>
          <w:color w:val="auto"/>
          <w:sz w:val="24"/>
          <w:szCs w:val="24"/>
        </w:rPr>
        <w:t>doc</w:t>
      </w:r>
      <w:proofErr w:type="gramEnd"/>
      <w:r w:rsidR="00DC537F" w:rsidRPr="001606CE">
        <w:rPr>
          <w:rStyle w:val="tekst1"/>
          <w:rFonts w:ascii="Times New Roman" w:hAnsi="Times New Roman"/>
          <w:color w:val="auto"/>
          <w:sz w:val="24"/>
          <w:szCs w:val="24"/>
        </w:rPr>
        <w:t>.pl</w:t>
      </w:r>
    </w:p>
    <w:p w:rsidR="005E1E97" w:rsidRPr="001606CE" w:rsidRDefault="00DC537F" w:rsidP="00DB6307">
      <w:pPr>
        <w:rPr>
          <w:sz w:val="24"/>
          <w:szCs w:val="24"/>
        </w:rPr>
      </w:pPr>
      <w:proofErr w:type="gramStart"/>
      <w:r>
        <w:rPr>
          <w:rStyle w:val="tekst1"/>
          <w:rFonts w:ascii="Times New Roman" w:hAnsi="Times New Roman"/>
          <w:color w:val="auto"/>
          <w:sz w:val="24"/>
          <w:szCs w:val="24"/>
        </w:rPr>
        <w:t>oraz</w:t>
      </w:r>
      <w:proofErr w:type="gramEnd"/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na tablic</w:t>
      </w:r>
      <w:r>
        <w:rPr>
          <w:rStyle w:val="tekst1"/>
          <w:rFonts w:ascii="Times New Roman" w:hAnsi="Times New Roman"/>
          <w:color w:val="auto"/>
          <w:sz w:val="24"/>
          <w:szCs w:val="24"/>
        </w:rPr>
        <w:t>ach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informacyjn</w:t>
      </w:r>
      <w:r>
        <w:rPr>
          <w:rStyle w:val="tekst1"/>
          <w:rFonts w:ascii="Times New Roman" w:hAnsi="Times New Roman"/>
          <w:color w:val="auto"/>
          <w:sz w:val="24"/>
          <w:szCs w:val="24"/>
        </w:rPr>
        <w:t>ych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  <w:r w:rsidR="00EF7261" w:rsidRPr="001606CE">
        <w:rPr>
          <w:rStyle w:val="tekst1"/>
          <w:rFonts w:ascii="Times New Roman" w:hAnsi="Times New Roman"/>
          <w:color w:val="auto"/>
          <w:sz w:val="24"/>
          <w:szCs w:val="24"/>
        </w:rPr>
        <w:t>Powiatowego Zarządu Dróg w Olecku</w:t>
      </w:r>
      <w:r>
        <w:rPr>
          <w:rStyle w:val="tekst1"/>
          <w:rFonts w:ascii="Times New Roman" w:hAnsi="Times New Roman"/>
          <w:color w:val="auto"/>
          <w:sz w:val="24"/>
          <w:szCs w:val="24"/>
        </w:rPr>
        <w:t xml:space="preserve"> i</w:t>
      </w:r>
      <w:r w:rsidR="00EF7261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Starostwa Powiatowego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w Olecku</w:t>
      </w:r>
      <w:r>
        <w:rPr>
          <w:rStyle w:val="tekst1"/>
          <w:rFonts w:ascii="Times New Roman" w:hAnsi="Times New Roman"/>
          <w:color w:val="auto"/>
          <w:sz w:val="24"/>
          <w:szCs w:val="24"/>
        </w:rPr>
        <w:t>.</w:t>
      </w:r>
      <w:r w:rsidR="00F97862" w:rsidRPr="001606CE">
        <w:rPr>
          <w:rStyle w:val="tekst1"/>
          <w:rFonts w:ascii="Times New Roman" w:hAnsi="Times New Roman"/>
          <w:color w:val="auto"/>
          <w:sz w:val="24"/>
          <w:szCs w:val="24"/>
        </w:rPr>
        <w:t xml:space="preserve"> </w:t>
      </w:r>
    </w:p>
    <w:sectPr w:rsidR="005E1E97" w:rsidRPr="00160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99" w:rsidRDefault="00D96D99" w:rsidP="00977638">
      <w:r>
        <w:separator/>
      </w:r>
    </w:p>
  </w:endnote>
  <w:endnote w:type="continuationSeparator" w:id="0">
    <w:p w:rsidR="00D96D99" w:rsidRDefault="00D96D99" w:rsidP="0097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4D" w:rsidRDefault="003601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403769"/>
      <w:docPartObj>
        <w:docPartGallery w:val="Page Numbers (Bottom of Page)"/>
        <w:docPartUnique/>
      </w:docPartObj>
    </w:sdtPr>
    <w:sdtEndPr/>
    <w:sdtContent>
      <w:p w:rsidR="0036014D" w:rsidRDefault="003601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5F5">
          <w:rPr>
            <w:noProof/>
          </w:rPr>
          <w:t>1</w:t>
        </w:r>
        <w:r>
          <w:fldChar w:fldCharType="end"/>
        </w:r>
      </w:p>
    </w:sdtContent>
  </w:sdt>
  <w:p w:rsidR="0036014D" w:rsidRDefault="003601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4D" w:rsidRDefault="00360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99" w:rsidRDefault="00D96D99" w:rsidP="00977638">
      <w:r>
        <w:separator/>
      </w:r>
    </w:p>
  </w:footnote>
  <w:footnote w:type="continuationSeparator" w:id="0">
    <w:p w:rsidR="00D96D99" w:rsidRDefault="00D96D99" w:rsidP="00977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4D" w:rsidRDefault="003601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4D" w:rsidRDefault="003601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4D" w:rsidRDefault="003601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62"/>
    <w:rsid w:val="0006183B"/>
    <w:rsid w:val="0006704C"/>
    <w:rsid w:val="001606CE"/>
    <w:rsid w:val="002001E3"/>
    <w:rsid w:val="002135B9"/>
    <w:rsid w:val="002D127A"/>
    <w:rsid w:val="0036014D"/>
    <w:rsid w:val="003E0962"/>
    <w:rsid w:val="00454065"/>
    <w:rsid w:val="0052625A"/>
    <w:rsid w:val="005300C5"/>
    <w:rsid w:val="00556B64"/>
    <w:rsid w:val="00562879"/>
    <w:rsid w:val="005B0EA0"/>
    <w:rsid w:val="005E1E97"/>
    <w:rsid w:val="0069381B"/>
    <w:rsid w:val="007B199E"/>
    <w:rsid w:val="007B45E0"/>
    <w:rsid w:val="00880CF7"/>
    <w:rsid w:val="00905D13"/>
    <w:rsid w:val="009608D8"/>
    <w:rsid w:val="0096712D"/>
    <w:rsid w:val="0097293D"/>
    <w:rsid w:val="00975175"/>
    <w:rsid w:val="00977638"/>
    <w:rsid w:val="009C7945"/>
    <w:rsid w:val="009D25F5"/>
    <w:rsid w:val="00A0173D"/>
    <w:rsid w:val="00A2790C"/>
    <w:rsid w:val="00A66EB4"/>
    <w:rsid w:val="00AE5372"/>
    <w:rsid w:val="00BE1767"/>
    <w:rsid w:val="00BE5386"/>
    <w:rsid w:val="00CF7C71"/>
    <w:rsid w:val="00D32AA9"/>
    <w:rsid w:val="00D96D99"/>
    <w:rsid w:val="00DB6307"/>
    <w:rsid w:val="00DB6DEA"/>
    <w:rsid w:val="00DC537F"/>
    <w:rsid w:val="00E42A35"/>
    <w:rsid w:val="00E76982"/>
    <w:rsid w:val="00EF7261"/>
    <w:rsid w:val="00F97862"/>
    <w:rsid w:val="00FA72FB"/>
    <w:rsid w:val="00FC474F"/>
    <w:rsid w:val="00F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F97862"/>
    <w:rPr>
      <w:b/>
      <w:bCs/>
    </w:rPr>
  </w:style>
  <w:style w:type="character" w:customStyle="1" w:styleId="tekst1">
    <w:name w:val="tekst1"/>
    <w:basedOn w:val="Domylnaczcionkaakapitu"/>
    <w:rsid w:val="00F97862"/>
    <w:rPr>
      <w:rFonts w:ascii="Verdana" w:hAnsi="Verdana" w:hint="default"/>
      <w:color w:val="535353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63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63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6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14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1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14D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F97862"/>
    <w:rPr>
      <w:b/>
      <w:bCs/>
    </w:rPr>
  </w:style>
  <w:style w:type="character" w:customStyle="1" w:styleId="tekst1">
    <w:name w:val="tekst1"/>
    <w:basedOn w:val="Domylnaczcionkaakapitu"/>
    <w:rsid w:val="00F97862"/>
    <w:rPr>
      <w:rFonts w:ascii="Verdana" w:hAnsi="Verdana" w:hint="default"/>
      <w:color w:val="535353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63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63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6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14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1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14D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</dc:creator>
  <cp:lastModifiedBy>Zdzisław</cp:lastModifiedBy>
  <cp:revision>21</cp:revision>
  <cp:lastPrinted>2017-08-17T08:08:00Z</cp:lastPrinted>
  <dcterms:created xsi:type="dcterms:W3CDTF">2017-08-14T11:05:00Z</dcterms:created>
  <dcterms:modified xsi:type="dcterms:W3CDTF">2017-08-18T05:22:00Z</dcterms:modified>
</cp:coreProperties>
</file>