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BE" w:rsidRDefault="00E736BE" w:rsidP="00E736BE">
      <w:pPr>
        <w:pStyle w:val="Tytu"/>
      </w:pPr>
      <w:r>
        <w:t>Protokół nr 3/2010</w:t>
      </w:r>
    </w:p>
    <w:p w:rsidR="00E736BE" w:rsidRDefault="00E736BE" w:rsidP="00E736BE">
      <w:pPr>
        <w:jc w:val="center"/>
      </w:pPr>
      <w:r>
        <w:t xml:space="preserve">z posiedzenia </w:t>
      </w:r>
      <w:r>
        <w:rPr>
          <w:b/>
          <w:bCs/>
        </w:rPr>
        <w:t>Powiatowej Społecznej Rady ds. Osób Niepełnosprawnych</w:t>
      </w:r>
      <w:r>
        <w:t xml:space="preserve"> </w:t>
      </w:r>
    </w:p>
    <w:p w:rsidR="00E736BE" w:rsidRDefault="00E736BE" w:rsidP="00E736BE">
      <w:pPr>
        <w:jc w:val="center"/>
      </w:pPr>
      <w:r>
        <w:t xml:space="preserve">w dniu </w:t>
      </w:r>
      <w:r>
        <w:rPr>
          <w:b/>
          <w:bCs/>
        </w:rPr>
        <w:t xml:space="preserve">15 </w:t>
      </w:r>
      <w:r w:rsidR="00057516">
        <w:rPr>
          <w:b/>
          <w:bCs/>
        </w:rPr>
        <w:t>czerwca</w:t>
      </w:r>
      <w:r>
        <w:rPr>
          <w:b/>
          <w:bCs/>
        </w:rPr>
        <w:t xml:space="preserve"> 2010r</w:t>
      </w:r>
      <w:r>
        <w:t>.</w:t>
      </w:r>
    </w:p>
    <w:p w:rsidR="00E736BE" w:rsidRDefault="00E736BE" w:rsidP="00E736BE">
      <w:pPr>
        <w:jc w:val="center"/>
      </w:pPr>
      <w:r>
        <w:t>odbytego w Starostwie Powiatowym w Olecku, przy ul. Kolejowej 32</w:t>
      </w:r>
    </w:p>
    <w:p w:rsidR="00E736BE" w:rsidRDefault="00E736BE" w:rsidP="00E736BE">
      <w:pPr>
        <w:jc w:val="right"/>
        <w:rPr>
          <w:b/>
          <w:i/>
          <w:iCs/>
        </w:rPr>
      </w:pPr>
      <w:r>
        <w:rPr>
          <w:b/>
          <w:i/>
          <w:iCs/>
        </w:rPr>
        <w:t>w godz.</w:t>
      </w:r>
      <w:r w:rsidR="009E3B8D">
        <w:rPr>
          <w:b/>
          <w:i/>
          <w:iCs/>
        </w:rPr>
        <w:t>7.3</w:t>
      </w:r>
      <w:r>
        <w:rPr>
          <w:b/>
          <w:i/>
          <w:iCs/>
        </w:rPr>
        <w:t>0-</w:t>
      </w:r>
      <w:r w:rsidR="009E3B8D">
        <w:rPr>
          <w:b/>
          <w:i/>
          <w:iCs/>
        </w:rPr>
        <w:t>8.</w:t>
      </w:r>
      <w:r>
        <w:rPr>
          <w:b/>
          <w:i/>
          <w:iCs/>
        </w:rPr>
        <w:t>00</w:t>
      </w:r>
    </w:p>
    <w:p w:rsidR="00E736BE" w:rsidRDefault="00E736BE" w:rsidP="00E736BE">
      <w:pPr>
        <w:jc w:val="both"/>
      </w:pPr>
      <w:r>
        <w:tab/>
      </w:r>
      <w:r w:rsidR="009E3B8D">
        <w:t>Przewodnicząca R</w:t>
      </w:r>
      <w:r>
        <w:t xml:space="preserve">ady Danuta Zaniewska otworzyła posiedzenie Rady. Stwierdziła quorum niezbędne do opiniowania: z 5 </w:t>
      </w:r>
      <w:r w:rsidR="001A341E">
        <w:t>członków stanowiących ustawowy</w:t>
      </w:r>
      <w:r>
        <w:t xml:space="preserve"> skład rady obecnych było </w:t>
      </w:r>
      <w:r w:rsidR="009E3B8D">
        <w:t>5</w:t>
      </w:r>
      <w:r>
        <w:t xml:space="preserve"> </w:t>
      </w:r>
      <w:r>
        <w:rPr>
          <w:i/>
          <w:iCs/>
        </w:rPr>
        <w:t>(lista obecności w załączeniu – załącznik  nr 1 do niniejszego protokołu).</w:t>
      </w:r>
      <w:r>
        <w:t xml:space="preserve"> Przywitała przybyłych członków. </w:t>
      </w:r>
    </w:p>
    <w:p w:rsidR="00E736BE" w:rsidRDefault="00E736BE" w:rsidP="00E736BE">
      <w:pPr>
        <w:jc w:val="both"/>
      </w:pPr>
      <w:r>
        <w:rPr>
          <w:b/>
          <w:bCs/>
          <w:u w:val="single"/>
        </w:rPr>
        <w:t>Ad. 1 i 2</w:t>
      </w:r>
      <w:r>
        <w:t xml:space="preserve"> Otwarcie posiedzenia i przyjęcie porządku obrad.</w:t>
      </w:r>
    </w:p>
    <w:p w:rsidR="00E736BE" w:rsidRDefault="00E736BE" w:rsidP="00E736BE">
      <w:pPr>
        <w:jc w:val="both"/>
      </w:pPr>
      <w:r>
        <w:t>Przewodnicząca Rady odczytała porządek obrad:</w:t>
      </w:r>
    </w:p>
    <w:p w:rsidR="00E736BE" w:rsidRDefault="00E736BE" w:rsidP="00E736BE">
      <w:pPr>
        <w:numPr>
          <w:ilvl w:val="0"/>
          <w:numId w:val="1"/>
        </w:numPr>
        <w:jc w:val="both"/>
      </w:pPr>
      <w:r>
        <w:t>Otwarcie posiedzenia.</w:t>
      </w:r>
    </w:p>
    <w:p w:rsidR="00E736BE" w:rsidRDefault="00E736BE" w:rsidP="00E736BE">
      <w:pPr>
        <w:numPr>
          <w:ilvl w:val="0"/>
          <w:numId w:val="1"/>
        </w:numPr>
        <w:jc w:val="both"/>
      </w:pPr>
      <w:r>
        <w:t>Przyjęcie porządku posiedzenia.</w:t>
      </w:r>
    </w:p>
    <w:p w:rsidR="00E736BE" w:rsidRDefault="00E736BE" w:rsidP="00E736BE">
      <w:pPr>
        <w:numPr>
          <w:ilvl w:val="0"/>
          <w:numId w:val="1"/>
        </w:numPr>
        <w:jc w:val="both"/>
      </w:pPr>
      <w:r>
        <w:t xml:space="preserve">Przyjęcie protokołu z poprzedniego posiedzenia Rady. </w:t>
      </w:r>
    </w:p>
    <w:p w:rsidR="00761AC1" w:rsidRDefault="00761AC1" w:rsidP="00E736BE">
      <w:pPr>
        <w:numPr>
          <w:ilvl w:val="0"/>
          <w:numId w:val="1"/>
        </w:numPr>
        <w:jc w:val="both"/>
      </w:pPr>
      <w:r>
        <w:t xml:space="preserve">Zaopiniowanie projektu uchwały Rady Powiatu w Olecku zmieniającej uchwałę </w:t>
      </w:r>
      <w:r w:rsidR="009E3B8D">
        <w:t xml:space="preserve">                            </w:t>
      </w:r>
      <w:r>
        <w:t>w sprawie określenia zadań, na które przeznacza się środki Państwowego Funduszu Rehabilitacji Osób Niepełnosprawnych</w:t>
      </w:r>
    </w:p>
    <w:p w:rsidR="00E736BE" w:rsidRDefault="00E736BE" w:rsidP="00E736BE">
      <w:pPr>
        <w:numPr>
          <w:ilvl w:val="0"/>
          <w:numId w:val="1"/>
        </w:numPr>
        <w:jc w:val="both"/>
      </w:pPr>
      <w:r>
        <w:t xml:space="preserve">Sprawy różne i wniesione. </w:t>
      </w:r>
    </w:p>
    <w:p w:rsidR="00E736BE" w:rsidRDefault="00E736BE" w:rsidP="00E736BE">
      <w:pPr>
        <w:numPr>
          <w:ilvl w:val="0"/>
          <w:numId w:val="1"/>
        </w:numPr>
        <w:jc w:val="both"/>
      </w:pPr>
      <w:r>
        <w:t>Zakończenie.</w:t>
      </w:r>
    </w:p>
    <w:p w:rsidR="00E736BE" w:rsidRDefault="009E3B8D" w:rsidP="00E736BE">
      <w:pPr>
        <w:jc w:val="both"/>
      </w:pPr>
      <w:r>
        <w:t>Rada w obecności 5</w:t>
      </w:r>
      <w:r w:rsidR="00E736BE">
        <w:t xml:space="preserve"> osób jednogłośnie przyjęła zaproponowany porządek obrad                                     </w:t>
      </w:r>
      <w:r w:rsidR="00E736BE">
        <w:rPr>
          <w:i/>
          <w:iCs/>
        </w:rPr>
        <w:t>(w załączeniu – załącznik nr 2 do protokołu)</w:t>
      </w:r>
      <w:r w:rsidR="00E736BE">
        <w:t xml:space="preserve">. </w:t>
      </w:r>
    </w:p>
    <w:p w:rsidR="00E736BE" w:rsidRDefault="00E736BE" w:rsidP="00E736BE">
      <w:pPr>
        <w:jc w:val="both"/>
        <w:rPr>
          <w:i/>
          <w:iCs/>
          <w:sz w:val="20"/>
        </w:rPr>
      </w:pPr>
    </w:p>
    <w:p w:rsidR="003A087F" w:rsidRDefault="00E736BE" w:rsidP="003A087F">
      <w:pPr>
        <w:jc w:val="both"/>
      </w:pPr>
      <w:r>
        <w:rPr>
          <w:b/>
          <w:bCs/>
          <w:u w:val="single"/>
        </w:rPr>
        <w:t>Ad. 3</w:t>
      </w:r>
      <w:r w:rsidR="003A087F">
        <w:rPr>
          <w:b/>
          <w:bCs/>
          <w:u w:val="single"/>
        </w:rPr>
        <w:t xml:space="preserve"> </w:t>
      </w:r>
      <w:r w:rsidR="003A087F" w:rsidRPr="003A087F">
        <w:rPr>
          <w:bCs/>
        </w:rPr>
        <w:t xml:space="preserve"> </w:t>
      </w:r>
      <w:r w:rsidR="003A087F">
        <w:t xml:space="preserve">Rada w obecności 5 osób jednogłośnie przyjęła protokół z poprzedniego posiedzenia Rady.                                     </w:t>
      </w:r>
    </w:p>
    <w:p w:rsidR="003A087F" w:rsidRDefault="003A087F" w:rsidP="003A087F">
      <w:pPr>
        <w:jc w:val="both"/>
        <w:rPr>
          <w:i/>
          <w:iCs/>
          <w:sz w:val="20"/>
        </w:rPr>
      </w:pPr>
    </w:p>
    <w:p w:rsidR="00761AC1" w:rsidRDefault="003A087F" w:rsidP="00761AC1">
      <w:pPr>
        <w:pStyle w:val="Tekstpodstawowy2"/>
        <w:spacing w:after="0" w:line="240" w:lineRule="auto"/>
        <w:ind w:left="426" w:hanging="426"/>
        <w:jc w:val="both"/>
      </w:pPr>
      <w:r>
        <w:rPr>
          <w:b/>
          <w:bCs/>
          <w:u w:val="single"/>
        </w:rPr>
        <w:t>Ad. 4</w:t>
      </w:r>
      <w:r w:rsidR="00E736BE">
        <w:t xml:space="preserve"> Zaopiniowanie projektu uchwały Rady Powiatu w Olecku zmieniającej uchwałę </w:t>
      </w:r>
      <w:r w:rsidR="001A341E">
        <w:t xml:space="preserve">                        </w:t>
      </w:r>
      <w:r w:rsidR="00E736BE">
        <w:t xml:space="preserve">w sprawie określenia zadań, na które przeznacza się środki Państwowego Funduszu Rehabilitacji Osób Niepełnosprawnych. Przewodnicząca Rady zapoznała członków Rady z wnioskiem </w:t>
      </w:r>
      <w:r w:rsidR="00E736BE">
        <w:rPr>
          <w:i/>
          <w:iCs/>
        </w:rPr>
        <w:t xml:space="preserve">(w załączeniu – załącznik nr 3 do protokołu) </w:t>
      </w:r>
      <w:r w:rsidR="00E736BE">
        <w:t xml:space="preserve">w sprawie zaopiniowania projektu Uchwały Rady Powiatu w Olecku </w:t>
      </w:r>
      <w:r w:rsidR="00761AC1">
        <w:t xml:space="preserve">zmieniającej uchwałę </w:t>
      </w:r>
      <w:r w:rsidR="00E736BE">
        <w:t xml:space="preserve">w sprawie określenia zadań, na które przeznacza się środki PFRON. Poinformowała, że </w:t>
      </w:r>
      <w:r w:rsidR="00761AC1" w:rsidRPr="00AF49D5">
        <w:t>11 czerwca 2010 r.</w:t>
      </w:r>
      <w:r w:rsidR="00761AC1">
        <w:t xml:space="preserve"> wpłynął z P</w:t>
      </w:r>
      <w:r w:rsidR="001A341E">
        <w:t xml:space="preserve">owiatowego </w:t>
      </w:r>
      <w:r w:rsidR="00761AC1">
        <w:t>U</w:t>
      </w:r>
      <w:r w:rsidR="001A341E">
        <w:t xml:space="preserve">rzędu </w:t>
      </w:r>
      <w:r w:rsidR="00761AC1">
        <w:t>P</w:t>
      </w:r>
      <w:r w:rsidR="001A341E">
        <w:t xml:space="preserve">racy </w:t>
      </w:r>
      <w:r w:rsidR="00761AC1">
        <w:t>w Olecku wniosek o przyznanie dodatkowych środków P</w:t>
      </w:r>
      <w:r w:rsidR="001A341E">
        <w:t xml:space="preserve">aństwowego </w:t>
      </w:r>
      <w:r w:rsidR="00761AC1">
        <w:t>F</w:t>
      </w:r>
      <w:r w:rsidR="001A341E">
        <w:t xml:space="preserve">unduszu </w:t>
      </w:r>
      <w:r w:rsidR="00761AC1">
        <w:t>R</w:t>
      </w:r>
      <w:r w:rsidR="001A341E">
        <w:t xml:space="preserve">ehabilitacji </w:t>
      </w:r>
      <w:r w:rsidR="00761AC1">
        <w:t>O</w:t>
      </w:r>
      <w:r w:rsidR="001A341E">
        <w:t xml:space="preserve">sób </w:t>
      </w:r>
      <w:r w:rsidR="00761AC1">
        <w:t>N</w:t>
      </w:r>
      <w:r w:rsidR="001A341E">
        <w:t>iepełnosprawnych</w:t>
      </w:r>
      <w:r w:rsidR="00761AC1">
        <w:t xml:space="preserve"> w kwocie 20.000,00 zł  z przeznaczeniem na zwrot wydatków na instrumenty i usługi rynku pracy na rzecz osób niepełnosprawnych poszukujących i nie poz</w:t>
      </w:r>
      <w:r w:rsidR="001A341E">
        <w:t>ostających w zatrudnieniu.                             Jednocześnie poinformowała, że d</w:t>
      </w:r>
      <w:r w:rsidR="00761AC1">
        <w:t xml:space="preserve">o dnia dzisiejszego nie wpłynął wniosek </w:t>
      </w:r>
      <w:r w:rsidR="001A341E">
        <w:t xml:space="preserve">                                    </w:t>
      </w:r>
      <w:r w:rsidR="00761AC1">
        <w:t xml:space="preserve">od pracodawcy w sprawie zwrotu kosztów wyposażenia stanowiska pracy </w:t>
      </w:r>
      <w:r w:rsidR="00492636">
        <w:t xml:space="preserve">dla </w:t>
      </w:r>
      <w:r w:rsidR="00761AC1">
        <w:t xml:space="preserve">osoby niepełnosprawnej i pozostają niewykorzystane środki w kwocie 20.000,00 zł. </w:t>
      </w:r>
      <w:r w:rsidR="00761AC1" w:rsidRPr="00ED2C3E">
        <w:t xml:space="preserve">W związku z powyższym </w:t>
      </w:r>
      <w:r w:rsidR="00761AC1">
        <w:t>zaproponowano dokonani</w:t>
      </w:r>
      <w:r w:rsidR="001A341E">
        <w:t>e</w:t>
      </w:r>
      <w:r w:rsidR="00761AC1" w:rsidRPr="00ED2C3E">
        <w:t xml:space="preserve"> następujących zmian </w:t>
      </w:r>
      <w:r w:rsidR="00761AC1">
        <w:t xml:space="preserve">w uchwale Rady Powiatu Nr XXXIV/207/2010 z dnia 25 lutego  2010 r. </w:t>
      </w:r>
      <w:r w:rsidR="00761AC1" w:rsidRPr="008619D1">
        <w:t xml:space="preserve">w sprawie </w:t>
      </w:r>
      <w:r w:rsidR="00761AC1">
        <w:t>określenia zadań, na które przeznacza się środki PFR</w:t>
      </w:r>
      <w:r w:rsidR="007F465C">
        <w:t>ON</w:t>
      </w:r>
      <w:r w:rsidR="00761AC1">
        <w:t>, tj.:</w:t>
      </w:r>
    </w:p>
    <w:p w:rsidR="00761AC1" w:rsidRPr="00350BB7" w:rsidRDefault="00761AC1" w:rsidP="001A341E">
      <w:pPr>
        <w:numPr>
          <w:ilvl w:val="0"/>
          <w:numId w:val="8"/>
        </w:numPr>
        <w:jc w:val="both"/>
      </w:pPr>
      <w:r>
        <w:t xml:space="preserve">zmniejszenia o </w:t>
      </w:r>
      <w:r w:rsidRPr="00350BB7">
        <w:rPr>
          <w:b/>
        </w:rPr>
        <w:t>20.000,00zł</w:t>
      </w:r>
      <w:r w:rsidRPr="00350BB7">
        <w:t xml:space="preserve"> zwrot</w:t>
      </w:r>
      <w:r>
        <w:t>u</w:t>
      </w:r>
      <w:r w:rsidRPr="00350BB7">
        <w:t xml:space="preserve"> kosztów wyposażenia stanowiska pracy osoby niepełnosprawnej</w:t>
      </w:r>
      <w:r>
        <w:t xml:space="preserve">, </w:t>
      </w:r>
    </w:p>
    <w:p w:rsidR="00E736BE" w:rsidRDefault="00761AC1" w:rsidP="001A341E">
      <w:pPr>
        <w:pStyle w:val="Tekstpodstawowy2"/>
        <w:numPr>
          <w:ilvl w:val="0"/>
          <w:numId w:val="8"/>
        </w:numPr>
        <w:spacing w:line="240" w:lineRule="auto"/>
        <w:jc w:val="both"/>
      </w:pPr>
      <w:r>
        <w:t xml:space="preserve">zwiększenia o </w:t>
      </w:r>
      <w:r w:rsidRPr="00350BB7">
        <w:rPr>
          <w:b/>
        </w:rPr>
        <w:t>20.000,00zł</w:t>
      </w:r>
      <w:r w:rsidRPr="00350BB7">
        <w:t xml:space="preserve"> zwrot</w:t>
      </w:r>
      <w:r>
        <w:t>u</w:t>
      </w:r>
      <w:r w:rsidRPr="00350BB7">
        <w:t xml:space="preserve"> wydatków na instrumenty i usługi rynku pracy na rzecz osób niepełnosprawnych poszukujących pracy i </w:t>
      </w:r>
      <w:r>
        <w:t>niepozostających w zatrudnieniu.</w:t>
      </w:r>
    </w:p>
    <w:p w:rsidR="00761AC1" w:rsidRDefault="00761AC1" w:rsidP="00761AC1">
      <w:pPr>
        <w:pStyle w:val="Tekstpodstawowy2"/>
        <w:spacing w:line="240" w:lineRule="auto"/>
        <w:ind w:left="360"/>
        <w:jc w:val="both"/>
      </w:pPr>
    </w:p>
    <w:p w:rsidR="00E736BE" w:rsidRDefault="00761AC1" w:rsidP="00E736BE">
      <w:pPr>
        <w:jc w:val="both"/>
      </w:pPr>
      <w:r>
        <w:t>Rada w obecności 4 osób</w:t>
      </w:r>
      <w:r w:rsidR="00E736BE">
        <w:t xml:space="preserve"> jednogłośnie pozytywnie zaopiniowała projekt uchwały</w:t>
      </w:r>
      <w:r w:rsidR="00057516">
        <w:t xml:space="preserve"> </w:t>
      </w:r>
      <w:r w:rsidR="00E736BE">
        <w:t xml:space="preserve">Rady Powiatu  </w:t>
      </w:r>
      <w:r w:rsidR="00057516">
        <w:t>zmieniającej uchwałę</w:t>
      </w:r>
      <w:r w:rsidR="00057516">
        <w:rPr>
          <w:i/>
          <w:iCs/>
        </w:rPr>
        <w:t xml:space="preserve"> </w:t>
      </w:r>
      <w:r w:rsidR="00E736BE">
        <w:rPr>
          <w:i/>
          <w:iCs/>
        </w:rPr>
        <w:t>(w załączeniu – załącznik nr 4 do protokołu)</w:t>
      </w:r>
      <w:r w:rsidR="00E736BE">
        <w:t>.</w:t>
      </w:r>
    </w:p>
    <w:p w:rsidR="00E736BE" w:rsidRDefault="00E736BE" w:rsidP="00E736BE">
      <w:pPr>
        <w:jc w:val="both"/>
      </w:pPr>
    </w:p>
    <w:p w:rsidR="00E736BE" w:rsidRDefault="00E736BE" w:rsidP="00E736BE">
      <w:pPr>
        <w:jc w:val="both"/>
      </w:pPr>
      <w:r>
        <w:rPr>
          <w:b/>
          <w:bCs/>
          <w:u w:val="single"/>
        </w:rPr>
        <w:t xml:space="preserve">Ad. </w:t>
      </w:r>
      <w:r w:rsidR="003A087F">
        <w:rPr>
          <w:b/>
          <w:bCs/>
          <w:u w:val="single"/>
        </w:rPr>
        <w:t>5</w:t>
      </w:r>
      <w:r>
        <w:t xml:space="preserve"> Sprawy różne i wniesione.</w:t>
      </w:r>
    </w:p>
    <w:p w:rsidR="00E736BE" w:rsidRDefault="00E736BE" w:rsidP="00E736BE">
      <w:pPr>
        <w:jc w:val="both"/>
      </w:pPr>
    </w:p>
    <w:p w:rsidR="00E736BE" w:rsidRDefault="00E736BE" w:rsidP="00E736BE">
      <w:pPr>
        <w:jc w:val="both"/>
      </w:pPr>
      <w:r>
        <w:t xml:space="preserve"> Nie wniesiono żadnych spraw.</w:t>
      </w:r>
    </w:p>
    <w:p w:rsidR="00E736BE" w:rsidRDefault="00E736BE" w:rsidP="00E736BE">
      <w:pPr>
        <w:jc w:val="both"/>
      </w:pPr>
    </w:p>
    <w:p w:rsidR="00E736BE" w:rsidRDefault="00E736BE" w:rsidP="00E736BE">
      <w:pPr>
        <w:jc w:val="both"/>
      </w:pPr>
      <w:r>
        <w:rPr>
          <w:b/>
          <w:bCs/>
          <w:u w:val="single"/>
        </w:rPr>
        <w:t xml:space="preserve">Ad. </w:t>
      </w:r>
      <w:r w:rsidR="003A087F">
        <w:rPr>
          <w:b/>
          <w:bCs/>
          <w:u w:val="single"/>
        </w:rPr>
        <w:t>6</w:t>
      </w:r>
      <w:r>
        <w:t xml:space="preserve"> Zakończenie posiedzenia.</w:t>
      </w:r>
    </w:p>
    <w:p w:rsidR="00E736BE" w:rsidRDefault="00E736BE" w:rsidP="00E736BE">
      <w:pPr>
        <w:jc w:val="both"/>
      </w:pPr>
    </w:p>
    <w:p w:rsidR="00E736BE" w:rsidRDefault="00E736BE" w:rsidP="00E736BE">
      <w:pPr>
        <w:jc w:val="both"/>
      </w:pPr>
      <w:r>
        <w:t>Wobec wyczerpania porządku posiedzenia Przewodnicząca zamknęła obrady Powiatowej  Społecznej Rady ds. Osób Niepełnosprawnych w Olecku.</w:t>
      </w:r>
    </w:p>
    <w:p w:rsidR="00E736BE" w:rsidRDefault="00E736BE" w:rsidP="00E736BE">
      <w:pPr>
        <w:jc w:val="both"/>
      </w:pPr>
    </w:p>
    <w:p w:rsidR="00E736BE" w:rsidRDefault="00E736BE" w:rsidP="00E736BE">
      <w:pPr>
        <w:jc w:val="both"/>
      </w:pPr>
    </w:p>
    <w:p w:rsidR="00E736BE" w:rsidRDefault="00E736BE" w:rsidP="00E736BE"/>
    <w:p w:rsidR="00E736BE" w:rsidRDefault="00E736BE" w:rsidP="00E736BE">
      <w:pPr>
        <w:jc w:val="right"/>
      </w:pPr>
      <w:r>
        <w:t>Posiedzenie prowadziła: Danuta Zaniewska</w:t>
      </w:r>
    </w:p>
    <w:p w:rsidR="00E736BE" w:rsidRDefault="00E736BE" w:rsidP="00E736BE">
      <w:pPr>
        <w:tabs>
          <w:tab w:val="left" w:pos="4065"/>
        </w:tabs>
      </w:pPr>
      <w:r>
        <w:tab/>
      </w:r>
    </w:p>
    <w:p w:rsidR="00E736BE" w:rsidRDefault="00E736BE" w:rsidP="00E736BE">
      <w:pPr>
        <w:tabs>
          <w:tab w:val="left" w:pos="4065"/>
        </w:tabs>
      </w:pPr>
    </w:p>
    <w:p w:rsidR="00E736BE" w:rsidRDefault="00E736BE" w:rsidP="00E736BE">
      <w:pPr>
        <w:ind w:left="5760" w:right="-108"/>
        <w:jc w:val="both"/>
      </w:pPr>
      <w:r>
        <w:t>Przewodniczący Powiatowej</w:t>
      </w:r>
    </w:p>
    <w:p w:rsidR="00E736BE" w:rsidRDefault="00E736BE" w:rsidP="00E736BE">
      <w:pPr>
        <w:ind w:left="5760"/>
        <w:jc w:val="both"/>
      </w:pPr>
      <w:r>
        <w:t xml:space="preserve">Społecznej Rady ds. Osób </w:t>
      </w:r>
    </w:p>
    <w:p w:rsidR="00E736BE" w:rsidRDefault="00E736BE" w:rsidP="00E736BE">
      <w:pPr>
        <w:ind w:left="5760"/>
        <w:jc w:val="both"/>
      </w:pPr>
      <w:r>
        <w:t>Niepełnosprawnych</w:t>
      </w:r>
    </w:p>
    <w:p w:rsidR="00E736BE" w:rsidRDefault="00E736BE" w:rsidP="00E736BE">
      <w:pPr>
        <w:ind w:left="5760"/>
        <w:jc w:val="both"/>
      </w:pPr>
    </w:p>
    <w:p w:rsidR="00E736BE" w:rsidRDefault="00E736BE" w:rsidP="00E736BE">
      <w:pPr>
        <w:ind w:left="5760"/>
        <w:jc w:val="both"/>
      </w:pPr>
    </w:p>
    <w:p w:rsidR="00E736BE" w:rsidRDefault="00E736BE" w:rsidP="00E736BE">
      <w:pPr>
        <w:ind w:left="5760"/>
        <w:jc w:val="both"/>
      </w:pPr>
    </w:p>
    <w:p w:rsidR="00E736BE" w:rsidRDefault="00E736BE" w:rsidP="00E736BE"/>
    <w:p w:rsidR="00E736BE" w:rsidRDefault="00E736BE" w:rsidP="00E736BE">
      <w:pPr>
        <w:pStyle w:val="Nagwek1"/>
      </w:pPr>
      <w:r>
        <w:t xml:space="preserve">Protokołowała: Halina E. </w:t>
      </w:r>
      <w:proofErr w:type="spellStart"/>
      <w:r>
        <w:t>Kasicka</w:t>
      </w:r>
      <w:proofErr w:type="spellEnd"/>
    </w:p>
    <w:p w:rsidR="00E736BE" w:rsidRDefault="00E736BE" w:rsidP="00E736BE"/>
    <w:p w:rsidR="00D14D97" w:rsidRDefault="00D14D97"/>
    <w:p w:rsidR="00E736BE" w:rsidRDefault="00E736BE"/>
    <w:p w:rsidR="00E736BE" w:rsidRDefault="00E736BE"/>
    <w:p w:rsidR="00E736BE" w:rsidRDefault="00E736BE"/>
    <w:p w:rsidR="00E736BE" w:rsidRDefault="00E736BE"/>
    <w:p w:rsidR="00761AC1" w:rsidRDefault="00761AC1"/>
    <w:p w:rsidR="00761AC1" w:rsidRDefault="00761AC1"/>
    <w:p w:rsidR="00761AC1" w:rsidRDefault="00761AC1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057516" w:rsidRDefault="00057516"/>
    <w:p w:rsidR="00E736BE" w:rsidRDefault="00E736BE"/>
    <w:p w:rsidR="009E3B8D" w:rsidRPr="009E3B8D" w:rsidRDefault="009E3B8D" w:rsidP="009E3B8D">
      <w:pPr>
        <w:jc w:val="both"/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spacing w:after="720" w:line="288" w:lineRule="auto"/>
        <w:jc w:val="both"/>
      </w:pPr>
      <w:r>
        <w:t xml:space="preserve">Nasz znak: ZRP. 8212-15/2010 </w:t>
      </w:r>
      <w:r>
        <w:tab/>
      </w:r>
      <w:r>
        <w:tab/>
      </w:r>
      <w:r>
        <w:tab/>
        <w:t xml:space="preserve"> </w:t>
      </w:r>
      <w:r>
        <w:tab/>
        <w:t xml:space="preserve">          Olecko,  14 czerwca 2010 r. </w:t>
      </w:r>
    </w:p>
    <w:p w:rsidR="009E3B8D" w:rsidRDefault="009E3B8D" w:rsidP="009E3B8D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 xml:space="preserve">Wniosek do Powiatowej Społecznej Rady ds. Osób Niepełnosprawnych </w:t>
      </w:r>
    </w:p>
    <w:p w:rsidR="009E3B8D" w:rsidRDefault="009E3B8D" w:rsidP="009E3B8D">
      <w:pPr>
        <w:spacing w:line="288" w:lineRule="auto"/>
        <w:jc w:val="center"/>
        <w:rPr>
          <w:b/>
          <w:sz w:val="28"/>
        </w:rPr>
      </w:pPr>
      <w:r w:rsidRPr="00A76A68">
        <w:rPr>
          <w:b/>
          <w:sz w:val="28"/>
        </w:rPr>
        <w:t>w Olecku</w:t>
      </w:r>
      <w:r>
        <w:rPr>
          <w:b/>
          <w:sz w:val="28"/>
        </w:rPr>
        <w:t xml:space="preserve"> </w:t>
      </w:r>
    </w:p>
    <w:p w:rsidR="009E3B8D" w:rsidRPr="00A76A68" w:rsidRDefault="009E3B8D" w:rsidP="009E3B8D">
      <w:pPr>
        <w:spacing w:line="288" w:lineRule="auto"/>
        <w:jc w:val="center"/>
        <w:rPr>
          <w:b/>
          <w:sz w:val="28"/>
        </w:rPr>
      </w:pPr>
    </w:p>
    <w:p w:rsidR="009E3B8D" w:rsidRPr="00A76A68" w:rsidRDefault="009E3B8D" w:rsidP="009E3B8D">
      <w:pPr>
        <w:numPr>
          <w:ilvl w:val="0"/>
          <w:numId w:val="3"/>
        </w:numPr>
        <w:spacing w:after="360" w:line="288" w:lineRule="auto"/>
        <w:ind w:left="357" w:hanging="357"/>
        <w:jc w:val="both"/>
        <w:rPr>
          <w:b/>
        </w:rPr>
      </w:pPr>
      <w:r>
        <w:rPr>
          <w:b/>
        </w:rPr>
        <w:t>Wnioskujący: Samodzielne stanowisko ds. zdrowia, rehabilitacji osób niepełnosprawnych i pomocy społecznej.</w:t>
      </w:r>
    </w:p>
    <w:p w:rsidR="009E3B8D" w:rsidRPr="00D65AD0" w:rsidRDefault="009E3B8D" w:rsidP="009E3B8D">
      <w:pPr>
        <w:numPr>
          <w:ilvl w:val="0"/>
          <w:numId w:val="3"/>
        </w:numPr>
        <w:spacing w:after="360" w:line="288" w:lineRule="auto"/>
        <w:ind w:left="357" w:hanging="357"/>
        <w:jc w:val="both"/>
        <w:rPr>
          <w:b/>
        </w:rPr>
      </w:pPr>
      <w:r w:rsidRPr="00D65AD0">
        <w:rPr>
          <w:b/>
        </w:rPr>
        <w:t xml:space="preserve">Wniosek dotyczy sprawy: </w:t>
      </w:r>
      <w:r w:rsidRPr="008619D1">
        <w:t xml:space="preserve">Zmiany uchwały </w:t>
      </w:r>
      <w:r>
        <w:t xml:space="preserve">Nr XXXIV/207/2010 z dnia 25 lutego                        2010 r. </w:t>
      </w:r>
      <w:r w:rsidRPr="008619D1">
        <w:t xml:space="preserve">w sprawie </w:t>
      </w:r>
      <w:r>
        <w:t>określenia zadań, na które przeznacza się środki Państwowego Funduszu Rehabilitacji Osób Niepełnosprawnych</w:t>
      </w:r>
      <w:r w:rsidRPr="00057BC2">
        <w:t>.</w:t>
      </w:r>
    </w:p>
    <w:p w:rsidR="009E3B8D" w:rsidRPr="00057BC2" w:rsidRDefault="009E3B8D" w:rsidP="009E3B8D">
      <w:pPr>
        <w:numPr>
          <w:ilvl w:val="0"/>
          <w:numId w:val="3"/>
        </w:numPr>
        <w:spacing w:line="288" w:lineRule="auto"/>
        <w:ind w:left="357" w:hanging="357"/>
      </w:pPr>
      <w:r w:rsidRPr="00D65AD0">
        <w:rPr>
          <w:b/>
        </w:rPr>
        <w:t>Proponowany sposób rozwiązania wniosku z powołaniem się na podstawę prawną:</w:t>
      </w:r>
      <w:r>
        <w:rPr>
          <w:b/>
        </w:rPr>
        <w:t xml:space="preserve"> </w:t>
      </w:r>
    </w:p>
    <w:p w:rsidR="009E3B8D" w:rsidRDefault="009E3B8D" w:rsidP="009E3B8D">
      <w:pPr>
        <w:spacing w:line="288" w:lineRule="auto"/>
        <w:ind w:left="357"/>
      </w:pPr>
      <w:r>
        <w:t>..............................</w:t>
      </w:r>
      <w:r w:rsidRPr="00057BC2">
        <w:t>--------------------------................................................................................</w:t>
      </w:r>
    </w:p>
    <w:p w:rsidR="009E3B8D" w:rsidRPr="00057BC2" w:rsidRDefault="009E3B8D" w:rsidP="009E3B8D">
      <w:pPr>
        <w:spacing w:line="288" w:lineRule="auto"/>
        <w:ind w:left="357"/>
      </w:pPr>
    </w:p>
    <w:p w:rsidR="009E3B8D" w:rsidRDefault="009E3B8D" w:rsidP="009E3B8D">
      <w:pPr>
        <w:numPr>
          <w:ilvl w:val="0"/>
          <w:numId w:val="3"/>
        </w:numPr>
        <w:ind w:left="357" w:hanging="357"/>
        <w:jc w:val="both"/>
      </w:pPr>
      <w:r w:rsidRPr="00ED2C3E">
        <w:rPr>
          <w:b/>
        </w:rPr>
        <w:t>Uzasadnienie sposobu rozwiązania wniosku:</w:t>
      </w:r>
      <w:r>
        <w:t xml:space="preserve"> </w:t>
      </w:r>
      <w:r w:rsidRPr="00AF49D5">
        <w:t>11 czerwca 2010 r.</w:t>
      </w:r>
      <w:r>
        <w:t xml:space="preserve"> wpłynął z PUP                     w Olecku wniosek o przyznanie dodatkowych środków PFRON w kwocie 20.000,00 zł                   z przeznaczeniem na zwrot wydatków na instrumenty i usługi rynku pracy na rzecz osób niepełnosprawnych poszukujących i nie pozostających w zatrudnieniu. </w:t>
      </w:r>
    </w:p>
    <w:p w:rsidR="009E3B8D" w:rsidRPr="00AF49D5" w:rsidRDefault="009E3B8D" w:rsidP="009E3B8D">
      <w:pPr>
        <w:ind w:left="357"/>
        <w:jc w:val="both"/>
      </w:pPr>
      <w:r>
        <w:t>Do dnia dzisiejszego nie wpłynął wniosek od pracodawcy w sprawie zwrotu kosztów wyposażenia stanowiska pracy osoby niepełnosprawnej i pozostają niewykorzystane środki w kwocie 20.000,00 zł.</w:t>
      </w:r>
    </w:p>
    <w:p w:rsidR="009E3B8D" w:rsidRDefault="009E3B8D" w:rsidP="009E3B8D">
      <w:pPr>
        <w:pStyle w:val="Tekstpodstawowy2"/>
        <w:spacing w:after="0" w:line="240" w:lineRule="auto"/>
        <w:ind w:left="426" w:hanging="426"/>
        <w:jc w:val="both"/>
      </w:pPr>
      <w:r>
        <w:t xml:space="preserve">      </w:t>
      </w:r>
      <w:r w:rsidRPr="00ED2C3E">
        <w:t>W związku z powyższym proponuję</w:t>
      </w:r>
      <w:r>
        <w:t xml:space="preserve"> </w:t>
      </w:r>
      <w:r w:rsidRPr="00ED2C3E">
        <w:t xml:space="preserve">dokonanie następujących zmian </w:t>
      </w:r>
      <w:r>
        <w:t xml:space="preserve">w uchwale Rady Powiatu Nr XXXIV/207/2010 z dnia 25 lutego  2010 r. </w:t>
      </w:r>
      <w:r w:rsidRPr="008619D1">
        <w:t xml:space="preserve">w sprawie </w:t>
      </w:r>
      <w:r>
        <w:t>określenia zadań,                 na które przeznacza się środki Państwowego Funduszu Rehabilitacji, tj.:</w:t>
      </w:r>
    </w:p>
    <w:p w:rsidR="009E3B8D" w:rsidRPr="00350BB7" w:rsidRDefault="009E3B8D" w:rsidP="009E3B8D">
      <w:pPr>
        <w:numPr>
          <w:ilvl w:val="0"/>
          <w:numId w:val="4"/>
        </w:numPr>
        <w:tabs>
          <w:tab w:val="clear" w:pos="360"/>
          <w:tab w:val="num" w:pos="851"/>
        </w:tabs>
        <w:ind w:left="851" w:hanging="425"/>
        <w:jc w:val="both"/>
      </w:pPr>
      <w:r>
        <w:t xml:space="preserve">zmniejszenia o  </w:t>
      </w:r>
      <w:r w:rsidRPr="00350BB7">
        <w:rPr>
          <w:b/>
        </w:rPr>
        <w:t>20.000,00zł</w:t>
      </w:r>
      <w:r w:rsidRPr="00350BB7">
        <w:t xml:space="preserve"> zwrot</w:t>
      </w:r>
      <w:r>
        <w:t>u</w:t>
      </w:r>
      <w:r w:rsidRPr="00350BB7">
        <w:t xml:space="preserve"> kosztów wyposażenia stanowiska pracy osoby niepełnosprawnej</w:t>
      </w:r>
      <w:r>
        <w:t xml:space="preserve">, </w:t>
      </w:r>
    </w:p>
    <w:p w:rsidR="009E3B8D" w:rsidRDefault="009E3B8D" w:rsidP="009E3B8D">
      <w:pPr>
        <w:pStyle w:val="Tekstpodstawowy2"/>
        <w:numPr>
          <w:ilvl w:val="0"/>
          <w:numId w:val="4"/>
        </w:numPr>
        <w:tabs>
          <w:tab w:val="clear" w:pos="360"/>
          <w:tab w:val="num" w:pos="851"/>
        </w:tabs>
        <w:spacing w:line="240" w:lineRule="auto"/>
        <w:ind w:left="851" w:hanging="425"/>
        <w:jc w:val="both"/>
      </w:pPr>
      <w:r>
        <w:t xml:space="preserve">zwiększenia o </w:t>
      </w:r>
      <w:r w:rsidRPr="00350BB7">
        <w:rPr>
          <w:b/>
        </w:rPr>
        <w:t>20.000,00zł</w:t>
      </w:r>
      <w:r w:rsidRPr="00350BB7">
        <w:t xml:space="preserve"> zwrot</w:t>
      </w:r>
      <w:r>
        <w:t>u</w:t>
      </w:r>
      <w:r w:rsidRPr="00350BB7">
        <w:t xml:space="preserve"> wydatków na instrumenty i usługi rynku pracy </w:t>
      </w:r>
      <w:r>
        <w:t xml:space="preserve">                  </w:t>
      </w:r>
      <w:r w:rsidRPr="00350BB7">
        <w:t xml:space="preserve">na rzecz osób niepełnosprawnych poszukujących pracy i </w:t>
      </w:r>
      <w:r>
        <w:t>niepozostających                                w zatrudnieniu.</w:t>
      </w:r>
    </w:p>
    <w:p w:rsidR="009E3B8D" w:rsidRDefault="009E3B8D" w:rsidP="009E3B8D">
      <w:pPr>
        <w:jc w:val="both"/>
      </w:pPr>
      <w:r w:rsidRPr="00350BB7">
        <w:t xml:space="preserve">      W załączeniu przedkładam projekt uchwały Rady Powiatu w Olecku </w:t>
      </w:r>
      <w:r>
        <w:t>zmieniającej uchwałę w sprawie określenia zadań na które przeznacza się środki Państwowego Funduszu Rehabilitacji Osób Niepełnosprawnych proszę o jego pozytywne zaopiniowanie.</w:t>
      </w:r>
    </w:p>
    <w:p w:rsidR="009E3B8D" w:rsidRDefault="009E3B8D" w:rsidP="009E3B8D">
      <w:pPr>
        <w:jc w:val="both"/>
        <w:rPr>
          <w:b/>
        </w:rPr>
      </w:pPr>
    </w:p>
    <w:p w:rsidR="009E3B8D" w:rsidRDefault="009E3B8D" w:rsidP="009E3B8D">
      <w:pPr>
        <w:spacing w:after="120" w:line="288" w:lineRule="auto"/>
        <w:rPr>
          <w:b/>
        </w:rPr>
      </w:pPr>
    </w:p>
    <w:p w:rsidR="009E3B8D" w:rsidRDefault="009E3B8D" w:rsidP="009E3B8D">
      <w:pPr>
        <w:spacing w:after="120" w:line="288" w:lineRule="auto"/>
        <w:rPr>
          <w:b/>
        </w:rPr>
      </w:pPr>
    </w:p>
    <w:p w:rsidR="009E3B8D" w:rsidRDefault="009E3B8D" w:rsidP="009E3B8D">
      <w:pPr>
        <w:spacing w:after="120" w:line="288" w:lineRule="auto"/>
        <w:rPr>
          <w:b/>
        </w:rPr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ind w:left="357"/>
        <w:jc w:val="both"/>
      </w:pPr>
    </w:p>
    <w:p w:rsidR="009E3B8D" w:rsidRDefault="009E3B8D" w:rsidP="009E3B8D">
      <w:pPr>
        <w:ind w:left="357"/>
        <w:jc w:val="both"/>
      </w:pPr>
    </w:p>
    <w:p w:rsidR="009E3B8D" w:rsidRPr="009E3B8D" w:rsidRDefault="009E3B8D" w:rsidP="009E3B8D">
      <w:pPr>
        <w:ind w:left="357"/>
        <w:jc w:val="both"/>
      </w:pPr>
    </w:p>
    <w:p w:rsidR="009E3B8D" w:rsidRPr="009E3B8D" w:rsidRDefault="009E3B8D" w:rsidP="009E3B8D">
      <w:pPr>
        <w:ind w:left="357"/>
        <w:jc w:val="both"/>
      </w:pPr>
    </w:p>
    <w:p w:rsidR="009E3B8D" w:rsidRPr="009E3B8D" w:rsidRDefault="009E3B8D" w:rsidP="009E3B8D">
      <w:pPr>
        <w:ind w:left="357"/>
        <w:jc w:val="both"/>
      </w:pPr>
    </w:p>
    <w:p w:rsidR="00E736BE" w:rsidRDefault="00E736BE" w:rsidP="00E736BE">
      <w:pPr>
        <w:numPr>
          <w:ilvl w:val="0"/>
          <w:numId w:val="3"/>
        </w:numPr>
        <w:ind w:left="357" w:hanging="357"/>
        <w:jc w:val="both"/>
      </w:pPr>
      <w:r w:rsidRPr="00ED2C3E">
        <w:rPr>
          <w:b/>
        </w:rPr>
        <w:t>Uzasadnienie sposobu rozwiązania wniosku:</w:t>
      </w:r>
      <w:r>
        <w:t xml:space="preserve"> </w:t>
      </w:r>
      <w:r w:rsidRPr="00AF49D5">
        <w:t>11 czerwca 2010 r.</w:t>
      </w:r>
      <w:r>
        <w:t xml:space="preserve"> wpłynął z PUP                     w Olecku wniosek o przyznanie dodatkowych środków PFRON w kwocie 20.000,00 zł                   z przeznaczeniem na zwrot wydatków na instrumenty i usługi rynku pracy na rzecz osób niepełnosprawnych poszukujących i nie pozostających w zatrudnieniu. </w:t>
      </w:r>
    </w:p>
    <w:p w:rsidR="00E736BE" w:rsidRPr="00AF49D5" w:rsidRDefault="00E736BE" w:rsidP="00E736BE">
      <w:pPr>
        <w:ind w:left="357"/>
        <w:jc w:val="both"/>
      </w:pPr>
      <w:r>
        <w:t>Do dnia dzisiejszego nie wpłynął wniosek od pracodawcy w sprawie zwrotu kosztów wyposażenia stanowiska pracy osoby niepełnosprawnej i pozostają niewykorzystane środki w kwocie 20.000,00 zł.</w:t>
      </w:r>
    </w:p>
    <w:p w:rsidR="00E736BE" w:rsidRDefault="00E736BE" w:rsidP="00E736BE">
      <w:pPr>
        <w:pStyle w:val="Tekstpodstawowy2"/>
        <w:spacing w:after="0" w:line="240" w:lineRule="auto"/>
        <w:ind w:left="426" w:hanging="426"/>
        <w:jc w:val="both"/>
      </w:pPr>
      <w:r>
        <w:t xml:space="preserve">      </w:t>
      </w:r>
      <w:r w:rsidRPr="00ED2C3E">
        <w:t>W związku z powyższym proponuję</w:t>
      </w:r>
      <w:r>
        <w:t xml:space="preserve"> </w:t>
      </w:r>
      <w:r w:rsidRPr="00ED2C3E">
        <w:t xml:space="preserve">dokonanie następujących zmian </w:t>
      </w:r>
      <w:r>
        <w:t xml:space="preserve">w uchwale Rady Powiatu Nr XXXIV/207/2010 z dnia 25 lutego  2010 r. </w:t>
      </w:r>
      <w:r w:rsidRPr="008619D1">
        <w:t xml:space="preserve">w sprawie </w:t>
      </w:r>
      <w:r>
        <w:t>określenia zadań,                 na które przeznacza się środki Państwowego Funduszu Rehabilitacji, tj.:</w:t>
      </w:r>
    </w:p>
    <w:p w:rsidR="00E736BE" w:rsidRPr="00350BB7" w:rsidRDefault="00E736BE" w:rsidP="00E736BE">
      <w:pPr>
        <w:numPr>
          <w:ilvl w:val="0"/>
          <w:numId w:val="4"/>
        </w:numPr>
        <w:jc w:val="both"/>
      </w:pPr>
      <w:r>
        <w:t xml:space="preserve">zmniejszenia o  </w:t>
      </w:r>
      <w:r w:rsidRPr="00350BB7">
        <w:rPr>
          <w:b/>
        </w:rPr>
        <w:t>20.000,00zł</w:t>
      </w:r>
      <w:r w:rsidRPr="00350BB7">
        <w:t xml:space="preserve"> zwrot</w:t>
      </w:r>
      <w:r>
        <w:t>u</w:t>
      </w:r>
      <w:r w:rsidRPr="00350BB7">
        <w:t xml:space="preserve"> kosztów wyposażenia stanowiska pracy osoby niepełnosprawnej</w:t>
      </w:r>
      <w:r>
        <w:t xml:space="preserve">, </w:t>
      </w:r>
    </w:p>
    <w:p w:rsidR="00E736BE" w:rsidRDefault="00E736BE" w:rsidP="00E736BE">
      <w:pPr>
        <w:pStyle w:val="Tekstpodstawowy2"/>
        <w:numPr>
          <w:ilvl w:val="0"/>
          <w:numId w:val="4"/>
        </w:numPr>
        <w:spacing w:line="240" w:lineRule="auto"/>
        <w:jc w:val="both"/>
      </w:pPr>
      <w:r>
        <w:t xml:space="preserve">zwiększenia o </w:t>
      </w:r>
      <w:r w:rsidRPr="00350BB7">
        <w:rPr>
          <w:b/>
        </w:rPr>
        <w:t>20.000,00zł</w:t>
      </w:r>
      <w:r w:rsidRPr="00350BB7">
        <w:t xml:space="preserve"> zwrot</w:t>
      </w:r>
      <w:r>
        <w:t>u</w:t>
      </w:r>
      <w:r w:rsidRPr="00350BB7">
        <w:t xml:space="preserve"> wydatków na instrumenty i usługi rynku pracy na rzecz osób niepełnosprawnych poszukujących pracy i </w:t>
      </w:r>
      <w:r>
        <w:t>niepozostających w zatrudnieniu.</w:t>
      </w:r>
    </w:p>
    <w:p w:rsidR="00E736BE" w:rsidRDefault="00E736BE" w:rsidP="00E736BE">
      <w:pPr>
        <w:jc w:val="both"/>
        <w:rPr>
          <w:b/>
        </w:rPr>
      </w:pPr>
      <w:r w:rsidRPr="00350BB7">
        <w:t xml:space="preserve">         W załączeniu przedkładam projekt uchwały Rady Powiatu w Olecku </w:t>
      </w:r>
      <w:r>
        <w:t>zmieniającej uchwałę w sprawie określenia zadań na które przeznacza się środki Państwowego Funduszu Rehabilitacji Osób Niepełnosprawnych</w:t>
      </w:r>
      <w:r w:rsidRPr="00350BB7">
        <w:t>.</w:t>
      </w:r>
    </w:p>
    <w:p w:rsidR="00E736BE" w:rsidRDefault="00E736BE"/>
    <w:sectPr w:rsidR="00E736BE" w:rsidSect="00D1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3D7"/>
    <w:multiLevelType w:val="hybridMultilevel"/>
    <w:tmpl w:val="7AB28A2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8565B8"/>
    <w:multiLevelType w:val="hybridMultilevel"/>
    <w:tmpl w:val="CC1CE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A26A2"/>
    <w:multiLevelType w:val="hybridMultilevel"/>
    <w:tmpl w:val="A530934C"/>
    <w:lvl w:ilvl="0" w:tplc="0C64BB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63C47"/>
    <w:multiLevelType w:val="singleLevel"/>
    <w:tmpl w:val="133C3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A72F15"/>
    <w:multiLevelType w:val="hybridMultilevel"/>
    <w:tmpl w:val="CC1CE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C5A52"/>
    <w:multiLevelType w:val="hybridMultilevel"/>
    <w:tmpl w:val="AB6A7ED6"/>
    <w:lvl w:ilvl="0" w:tplc="BB506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736BE"/>
    <w:rsid w:val="00003F37"/>
    <w:rsid w:val="00022869"/>
    <w:rsid w:val="00023AED"/>
    <w:rsid w:val="00026015"/>
    <w:rsid w:val="000273EB"/>
    <w:rsid w:val="00043DBC"/>
    <w:rsid w:val="0004489A"/>
    <w:rsid w:val="00047970"/>
    <w:rsid w:val="000534AB"/>
    <w:rsid w:val="000549DE"/>
    <w:rsid w:val="00057516"/>
    <w:rsid w:val="00066E0A"/>
    <w:rsid w:val="00082824"/>
    <w:rsid w:val="0009188F"/>
    <w:rsid w:val="000941EA"/>
    <w:rsid w:val="00096CC4"/>
    <w:rsid w:val="000B630D"/>
    <w:rsid w:val="000E0938"/>
    <w:rsid w:val="000F3A2C"/>
    <w:rsid w:val="001037A5"/>
    <w:rsid w:val="00145AC4"/>
    <w:rsid w:val="00170B00"/>
    <w:rsid w:val="0019614F"/>
    <w:rsid w:val="001A341E"/>
    <w:rsid w:val="001B3264"/>
    <w:rsid w:val="001B4972"/>
    <w:rsid w:val="001E2870"/>
    <w:rsid w:val="001E7B31"/>
    <w:rsid w:val="0020151A"/>
    <w:rsid w:val="00222A2B"/>
    <w:rsid w:val="002313AC"/>
    <w:rsid w:val="002323AA"/>
    <w:rsid w:val="0027423C"/>
    <w:rsid w:val="00287D89"/>
    <w:rsid w:val="002B083B"/>
    <w:rsid w:val="002B28C1"/>
    <w:rsid w:val="002C57B3"/>
    <w:rsid w:val="002F6BE3"/>
    <w:rsid w:val="00307E01"/>
    <w:rsid w:val="00313828"/>
    <w:rsid w:val="003178CB"/>
    <w:rsid w:val="003307A6"/>
    <w:rsid w:val="003353BE"/>
    <w:rsid w:val="0034539C"/>
    <w:rsid w:val="00355DD2"/>
    <w:rsid w:val="003A087F"/>
    <w:rsid w:val="003A213C"/>
    <w:rsid w:val="003A342F"/>
    <w:rsid w:val="003A5000"/>
    <w:rsid w:val="003F02A2"/>
    <w:rsid w:val="003F5A93"/>
    <w:rsid w:val="004011A1"/>
    <w:rsid w:val="00406914"/>
    <w:rsid w:val="0041702B"/>
    <w:rsid w:val="00421BC0"/>
    <w:rsid w:val="004347E1"/>
    <w:rsid w:val="00443AE7"/>
    <w:rsid w:val="004773B8"/>
    <w:rsid w:val="00492636"/>
    <w:rsid w:val="004F3BF0"/>
    <w:rsid w:val="004F3FC7"/>
    <w:rsid w:val="00506CDF"/>
    <w:rsid w:val="005106E7"/>
    <w:rsid w:val="00547448"/>
    <w:rsid w:val="00553853"/>
    <w:rsid w:val="00570E60"/>
    <w:rsid w:val="005B2808"/>
    <w:rsid w:val="005B6DB0"/>
    <w:rsid w:val="005C19DD"/>
    <w:rsid w:val="005C3641"/>
    <w:rsid w:val="005D7990"/>
    <w:rsid w:val="005F5971"/>
    <w:rsid w:val="005F75E2"/>
    <w:rsid w:val="006022A4"/>
    <w:rsid w:val="00605F3C"/>
    <w:rsid w:val="006214F8"/>
    <w:rsid w:val="00633DE7"/>
    <w:rsid w:val="00636E7F"/>
    <w:rsid w:val="00647447"/>
    <w:rsid w:val="00650C4D"/>
    <w:rsid w:val="0067096B"/>
    <w:rsid w:val="00675C1F"/>
    <w:rsid w:val="0068018C"/>
    <w:rsid w:val="006872D8"/>
    <w:rsid w:val="00692B30"/>
    <w:rsid w:val="006A6DAE"/>
    <w:rsid w:val="006C1FEF"/>
    <w:rsid w:val="006C3932"/>
    <w:rsid w:val="006D7A93"/>
    <w:rsid w:val="006F3820"/>
    <w:rsid w:val="00720B91"/>
    <w:rsid w:val="00751EAC"/>
    <w:rsid w:val="00754388"/>
    <w:rsid w:val="00761AC1"/>
    <w:rsid w:val="00781D0A"/>
    <w:rsid w:val="00784FA4"/>
    <w:rsid w:val="007A0F28"/>
    <w:rsid w:val="007A7835"/>
    <w:rsid w:val="007B7F78"/>
    <w:rsid w:val="007E7F5D"/>
    <w:rsid w:val="007F465C"/>
    <w:rsid w:val="00803C63"/>
    <w:rsid w:val="00813366"/>
    <w:rsid w:val="00826C5F"/>
    <w:rsid w:val="00834E10"/>
    <w:rsid w:val="008553E5"/>
    <w:rsid w:val="00861A85"/>
    <w:rsid w:val="00862871"/>
    <w:rsid w:val="00863ECA"/>
    <w:rsid w:val="00866201"/>
    <w:rsid w:val="008830C9"/>
    <w:rsid w:val="00884505"/>
    <w:rsid w:val="00894BE1"/>
    <w:rsid w:val="0089648A"/>
    <w:rsid w:val="00896812"/>
    <w:rsid w:val="008A251C"/>
    <w:rsid w:val="008B6CC4"/>
    <w:rsid w:val="008D6A05"/>
    <w:rsid w:val="008E162E"/>
    <w:rsid w:val="008E62C5"/>
    <w:rsid w:val="008E63ED"/>
    <w:rsid w:val="008F6C22"/>
    <w:rsid w:val="009153D8"/>
    <w:rsid w:val="00946ED3"/>
    <w:rsid w:val="00954D80"/>
    <w:rsid w:val="009559F3"/>
    <w:rsid w:val="00964757"/>
    <w:rsid w:val="009849D5"/>
    <w:rsid w:val="009B2CB4"/>
    <w:rsid w:val="009B5921"/>
    <w:rsid w:val="009E07B1"/>
    <w:rsid w:val="009E3B8D"/>
    <w:rsid w:val="009E3FAB"/>
    <w:rsid w:val="00A30334"/>
    <w:rsid w:val="00A37CEF"/>
    <w:rsid w:val="00A50CD1"/>
    <w:rsid w:val="00A75F27"/>
    <w:rsid w:val="00A767C5"/>
    <w:rsid w:val="00AA3F01"/>
    <w:rsid w:val="00AA682C"/>
    <w:rsid w:val="00AE5594"/>
    <w:rsid w:val="00B02F7F"/>
    <w:rsid w:val="00B04DDC"/>
    <w:rsid w:val="00B16C0A"/>
    <w:rsid w:val="00B170BE"/>
    <w:rsid w:val="00B44F08"/>
    <w:rsid w:val="00B60A43"/>
    <w:rsid w:val="00B651D0"/>
    <w:rsid w:val="00B7047C"/>
    <w:rsid w:val="00B72796"/>
    <w:rsid w:val="00B77327"/>
    <w:rsid w:val="00B90718"/>
    <w:rsid w:val="00B91C8C"/>
    <w:rsid w:val="00B96111"/>
    <w:rsid w:val="00B9705D"/>
    <w:rsid w:val="00BC7034"/>
    <w:rsid w:val="00BD4B91"/>
    <w:rsid w:val="00BD6091"/>
    <w:rsid w:val="00BE1DD7"/>
    <w:rsid w:val="00BE2BFE"/>
    <w:rsid w:val="00BF06CE"/>
    <w:rsid w:val="00C24EE9"/>
    <w:rsid w:val="00C36BAA"/>
    <w:rsid w:val="00C50FF7"/>
    <w:rsid w:val="00C518EB"/>
    <w:rsid w:val="00C56212"/>
    <w:rsid w:val="00C5778B"/>
    <w:rsid w:val="00C61F01"/>
    <w:rsid w:val="00C640DB"/>
    <w:rsid w:val="00C6460A"/>
    <w:rsid w:val="00C65BE7"/>
    <w:rsid w:val="00C959AB"/>
    <w:rsid w:val="00CD2C2D"/>
    <w:rsid w:val="00CF0E46"/>
    <w:rsid w:val="00CF1D5E"/>
    <w:rsid w:val="00CF5AA4"/>
    <w:rsid w:val="00D04633"/>
    <w:rsid w:val="00D04843"/>
    <w:rsid w:val="00D14D97"/>
    <w:rsid w:val="00D26620"/>
    <w:rsid w:val="00D440F4"/>
    <w:rsid w:val="00D50FF9"/>
    <w:rsid w:val="00D52B90"/>
    <w:rsid w:val="00D916FC"/>
    <w:rsid w:val="00D964E8"/>
    <w:rsid w:val="00DA5E06"/>
    <w:rsid w:val="00DB660D"/>
    <w:rsid w:val="00DC2E0A"/>
    <w:rsid w:val="00DD15C5"/>
    <w:rsid w:val="00DE66AA"/>
    <w:rsid w:val="00E00C91"/>
    <w:rsid w:val="00E02D1C"/>
    <w:rsid w:val="00E14523"/>
    <w:rsid w:val="00E14B71"/>
    <w:rsid w:val="00E26F51"/>
    <w:rsid w:val="00E3087C"/>
    <w:rsid w:val="00E3433A"/>
    <w:rsid w:val="00E41B8C"/>
    <w:rsid w:val="00E43D96"/>
    <w:rsid w:val="00E526F9"/>
    <w:rsid w:val="00E72422"/>
    <w:rsid w:val="00E736BE"/>
    <w:rsid w:val="00E74AB1"/>
    <w:rsid w:val="00E84FC3"/>
    <w:rsid w:val="00ED4CF4"/>
    <w:rsid w:val="00EE7C90"/>
    <w:rsid w:val="00F1590F"/>
    <w:rsid w:val="00F15F65"/>
    <w:rsid w:val="00F34B7D"/>
    <w:rsid w:val="00F52F97"/>
    <w:rsid w:val="00F61FB8"/>
    <w:rsid w:val="00F80BE3"/>
    <w:rsid w:val="00F852FE"/>
    <w:rsid w:val="00FE46F8"/>
    <w:rsid w:val="00FE7679"/>
    <w:rsid w:val="00FF0636"/>
    <w:rsid w:val="00FF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36BE"/>
    <w:pPr>
      <w:keepNext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6BE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736B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736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3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36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H.KASICKA</dc:creator>
  <cp:keywords/>
  <cp:lastModifiedBy>H.KASICKA</cp:lastModifiedBy>
  <cp:revision>150</cp:revision>
  <cp:lastPrinted>2010-06-25T11:43:00Z</cp:lastPrinted>
  <dcterms:created xsi:type="dcterms:W3CDTF">2010-06-24T12:17:00Z</dcterms:created>
  <dcterms:modified xsi:type="dcterms:W3CDTF">2010-06-25T11:45:00Z</dcterms:modified>
</cp:coreProperties>
</file>