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93AEC" w:rsidRPr="00693AEC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073556">
        <w:rPr>
          <w:rFonts w:ascii="Times New Roman" w:hAnsi="Times New Roman"/>
          <w:b/>
        </w:rPr>
        <w:t>PZD.III.342/</w:t>
      </w:r>
      <w:r w:rsidR="0043663C">
        <w:rPr>
          <w:rFonts w:ascii="Times New Roman" w:hAnsi="Times New Roman"/>
          <w:b/>
        </w:rPr>
        <w:t>1</w:t>
      </w:r>
      <w:r w:rsidR="00D344D5">
        <w:rPr>
          <w:rFonts w:ascii="Times New Roman" w:hAnsi="Times New Roman"/>
          <w:b/>
        </w:rPr>
        <w:t>6</w:t>
      </w:r>
      <w:bookmarkStart w:id="0" w:name="_GoBack"/>
      <w:bookmarkEnd w:id="0"/>
      <w:r w:rsidR="00693AEC" w:rsidRPr="00693AEC">
        <w:rPr>
          <w:rFonts w:ascii="Times New Roman" w:hAnsi="Times New Roman"/>
          <w:b/>
        </w:rPr>
        <w:t>/201</w:t>
      </w:r>
      <w:r w:rsidR="00783F89">
        <w:rPr>
          <w:rFonts w:ascii="Times New Roman" w:hAnsi="Times New Roman"/>
          <w:b/>
        </w:rPr>
        <w:t>7</w:t>
      </w:r>
    </w:p>
    <w:p w:rsidR="00C4103F" w:rsidRPr="00E24546" w:rsidRDefault="006676AE" w:rsidP="00783F89">
      <w:pPr>
        <w:spacing w:after="80" w:line="240" w:lineRule="auto"/>
        <w:ind w:left="3828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783F89" w:rsidRDefault="00783F89" w:rsidP="00783F89">
      <w:pPr>
        <w:spacing w:after="0" w:line="276" w:lineRule="auto"/>
        <w:ind w:left="382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3F89" w:rsidRPr="00783F89" w:rsidRDefault="00783F89" w:rsidP="00783F89">
      <w:pPr>
        <w:spacing w:after="0" w:line="276" w:lineRule="auto"/>
        <w:ind w:left="382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3F89">
        <w:rPr>
          <w:rFonts w:ascii="Times New Roman" w:eastAsia="Times New Roman" w:hAnsi="Times New Roman"/>
          <w:sz w:val="24"/>
          <w:szCs w:val="24"/>
          <w:lang w:eastAsia="pl-PL"/>
        </w:rPr>
        <w:t xml:space="preserve">Powiat Olecki z siedzibą w Olecku, </w:t>
      </w:r>
    </w:p>
    <w:p w:rsidR="00783F89" w:rsidRDefault="00783F89" w:rsidP="00783F89">
      <w:pPr>
        <w:pStyle w:val="pkt"/>
        <w:ind w:left="3828" w:firstLine="0"/>
        <w:jc w:val="center"/>
        <w:rPr>
          <w:b/>
        </w:rPr>
      </w:pPr>
      <w:r>
        <w:rPr>
          <w:szCs w:val="24"/>
        </w:rPr>
        <w:t xml:space="preserve"> </w:t>
      </w:r>
      <w:r w:rsidRPr="00783F89">
        <w:rPr>
          <w:szCs w:val="24"/>
        </w:rPr>
        <w:t xml:space="preserve">ul. Kolejowa 32, 19-400 Olecko, </w:t>
      </w:r>
      <w:proofErr w:type="gramStart"/>
      <w:r w:rsidRPr="00783F89">
        <w:rPr>
          <w:szCs w:val="24"/>
        </w:rPr>
        <w:t xml:space="preserve">NIP 847-15-15-765, </w:t>
      </w:r>
      <w:r w:rsidR="001C7E10">
        <w:rPr>
          <w:b/>
        </w:rPr>
        <w:t xml:space="preserve">                                  </w:t>
      </w:r>
      <w:proofErr w:type="gramEnd"/>
      <w:r w:rsidR="001C7E10">
        <w:rPr>
          <w:b/>
        </w:rPr>
        <w:t xml:space="preserve">                                                    </w:t>
      </w:r>
    </w:p>
    <w:p w:rsidR="001C7E10" w:rsidRPr="00783F89" w:rsidRDefault="00783F89" w:rsidP="001C7E10">
      <w:pPr>
        <w:pStyle w:val="pkt"/>
        <w:ind w:left="0" w:firstLine="0"/>
        <w:jc w:val="center"/>
      </w:pPr>
      <w:r>
        <w:rPr>
          <w:b/>
        </w:rPr>
        <w:t xml:space="preserve">                                   </w:t>
      </w:r>
      <w:r w:rsidR="001C7E10" w:rsidRPr="00783F89">
        <w:t>Powiatowy Zarząd Dróg w Olecku</w:t>
      </w:r>
    </w:p>
    <w:p w:rsidR="001C7E10" w:rsidRPr="00783F89" w:rsidRDefault="00783F89" w:rsidP="00783F89">
      <w:pPr>
        <w:pStyle w:val="pkt"/>
        <w:ind w:left="0" w:firstLine="0"/>
        <w:jc w:val="center"/>
      </w:pPr>
      <w:r w:rsidRPr="00783F89">
        <w:t xml:space="preserve">                                       </w:t>
      </w:r>
      <w:r w:rsidR="001C7E10" w:rsidRPr="00783F89">
        <w:t>Wojska Polskiego 12, 19-400 Olecko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proofErr w:type="gramStart"/>
      <w:r w:rsidRPr="004541F9">
        <w:rPr>
          <w:rFonts w:ascii="Times New Roman" w:hAnsi="Times New Roman"/>
          <w:u w:val="single"/>
        </w:rPr>
        <w:t>reprezentowany</w:t>
      </w:r>
      <w:proofErr w:type="gramEnd"/>
      <w:r w:rsidRPr="004541F9">
        <w:rPr>
          <w:rFonts w:ascii="Times New Roman" w:hAnsi="Times New Roman"/>
          <w:u w:val="single"/>
        </w:rPr>
        <w:t xml:space="preserve">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B34079" w:rsidRDefault="007936D6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1C7E10" w:rsidRPr="001C7E10" w:rsidRDefault="001C7E10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F66810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dotyczące</w:t>
      </w:r>
      <w:proofErr w:type="gramEnd"/>
      <w:r>
        <w:rPr>
          <w:rFonts w:ascii="Times New Roman" w:hAnsi="Times New Roman"/>
          <w:sz w:val="21"/>
          <w:szCs w:val="21"/>
        </w:rPr>
        <w:t>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073556" w:rsidRDefault="001F027E" w:rsidP="00073556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073556" w:rsidRPr="00073556">
        <w:rPr>
          <w:rFonts w:ascii="Times New Roman" w:hAnsi="Times New Roman"/>
          <w:b/>
          <w:sz w:val="24"/>
          <w:szCs w:val="24"/>
        </w:rPr>
        <w:t xml:space="preserve">Zakup soli </w:t>
      </w:r>
      <w:proofErr w:type="gramStart"/>
      <w:r w:rsidR="00073556" w:rsidRPr="00073556">
        <w:rPr>
          <w:rFonts w:ascii="Times New Roman" w:hAnsi="Times New Roman"/>
          <w:b/>
          <w:sz w:val="24"/>
          <w:szCs w:val="24"/>
        </w:rPr>
        <w:t>drogowej</w:t>
      </w:r>
      <w:proofErr w:type="gramEnd"/>
      <w:r w:rsidR="00073556" w:rsidRPr="00073556">
        <w:rPr>
          <w:rFonts w:ascii="Times New Roman" w:hAnsi="Times New Roman"/>
          <w:b/>
          <w:sz w:val="24"/>
          <w:szCs w:val="24"/>
        </w:rPr>
        <w:t xml:space="preserve"> w ilości </w:t>
      </w:r>
      <w:r w:rsidR="00783F89">
        <w:rPr>
          <w:rFonts w:ascii="Times New Roman" w:hAnsi="Times New Roman"/>
          <w:b/>
          <w:sz w:val="24"/>
          <w:szCs w:val="24"/>
        </w:rPr>
        <w:t>120</w:t>
      </w:r>
      <w:r w:rsidR="00073556" w:rsidRPr="00073556">
        <w:rPr>
          <w:rFonts w:ascii="Times New Roman" w:hAnsi="Times New Roman"/>
          <w:b/>
          <w:sz w:val="24"/>
          <w:szCs w:val="24"/>
        </w:rPr>
        <w:t xml:space="preserve"> ton z transportem do siedziby Zamawiającego</w:t>
      </w:r>
      <w:r w:rsidR="00073556">
        <w:rPr>
          <w:rFonts w:ascii="Arial" w:hAnsi="Arial" w:cs="Arial"/>
          <w:b/>
        </w:rPr>
        <w:t xml:space="preserve"> </w:t>
      </w:r>
      <w:r w:rsidR="00E65685"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="00E65685"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</w:t>
      </w:r>
      <w:r w:rsidR="001C7E10">
        <w:rPr>
          <w:rFonts w:ascii="Times New Roman" w:hAnsi="Times New Roman"/>
        </w:rPr>
        <w:t>, gdzie</w:t>
      </w:r>
      <w:r w:rsidRPr="00023477">
        <w:rPr>
          <w:rFonts w:ascii="Times New Roman" w:hAnsi="Times New Roman"/>
        </w:rPr>
        <w:t xml:space="preserve"> </w:t>
      </w:r>
      <w:r w:rsidR="001C7E10" w:rsidRPr="001C7E10">
        <w:rPr>
          <w:rFonts w:ascii="Times New Roman" w:hAnsi="Times New Roman"/>
          <w:lang w:eastAsia="pl-PL"/>
        </w:rPr>
        <w:t>wyklucza się: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iCs/>
          <w:color w:val="000000" w:themeColor="text1"/>
        </w:rPr>
        <w:t>1)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nie wykazał spełniania warunków udziału w postę</w:t>
      </w:r>
      <w:r>
        <w:rPr>
          <w:rFonts w:ascii="Times New Roman" w:hAnsi="Times New Roman"/>
          <w:bCs/>
          <w:color w:val="000000" w:themeColor="text1"/>
          <w:lang w:eastAsia="pl-PL"/>
        </w:rPr>
        <w:t>powaniu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lub nie wykazał braku podstaw wykluczenia;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) wykonawcę będącego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osobą fizyczną, którego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prawomocnie skazano za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przestępstwo: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a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) o którym mowa w art. 165a, art. 181–188, art. 189a, art. 218–221, art. 228–230a, art. 250a, art. 258 lub art. 270–309 ustawy z dnia 6 czerwca 1997 r. – Kodeks karny (Dz. U.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poz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. 553, z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późn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. </w:t>
      </w:r>
      <w:proofErr w:type="gramStart"/>
      <w:r>
        <w:rPr>
          <w:rFonts w:ascii="Times New Roman" w:hAnsi="Times New Roman"/>
          <w:bCs/>
          <w:color w:val="000000" w:themeColor="text1"/>
          <w:lang w:eastAsia="pl-PL"/>
        </w:rPr>
        <w:t>zm</w:t>
      </w:r>
      <w:proofErr w:type="gramEnd"/>
      <w:r>
        <w:rPr>
          <w:rFonts w:ascii="Times New Roman" w:hAnsi="Times New Roman"/>
          <w:bCs/>
          <w:color w:val="000000" w:themeColor="text1"/>
          <w:lang w:eastAsia="pl-PL"/>
        </w:rPr>
        <w:t xml:space="preserve">.[7])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art. 46 lub art. 48 ustawy z dnia 25 czerwca 2010 r. o sporcie (Dz. U.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z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2016 r. poz. 176),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b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>) o charakterze terrorystycznym, o którym mowa w art. 115 § 20 ustawy z dnia 6 czerwca 1997 r. – Kodeks karny,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c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>) skarbowe,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d) o którym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mowa w art. 9 lub art. 10 ustawy z dnia 15 czerwca 2012 r. o skutkach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powierzania wykonywania pracy cudzoziemcom przebywającym wbrew przepisom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na terytorium Rzeczypospolitej Polskiej (Dz. U.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poz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>. 769);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lastRenderedPageBreak/>
        <w:t>3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jeżeli urzędującego członka jego organu zarządzającego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nadzorczego, wspólnika spółki w spółce jawnej lub partnerskiej albo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komplementariusza w spółce komandytowej lub komandytowo-akcyjnej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prokurenta prawomocnie skazano za przestępstwo, o którym mo</w:t>
      </w:r>
      <w:r>
        <w:rPr>
          <w:rFonts w:ascii="Times New Roman" w:hAnsi="Times New Roman"/>
          <w:bCs/>
          <w:color w:val="000000" w:themeColor="text1"/>
          <w:lang w:eastAsia="pl-PL"/>
        </w:rPr>
        <w:t>wa w pkt 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;</w:t>
      </w:r>
    </w:p>
    <w:p w:rsidR="00023477" w:rsidRDefault="001C7E1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4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wobec którego wydano prawomocny wyrok sądu lub ostateczną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decyzję administracyjną o zaleganiu z uiszczeniem podatków, opłat lub składek na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ubezpieczenia społeczne lub zdrowotne,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chyba że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wykonawca dokonał płatności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należnych podatków, opłat lub składek na ubezpieczenia społeczne lub zdrowotne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wraz z odsetkami lub grzywnami lub zawarł wiążące porozumienie w sprawie spłaty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tych należności;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5)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w wyniku zamierzonego działania lub rażącego niedbalstwa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wprowadził zamawiającego w błąd przy przedstawieniu informacji, że nie podlega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wykluczeniu, spełnia warunki udziału w postępowaniu, lub który zataił te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informacje lub nie jest w stanie przedstawić wymaganych dokumentów;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6)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w wyniku lekkomyślności lub niedbalstwa przedstawił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informacje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wprowadzające w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błąd zamawiającego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>, mogące mieć istotny wpływ na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decyzje podejmowane przez zamawiającego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7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bezprawnie wpływał lub próbował wpłynąć na czynności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zamawiającego lub pozyskać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formacje poufne, mogące dać mu przewagę 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postępowaniu o udzielenie zamówienia;</w:t>
      </w:r>
    </w:p>
    <w:p w:rsid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8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brał udział w przygotowaniu postępowania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 lub którego pracownik, a także osoba wykonująca pracę na podstawie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umowy zlecenia, o dzieło, agencyjnej lub innej umowy o świadczenie usług, brał udział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w przygotowaniu takiego postępowania,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chyba że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spowodowane tym zakłócenie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konkurencji może być wyeliminowane w inny sposób niż przez wykluczenie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wykonawcy z udziału w postępowaniu;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9)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z innymi wykonawcami zawarł porozumienie mające na celu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zakłócenie konkurencji między wykonawcami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zamówienia, co zamawiający jest w stanie wykazać za pomocą stosownych środków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dowodowych;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10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 będącego podmiotem zbiorowym, wobec którego sąd orzekł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 na podstawie ustawy z dnia 28 października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2002 r. o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odpowiedzialności podmiotów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zbiorowych za czyny zabronione pod groźbą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kary (Dz. U.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z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2015 r. poz. 1212, 1844 i 1855 oraz z 2016 r. poz. 437 i 544);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11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wobec którego orzeczono tytułem środka zapobiegawczego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12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wykonawców, którzy należąc do tej samej grupy kapitałowej, w rozumieniu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ustawy z dnia 16 lutego 2007 r. o ochronie konkurencji i konsumentów (Dz. U. z 2015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r. poz. 184, 1618 i 1634), złożyli odrębne oferty, oferty częściowe lub wnioski 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dopuszczenie do udziału w postępowaniu,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chyba że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wykażą, że istniejące między nimi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powiązania nie prowadzą do zakłócenia konkurencji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zamówienia.</w:t>
      </w:r>
    </w:p>
    <w:p w:rsidR="00023477" w:rsidRPr="00B97CB0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</w:t>
      </w:r>
      <w:r w:rsidR="00B97CB0">
        <w:rPr>
          <w:rFonts w:ascii="Times New Roman" w:hAnsi="Times New Roman"/>
        </w:rPr>
        <w:t>enia z postępowania ……………………………………..</w:t>
      </w:r>
      <w:r w:rsidRPr="00023477">
        <w:rPr>
          <w:rFonts w:ascii="Times New Roman" w:hAnsi="Times New Roman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023477">
        <w:rPr>
          <w:rFonts w:ascii="Times New Roman" w:hAnsi="Times New Roman"/>
          <w:i/>
          <w:sz w:val="18"/>
          <w:szCs w:val="18"/>
        </w:rPr>
        <w:t>podać</w:t>
      </w:r>
      <w:proofErr w:type="gramEnd"/>
      <w:r w:rsidRPr="00023477">
        <w:rPr>
          <w:rFonts w:ascii="Times New Roman" w:hAnsi="Times New Roman"/>
          <w:i/>
          <w:sz w:val="18"/>
          <w:szCs w:val="18"/>
        </w:rPr>
        <w:t xml:space="preserve"> mającą zastosowanie podstawę wykluczenia spośród wymienionych</w:t>
      </w:r>
      <w:r w:rsidR="00B97CB0">
        <w:rPr>
          <w:rFonts w:ascii="Times New Roman" w:hAnsi="Times New Roman"/>
          <w:i/>
          <w:sz w:val="18"/>
          <w:szCs w:val="18"/>
        </w:rPr>
        <w:t xml:space="preserve"> powyżej</w:t>
      </w:r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</w:t>
      </w:r>
      <w:r w:rsidR="00B97CB0">
        <w:rPr>
          <w:rFonts w:ascii="Times New Roman" w:hAnsi="Times New Roman"/>
        </w:rPr>
        <w:t xml:space="preserve">zku z ww. okolicznością </w:t>
      </w:r>
      <w:r w:rsidRPr="00023477">
        <w:rPr>
          <w:rFonts w:ascii="Times New Roman" w:hAnsi="Times New Roman"/>
        </w:rPr>
        <w:t>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Pr="00B97CB0" w:rsidRDefault="00023477" w:rsidP="00B97CB0">
      <w:pPr>
        <w:spacing w:after="0" w:line="276" w:lineRule="auto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Sytuacja ekonomiczna lub finansowa;</w:t>
            </w:r>
          </w:p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Zdolność techniczna lub zawodowa;</w:t>
            </w:r>
          </w:p>
          <w:p w:rsidR="005103B9" w:rsidRP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7CB0">
              <w:rPr>
                <w:rFonts w:ascii="Times New Roman" w:hAnsi="Times New Roman"/>
                <w:sz w:val="21"/>
                <w:szCs w:val="21"/>
              </w:rPr>
              <w:t xml:space="preserve">Kompetencje lub uprawnienia do </w:t>
            </w:r>
            <w:proofErr w:type="gramStart"/>
            <w:r w:rsidRPr="00B97CB0">
              <w:rPr>
                <w:rFonts w:ascii="Times New Roman" w:hAnsi="Times New Roman"/>
                <w:sz w:val="21"/>
                <w:szCs w:val="21"/>
              </w:rPr>
              <w:t>prowadzenia określonej</w:t>
            </w:r>
            <w:proofErr w:type="gramEnd"/>
            <w:r w:rsidRPr="00B97CB0">
              <w:rPr>
                <w:rFonts w:ascii="Times New Roman" w:hAnsi="Times New Roman"/>
                <w:sz w:val="21"/>
                <w:szCs w:val="21"/>
              </w:rPr>
              <w:t xml:space="preserve"> działalności zawodowej, o ile wynika to z odrębnych przepisów</w:t>
            </w:r>
          </w:p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</w:t>
      </w:r>
      <w:proofErr w:type="gramStart"/>
      <w:r w:rsidRPr="00F8042D">
        <w:rPr>
          <w:rFonts w:ascii="Times New Roman" w:hAnsi="Times New Roman"/>
        </w:rPr>
        <w:t>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</w:t>
      </w:r>
      <w:proofErr w:type="gramEnd"/>
      <w:r w:rsidRPr="00F8042D">
        <w:rPr>
          <w:rFonts w:ascii="Times New Roman" w:hAnsi="Times New Roman"/>
        </w:rPr>
        <w:t>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F8042D">
        <w:rPr>
          <w:rFonts w:ascii="Times New Roman" w:hAnsi="Times New Roman"/>
        </w:rPr>
        <w:t>w</w:t>
      </w:r>
      <w:proofErr w:type="gramEnd"/>
      <w:r w:rsidRPr="00F8042D">
        <w:rPr>
          <w:rFonts w:ascii="Times New Roman" w:hAnsi="Times New Roman"/>
        </w:rPr>
        <w:t xml:space="preserve">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PODMIOTU,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</w:t>
      </w:r>
      <w:proofErr w:type="gramStart"/>
      <w:r w:rsidRPr="00F8042D">
        <w:rPr>
          <w:rFonts w:ascii="Times New Roman" w:hAnsi="Times New Roman"/>
        </w:rPr>
        <w:t>, tj</w:t>
      </w:r>
      <w:proofErr w:type="gramEnd"/>
      <w:r w:rsidRPr="00F8042D">
        <w:rPr>
          <w:rFonts w:ascii="Times New Roman" w:hAnsi="Times New Roman"/>
        </w:rPr>
        <w:t>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PODWYKONAWCY NIEBĘDĄCEGO PODMIOTEM,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podać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 xml:space="preserve">i zgodne z prawdą oraz zostały przedstawione z pełną </w:t>
      </w:r>
      <w:proofErr w:type="gramStart"/>
      <w:r w:rsidRPr="006676AE">
        <w:rPr>
          <w:rFonts w:ascii="Times New Roman" w:hAnsi="Times New Roman"/>
          <w:sz w:val="21"/>
          <w:szCs w:val="21"/>
        </w:rPr>
        <w:t>świadomością konsekwencji</w:t>
      </w:r>
      <w:proofErr w:type="gramEnd"/>
      <w:r w:rsidRPr="006676AE">
        <w:rPr>
          <w:rFonts w:ascii="Times New Roman" w:hAnsi="Times New Roman"/>
          <w:sz w:val="21"/>
          <w:szCs w:val="21"/>
        </w:rPr>
        <w:t xml:space="preserve">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66" w:rsidRDefault="00506A66" w:rsidP="0038231F">
      <w:pPr>
        <w:spacing w:after="0" w:line="240" w:lineRule="auto"/>
      </w:pPr>
      <w:r>
        <w:separator/>
      </w:r>
    </w:p>
  </w:endnote>
  <w:endnote w:type="continuationSeparator" w:id="0">
    <w:p w:rsidR="00506A66" w:rsidRDefault="00506A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 w:rsidR="005D242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D2427">
      <w:rPr>
        <w:b/>
        <w:bCs/>
        <w:sz w:val="24"/>
        <w:szCs w:val="24"/>
      </w:rPr>
      <w:fldChar w:fldCharType="separate"/>
    </w:r>
    <w:r w:rsidR="00D344D5">
      <w:rPr>
        <w:b/>
        <w:bCs/>
        <w:noProof/>
      </w:rPr>
      <w:t>3</w:t>
    </w:r>
    <w:r w:rsidR="005D2427">
      <w:rPr>
        <w:b/>
        <w:bCs/>
        <w:sz w:val="24"/>
        <w:szCs w:val="24"/>
      </w:rPr>
      <w:fldChar w:fldCharType="end"/>
    </w:r>
    <w:r>
      <w:t xml:space="preserve"> z </w:t>
    </w:r>
    <w:r w:rsidR="005D242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D2427">
      <w:rPr>
        <w:b/>
        <w:bCs/>
        <w:sz w:val="24"/>
        <w:szCs w:val="24"/>
      </w:rPr>
      <w:fldChar w:fldCharType="separate"/>
    </w:r>
    <w:r w:rsidR="00D344D5">
      <w:rPr>
        <w:b/>
        <w:bCs/>
        <w:noProof/>
      </w:rPr>
      <w:t>4</w:t>
    </w:r>
    <w:r w:rsidR="005D2427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66" w:rsidRDefault="00506A66" w:rsidP="0038231F">
      <w:pPr>
        <w:spacing w:after="0" w:line="240" w:lineRule="auto"/>
      </w:pPr>
      <w:r>
        <w:separator/>
      </w:r>
    </w:p>
  </w:footnote>
  <w:footnote w:type="continuationSeparator" w:id="0">
    <w:p w:rsidR="00506A66" w:rsidRDefault="00506A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93AEC"/>
    <w:rsid w:val="00023477"/>
    <w:rsid w:val="000247FF"/>
    <w:rsid w:val="00025C8D"/>
    <w:rsid w:val="000303EE"/>
    <w:rsid w:val="0003353F"/>
    <w:rsid w:val="00053773"/>
    <w:rsid w:val="0007355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3005"/>
    <w:rsid w:val="001902D2"/>
    <w:rsid w:val="001C6945"/>
    <w:rsid w:val="001C7E10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D4F2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663C"/>
    <w:rsid w:val="00443EC0"/>
    <w:rsid w:val="004541F9"/>
    <w:rsid w:val="004609F1"/>
    <w:rsid w:val="004651B5"/>
    <w:rsid w:val="004761C6"/>
    <w:rsid w:val="0047664E"/>
    <w:rsid w:val="00476E7D"/>
    <w:rsid w:val="00482F6E"/>
    <w:rsid w:val="00484F88"/>
    <w:rsid w:val="004951CB"/>
    <w:rsid w:val="004C4854"/>
    <w:rsid w:val="004D7E48"/>
    <w:rsid w:val="004F23F7"/>
    <w:rsid w:val="004F40EF"/>
    <w:rsid w:val="00506A66"/>
    <w:rsid w:val="005103B9"/>
    <w:rsid w:val="00520174"/>
    <w:rsid w:val="005641F0"/>
    <w:rsid w:val="005C161E"/>
    <w:rsid w:val="005C39CA"/>
    <w:rsid w:val="005D2427"/>
    <w:rsid w:val="005E176A"/>
    <w:rsid w:val="00634311"/>
    <w:rsid w:val="00641874"/>
    <w:rsid w:val="006676AE"/>
    <w:rsid w:val="00693AEC"/>
    <w:rsid w:val="006A0F67"/>
    <w:rsid w:val="006A3A1F"/>
    <w:rsid w:val="006A52B6"/>
    <w:rsid w:val="006F0034"/>
    <w:rsid w:val="006F3D32"/>
    <w:rsid w:val="007118F0"/>
    <w:rsid w:val="0072560B"/>
    <w:rsid w:val="00746532"/>
    <w:rsid w:val="00751725"/>
    <w:rsid w:val="00753C19"/>
    <w:rsid w:val="00756C8F"/>
    <w:rsid w:val="00757EFB"/>
    <w:rsid w:val="00783F89"/>
    <w:rsid w:val="007840F2"/>
    <w:rsid w:val="007936D6"/>
    <w:rsid w:val="007961C8"/>
    <w:rsid w:val="007B01C8"/>
    <w:rsid w:val="007B45D7"/>
    <w:rsid w:val="007D20DA"/>
    <w:rsid w:val="007D5B61"/>
    <w:rsid w:val="007E2F69"/>
    <w:rsid w:val="00804F07"/>
    <w:rsid w:val="0082366A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1BCB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97EE5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645"/>
    <w:rsid w:val="00B34079"/>
    <w:rsid w:val="00B8005E"/>
    <w:rsid w:val="00B90E42"/>
    <w:rsid w:val="00B97CB0"/>
    <w:rsid w:val="00BB0C3C"/>
    <w:rsid w:val="00BC0457"/>
    <w:rsid w:val="00C014B5"/>
    <w:rsid w:val="00C113BF"/>
    <w:rsid w:val="00C354A9"/>
    <w:rsid w:val="00C4103F"/>
    <w:rsid w:val="00C57DEB"/>
    <w:rsid w:val="00C737A7"/>
    <w:rsid w:val="00C81012"/>
    <w:rsid w:val="00CC3393"/>
    <w:rsid w:val="00CD0851"/>
    <w:rsid w:val="00D06187"/>
    <w:rsid w:val="00D23F3D"/>
    <w:rsid w:val="00D344D5"/>
    <w:rsid w:val="00D34D9A"/>
    <w:rsid w:val="00D409DE"/>
    <w:rsid w:val="00D42C9B"/>
    <w:rsid w:val="00D4745E"/>
    <w:rsid w:val="00D531D5"/>
    <w:rsid w:val="00D7532C"/>
    <w:rsid w:val="00DA6EC7"/>
    <w:rsid w:val="00DD146A"/>
    <w:rsid w:val="00DD3E9D"/>
    <w:rsid w:val="00E022A1"/>
    <w:rsid w:val="00E1304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5AF1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C389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5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17F8-1BEE-4867-A6EB-F0816D5F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4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Zdzisław</cp:lastModifiedBy>
  <cp:revision>16</cp:revision>
  <cp:lastPrinted>2016-10-21T08:44:00Z</cp:lastPrinted>
  <dcterms:created xsi:type="dcterms:W3CDTF">2016-09-23T12:01:00Z</dcterms:created>
  <dcterms:modified xsi:type="dcterms:W3CDTF">2017-09-26T05:46:00Z</dcterms:modified>
</cp:coreProperties>
</file>