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E5A" w:rsidRDefault="009E6E5A" w:rsidP="009E6E5A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Załącznik nr 1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...............................................</w:t>
      </w:r>
    </w:p>
    <w:p w:rsidR="0024595B" w:rsidRPr="009E6E5A" w:rsidRDefault="0024595B" w:rsidP="0024595B">
      <w:pPr>
        <w:spacing w:after="0" w:line="240" w:lineRule="auto"/>
        <w:rPr>
          <w:rFonts w:ascii="Times New Roman" w:hAnsi="Times New Roman" w:cs="Times New Roman"/>
          <w:sz w:val="20"/>
        </w:rPr>
      </w:pPr>
      <w:r w:rsidRPr="009E6E5A">
        <w:rPr>
          <w:rFonts w:ascii="Times New Roman" w:hAnsi="Times New Roman" w:cs="Times New Roman"/>
          <w:sz w:val="18"/>
          <w:lang w:eastAsia="ar-SA"/>
        </w:rPr>
        <w:t xml:space="preserve">         pieczęć wykonawcy  </w:t>
      </w:r>
    </w:p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Default="0024595B" w:rsidP="003027A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36"/>
        </w:rPr>
      </w:pPr>
      <w:r w:rsidRPr="0024595B">
        <w:rPr>
          <w:rFonts w:ascii="Times New Roman" w:hAnsi="Times New Roman" w:cs="Times New Roman"/>
          <w:b/>
          <w:sz w:val="28"/>
          <w:szCs w:val="36"/>
        </w:rPr>
        <w:t>Formularz oferty</w:t>
      </w:r>
      <w:r w:rsidR="006C2524">
        <w:rPr>
          <w:rFonts w:ascii="Times New Roman" w:hAnsi="Times New Roman" w:cs="Times New Roman"/>
          <w:b/>
          <w:sz w:val="28"/>
          <w:szCs w:val="36"/>
        </w:rPr>
        <w:t xml:space="preserve"> cenowej</w:t>
      </w:r>
      <w:r w:rsidRPr="0024595B">
        <w:rPr>
          <w:rFonts w:ascii="Times New Roman" w:hAnsi="Times New Roman" w:cs="Times New Roman"/>
          <w:b/>
          <w:sz w:val="28"/>
          <w:szCs w:val="36"/>
        </w:rPr>
        <w:t xml:space="preserve"> </w:t>
      </w:r>
    </w:p>
    <w:p w:rsidR="0024595B" w:rsidRPr="0024595B" w:rsidRDefault="0024595B" w:rsidP="009E6E5A">
      <w:pPr>
        <w:spacing w:before="120" w:after="12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Składam ofertę </w:t>
      </w:r>
      <w:r w:rsidR="006C2524">
        <w:rPr>
          <w:rFonts w:ascii="Times New Roman" w:hAnsi="Times New Roman" w:cs="Times New Roman"/>
        </w:rPr>
        <w:t xml:space="preserve">cenową </w:t>
      </w:r>
      <w:r w:rsidRPr="0024595B">
        <w:rPr>
          <w:rFonts w:ascii="Times New Roman" w:hAnsi="Times New Roman" w:cs="Times New Roman"/>
        </w:rPr>
        <w:t xml:space="preserve">na dostawę </w:t>
      </w:r>
      <w:r w:rsidRPr="0024595B">
        <w:rPr>
          <w:rFonts w:ascii="Times New Roman" w:hAnsi="Times New Roman" w:cs="Times New Roman"/>
          <w:b/>
        </w:rPr>
        <w:t>mięsa wieprzowego i wołowego</w:t>
      </w:r>
      <w:r w:rsidRPr="0024595B">
        <w:rPr>
          <w:rFonts w:ascii="Times New Roman" w:hAnsi="Times New Roman" w:cs="Times New Roman"/>
        </w:rPr>
        <w:t xml:space="preserve"> do Samodzielneg</w:t>
      </w:r>
      <w:r w:rsidR="00F5223D">
        <w:rPr>
          <w:rFonts w:ascii="Times New Roman" w:hAnsi="Times New Roman" w:cs="Times New Roman"/>
        </w:rPr>
        <w:t>o Publicznego Zespołu Zakładów O</w:t>
      </w:r>
      <w:r w:rsidRPr="0024595B">
        <w:rPr>
          <w:rFonts w:ascii="Times New Roman" w:hAnsi="Times New Roman" w:cs="Times New Roman"/>
        </w:rPr>
        <w:t>pieki Długoterminowej 19 – 400 Olecko, Olecko Kolonia 4.</w:t>
      </w:r>
    </w:p>
    <w:p w:rsidR="0024595B" w:rsidRPr="0024595B" w:rsidRDefault="0024595B" w:rsidP="0024595B">
      <w:pPr>
        <w:spacing w:after="0" w:line="240" w:lineRule="auto"/>
        <w:rPr>
          <w:rFonts w:ascii="Times New Roman" w:hAnsi="Times New Roman" w:cs="Times New Roman"/>
        </w:rPr>
      </w:pPr>
    </w:p>
    <w:p w:rsidR="006C2524" w:rsidRPr="006C2524" w:rsidRDefault="006C2524" w:rsidP="006C2524">
      <w:pPr>
        <w:numPr>
          <w:ilvl w:val="0"/>
          <w:numId w:val="1"/>
        </w:numPr>
        <w:spacing w:after="0" w:line="360" w:lineRule="auto"/>
        <w:jc w:val="center"/>
        <w:rPr>
          <w:rFonts w:ascii="Times New Roman" w:hAnsi="Times New Roman" w:cs="Times New Roman"/>
        </w:rPr>
      </w:pPr>
      <w:r w:rsidRPr="006C2524">
        <w:rPr>
          <w:rFonts w:ascii="Times New Roman" w:hAnsi="Times New Roman" w:cs="Times New Roman"/>
        </w:rPr>
        <w:t>Szacunkowy miesięczny wykaz  asortymentu na dostawę mięsa wieprzowego i wołowego do Samodzielnego Publicznego Zespołu Zakładów Opieki Długoterminowej w Olecku Kolonia 4</w:t>
      </w:r>
    </w:p>
    <w:p w:rsidR="006C2524" w:rsidRDefault="006C2524" w:rsidP="006C2524">
      <w:pPr>
        <w:spacing w:after="0" w:line="240" w:lineRule="auto"/>
        <w:rPr>
          <w:rFonts w:ascii="Times New Roman" w:hAnsi="Times New Roman" w:cs="Times New Roman"/>
          <w:color w:val="FF0000"/>
        </w:rPr>
      </w:pPr>
    </w:p>
    <w:tbl>
      <w:tblPr>
        <w:tblW w:w="991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2296"/>
        <w:gridCol w:w="812"/>
        <w:gridCol w:w="675"/>
        <w:gridCol w:w="1081"/>
        <w:gridCol w:w="1401"/>
        <w:gridCol w:w="812"/>
        <w:gridCol w:w="1031"/>
        <w:gridCol w:w="1263"/>
      </w:tblGrid>
      <w:tr w:rsidR="006C2524" w:rsidRPr="00373110" w:rsidTr="006C2524">
        <w:trPr>
          <w:trHeight w:val="984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Lp.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Przedmiot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zamówienia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Jedn.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miary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Ilość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 xml:space="preserve">Cena </w:t>
            </w:r>
            <w:proofErr w:type="spellStart"/>
            <w:r w:rsidRPr="006C2524">
              <w:rPr>
                <w:rFonts w:ascii="Times New Roman" w:hAnsi="Times New Roman" w:cs="Times New Roman"/>
                <w:b/>
                <w:sz w:val="18"/>
              </w:rPr>
              <w:t>jednostk</w:t>
            </w:r>
            <w:proofErr w:type="spellEnd"/>
            <w:r w:rsidRPr="006C2524">
              <w:rPr>
                <w:rFonts w:ascii="Times New Roman" w:hAnsi="Times New Roman" w:cs="Times New Roman"/>
                <w:b/>
                <w:sz w:val="18"/>
              </w:rPr>
              <w:t>.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netto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Wartość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netto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Stawka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%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VAT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Podatek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VAT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Wartość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</w:rPr>
              <w:t>brutto</w:t>
            </w:r>
          </w:p>
          <w:p w:rsidR="006C2524" w:rsidRPr="006C2524" w:rsidRDefault="006C2524" w:rsidP="00BD7E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</w:rPr>
            </w:pPr>
          </w:p>
        </w:tc>
      </w:tr>
      <w:tr w:rsidR="006C2524" w:rsidRPr="00373110" w:rsidTr="006C2524">
        <w:trPr>
          <w:trHeight w:val="190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9E6E5A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E6E5A">
              <w:rPr>
                <w:rFonts w:ascii="Times New Roman" w:hAnsi="Times New Roman" w:cs="Times New Roman"/>
                <w:b/>
                <w:sz w:val="14"/>
                <w:szCs w:val="20"/>
              </w:rPr>
              <w:t>1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9E6E5A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E6E5A">
              <w:rPr>
                <w:rFonts w:ascii="Times New Roman" w:hAnsi="Times New Roman" w:cs="Times New Roman"/>
                <w:b/>
                <w:sz w:val="14"/>
                <w:szCs w:val="20"/>
              </w:rPr>
              <w:t>2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9E6E5A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E6E5A">
              <w:rPr>
                <w:rFonts w:ascii="Times New Roman" w:hAnsi="Times New Roman" w:cs="Times New Roman"/>
                <w:b/>
                <w:sz w:val="14"/>
                <w:szCs w:val="20"/>
              </w:rPr>
              <w:t>3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9E6E5A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E6E5A">
              <w:rPr>
                <w:rFonts w:ascii="Times New Roman" w:hAnsi="Times New Roman" w:cs="Times New Roman"/>
                <w:b/>
                <w:sz w:val="14"/>
                <w:szCs w:val="20"/>
              </w:rPr>
              <w:t>4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9E6E5A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E6E5A">
              <w:rPr>
                <w:rFonts w:ascii="Times New Roman" w:hAnsi="Times New Roman" w:cs="Times New Roman"/>
                <w:b/>
                <w:sz w:val="14"/>
                <w:szCs w:val="20"/>
              </w:rPr>
              <w:t>5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9E6E5A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E6E5A">
              <w:rPr>
                <w:rFonts w:ascii="Times New Roman" w:hAnsi="Times New Roman" w:cs="Times New Roman"/>
                <w:b/>
                <w:sz w:val="14"/>
                <w:szCs w:val="20"/>
              </w:rPr>
              <w:t>6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9E6E5A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E6E5A">
              <w:rPr>
                <w:rFonts w:ascii="Times New Roman" w:hAnsi="Times New Roman" w:cs="Times New Roman"/>
                <w:b/>
                <w:sz w:val="14"/>
                <w:szCs w:val="20"/>
              </w:rPr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9E6E5A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E6E5A">
              <w:rPr>
                <w:rFonts w:ascii="Times New Roman" w:hAnsi="Times New Roman" w:cs="Times New Roman"/>
                <w:b/>
                <w:sz w:val="14"/>
                <w:szCs w:val="20"/>
              </w:rPr>
              <w:t>8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9E6E5A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4"/>
                <w:szCs w:val="20"/>
              </w:rPr>
            </w:pPr>
            <w:r w:rsidRPr="009E6E5A">
              <w:rPr>
                <w:rFonts w:ascii="Times New Roman" w:hAnsi="Times New Roman" w:cs="Times New Roman"/>
                <w:b/>
                <w:sz w:val="14"/>
                <w:szCs w:val="20"/>
              </w:rPr>
              <w:t>9</w:t>
            </w:r>
          </w:p>
        </w:tc>
      </w:tr>
      <w:tr w:rsidR="006C2524" w:rsidRPr="00373110" w:rsidTr="006C252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1.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Łopatka wieprzowa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32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524" w:rsidRPr="00373110" w:rsidTr="006C252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2.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Schab wieprzowy bez kości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524" w:rsidRPr="00373110" w:rsidTr="006C2524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3.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Szynka wieprzowa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524" w:rsidRPr="00373110" w:rsidTr="006C252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4.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Ozory wieprzowe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16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524" w:rsidRPr="00373110" w:rsidTr="006C252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5.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Żeberka wieprzowe paski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6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524" w:rsidRPr="00373110" w:rsidTr="006C2524">
        <w:trPr>
          <w:trHeight w:val="42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6.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Wołowina na gulasz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18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524" w:rsidRPr="00373110" w:rsidTr="006C2524">
        <w:trPr>
          <w:trHeight w:val="43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7.</w:t>
            </w: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Karkówka wieprzowa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kg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  <w:r w:rsidRPr="006C2524">
              <w:rPr>
                <w:rFonts w:ascii="Times New Roman" w:hAnsi="Times New Roman" w:cs="Times New Roman"/>
                <w:sz w:val="18"/>
              </w:rPr>
              <w:t>8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1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</w:p>
        </w:tc>
      </w:tr>
      <w:tr w:rsidR="006C2524" w:rsidRPr="00373110" w:rsidTr="006C2524">
        <w:trPr>
          <w:trHeight w:val="448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ind w:left="-360" w:firstLine="360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</w:p>
        </w:tc>
        <w:tc>
          <w:tcPr>
            <w:tcW w:w="2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8"/>
              </w:rPr>
            </w:pPr>
            <w:r w:rsidRPr="006C2524">
              <w:rPr>
                <w:rFonts w:ascii="Times New Roman" w:hAnsi="Times New Roman" w:cs="Times New Roman"/>
                <w:b/>
                <w:sz w:val="18"/>
                <w:szCs w:val="28"/>
              </w:rPr>
              <w:t>RAZEM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6C2524">
              <w:rPr>
                <w:rFonts w:ascii="Times New Roman" w:hAnsi="Times New Roman" w:cs="Times New Roman"/>
                <w:b/>
                <w:sz w:val="12"/>
                <w:szCs w:val="28"/>
              </w:rPr>
              <w:t>X</w:t>
            </w:r>
          </w:p>
        </w:tc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6C2524">
              <w:rPr>
                <w:rFonts w:ascii="Times New Roman" w:hAnsi="Times New Roman" w:cs="Times New Roman"/>
                <w:b/>
                <w:sz w:val="12"/>
                <w:szCs w:val="28"/>
              </w:rPr>
              <w:t>X</w:t>
            </w:r>
          </w:p>
        </w:tc>
        <w:tc>
          <w:tcPr>
            <w:tcW w:w="1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6C2524">
              <w:rPr>
                <w:rFonts w:ascii="Times New Roman" w:hAnsi="Times New Roman" w:cs="Times New Roman"/>
                <w:b/>
                <w:sz w:val="12"/>
                <w:szCs w:val="28"/>
              </w:rPr>
              <w:t>X</w:t>
            </w:r>
          </w:p>
        </w:tc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  <w:r w:rsidRPr="006C2524">
              <w:rPr>
                <w:rFonts w:ascii="Times New Roman" w:hAnsi="Times New Roman" w:cs="Times New Roman"/>
                <w:b/>
                <w:sz w:val="12"/>
                <w:szCs w:val="28"/>
              </w:rPr>
              <w:t>X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2524" w:rsidRPr="006C2524" w:rsidRDefault="006C2524" w:rsidP="00BD7E76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  <w:b/>
                <w:sz w:val="12"/>
                <w:szCs w:val="28"/>
              </w:rPr>
            </w:pPr>
          </w:p>
        </w:tc>
      </w:tr>
    </w:tbl>
    <w:p w:rsidR="0024595B" w:rsidRPr="0024595B" w:rsidRDefault="0024595B" w:rsidP="0024595B">
      <w:pPr>
        <w:spacing w:after="0" w:line="360" w:lineRule="auto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Towar będzie dostarczany systematycznie wg zapotrzebowania Zamawiającego - 1 raz w tygodniu w czwartki do godz.12.00. 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Jednorazowe zapotrzebowanie zgłaszane przez Zamawiającego do Wykonawcy nie musi obejmować wszystkich artykułów.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Oświadczam, że akceptuje warunki płatności, zapłata należności następować będzie przelewem na konto bankowe na podstawie wystawionej przez faktury po każdorazowej dostawie asortymentów żywnościowych w terminie 14 dni od daty otrzymania faktury.</w:t>
      </w:r>
    </w:p>
    <w:p w:rsidR="0024595B" w:rsidRPr="0024595B" w:rsidRDefault="0024595B" w:rsidP="0024595B">
      <w:pPr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 xml:space="preserve">Oświadczam, że zapoznałem się z warunkami zawartymi w zapytaniu </w:t>
      </w:r>
      <w:r w:rsidR="006C2524">
        <w:rPr>
          <w:rFonts w:ascii="Times New Roman" w:hAnsi="Times New Roman" w:cs="Times New Roman"/>
        </w:rPr>
        <w:t>cenowym</w:t>
      </w:r>
      <w:r w:rsidRPr="0024595B">
        <w:rPr>
          <w:rFonts w:ascii="Times New Roman" w:hAnsi="Times New Roman" w:cs="Times New Roman"/>
        </w:rPr>
        <w:t xml:space="preserve"> </w:t>
      </w:r>
      <w:r w:rsidRPr="0024595B">
        <w:rPr>
          <w:rFonts w:ascii="Times New Roman" w:hAnsi="Times New Roman" w:cs="Times New Roman"/>
        </w:rPr>
        <w:br/>
        <w:t xml:space="preserve">i nie wnoszę zastrzeżeń. </w:t>
      </w:r>
    </w:p>
    <w:p w:rsidR="0024595B" w:rsidRPr="0024595B" w:rsidRDefault="0024595B" w:rsidP="0024595B">
      <w:pPr>
        <w:spacing w:after="0" w:line="360" w:lineRule="auto"/>
        <w:ind w:left="180" w:hanging="180"/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:rsidR="0024595B" w:rsidRPr="0024595B" w:rsidRDefault="0024595B" w:rsidP="0024595B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24595B" w:rsidRPr="0024595B" w:rsidRDefault="0024595B" w:rsidP="0024595B">
      <w:pPr>
        <w:spacing w:after="0" w:line="240" w:lineRule="auto"/>
        <w:ind w:left="4248"/>
        <w:rPr>
          <w:rFonts w:ascii="Times New Roman" w:hAnsi="Times New Roman" w:cs="Times New Roman"/>
        </w:rPr>
      </w:pPr>
      <w:r w:rsidRPr="0024595B">
        <w:rPr>
          <w:rFonts w:ascii="Times New Roman" w:hAnsi="Times New Roman" w:cs="Times New Roman"/>
        </w:rPr>
        <w:t>...............……………………………………………</w:t>
      </w:r>
    </w:p>
    <w:p w:rsidR="0024595B" w:rsidRPr="006C2524" w:rsidRDefault="0024595B" w:rsidP="0024595B">
      <w:pPr>
        <w:spacing w:after="0" w:line="240" w:lineRule="auto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Pr="0024595B">
        <w:rPr>
          <w:rFonts w:ascii="Times New Roman" w:hAnsi="Times New Roman" w:cs="Times New Roman"/>
        </w:rPr>
        <w:t xml:space="preserve"> </w:t>
      </w:r>
      <w:r w:rsidR="006C2524">
        <w:rPr>
          <w:rFonts w:ascii="Times New Roman" w:hAnsi="Times New Roman" w:cs="Times New Roman"/>
        </w:rPr>
        <w:tab/>
      </w:r>
      <w:r w:rsidR="006C2524">
        <w:rPr>
          <w:rFonts w:ascii="Times New Roman" w:hAnsi="Times New Roman" w:cs="Times New Roman"/>
        </w:rPr>
        <w:tab/>
      </w:r>
      <w:r w:rsidRPr="006C2524">
        <w:rPr>
          <w:rFonts w:ascii="Times New Roman" w:hAnsi="Times New Roman" w:cs="Times New Roman"/>
          <w:sz w:val="18"/>
        </w:rPr>
        <w:t>/miejscowość, data i podpis Wykonawcy/</w:t>
      </w:r>
    </w:p>
    <w:p w:rsidR="008612D9" w:rsidRPr="0024595B" w:rsidRDefault="008612D9" w:rsidP="0024595B">
      <w:pPr>
        <w:spacing w:after="0" w:line="360" w:lineRule="auto"/>
        <w:rPr>
          <w:rFonts w:ascii="Times New Roman" w:hAnsi="Times New Roman" w:cs="Times New Roman"/>
        </w:rPr>
      </w:pPr>
    </w:p>
    <w:sectPr w:rsidR="008612D9" w:rsidRPr="0024595B" w:rsidSect="0024595B">
      <w:pgSz w:w="11906" w:h="16838"/>
      <w:pgMar w:top="993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B63E96"/>
    <w:multiLevelType w:val="hybridMultilevel"/>
    <w:tmpl w:val="9850BAE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31A7ECE"/>
    <w:multiLevelType w:val="hybridMultilevel"/>
    <w:tmpl w:val="DA6AAF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/>
  <w:defaultTabStop w:val="708"/>
  <w:hyphenationZone w:val="425"/>
  <w:characterSpacingControl w:val="doNotCompress"/>
  <w:compat>
    <w:useFELayout/>
  </w:compat>
  <w:rsids>
    <w:rsidRoot w:val="0024595B"/>
    <w:rsid w:val="001F4D6D"/>
    <w:rsid w:val="0024595B"/>
    <w:rsid w:val="003027AA"/>
    <w:rsid w:val="003A6FE7"/>
    <w:rsid w:val="004B0C98"/>
    <w:rsid w:val="006C2524"/>
    <w:rsid w:val="008612D9"/>
    <w:rsid w:val="008D7A3D"/>
    <w:rsid w:val="009E6E5A"/>
    <w:rsid w:val="009E795D"/>
    <w:rsid w:val="00A241B4"/>
    <w:rsid w:val="00F5223D"/>
    <w:rsid w:val="00F651EE"/>
    <w:rsid w:val="00FF32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4D6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C25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216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</dc:creator>
  <cp:keywords/>
  <dc:description/>
  <cp:lastModifiedBy>SPZZOD-7PRO</cp:lastModifiedBy>
  <cp:revision>8</cp:revision>
  <cp:lastPrinted>2017-01-30T10:05:00Z</cp:lastPrinted>
  <dcterms:created xsi:type="dcterms:W3CDTF">2015-01-22T09:57:00Z</dcterms:created>
  <dcterms:modified xsi:type="dcterms:W3CDTF">2018-01-18T09:54:00Z</dcterms:modified>
</cp:coreProperties>
</file>