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F2" w:rsidRDefault="006A5BF2" w:rsidP="00BA194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D167B">
        <w:rPr>
          <w:rFonts w:ascii="Times New Roman" w:hAnsi="Times New Roman"/>
          <w:b/>
          <w:sz w:val="24"/>
          <w:szCs w:val="24"/>
        </w:rPr>
        <w:t>Klauzula informacyjna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894">
        <w:rPr>
          <w:rFonts w:ascii="Times New Roman" w:hAnsi="Times New Roman"/>
          <w:b/>
          <w:sz w:val="24"/>
          <w:szCs w:val="24"/>
        </w:rPr>
        <w:t xml:space="preserve">o zasadach przetwarzania danych osobowych w Starostwie Powiatowym w </w:t>
      </w:r>
      <w:r w:rsidR="00CB61A2">
        <w:rPr>
          <w:rFonts w:ascii="Times New Roman" w:hAnsi="Times New Roman"/>
          <w:b/>
          <w:sz w:val="24"/>
          <w:szCs w:val="24"/>
        </w:rPr>
        <w:t>Olecku</w:t>
      </w:r>
      <w:r w:rsidRPr="005C1894">
        <w:rPr>
          <w:rFonts w:ascii="Times New Roman" w:hAnsi="Times New Roman"/>
          <w:b/>
          <w:sz w:val="24"/>
          <w:szCs w:val="24"/>
        </w:rPr>
        <w:t xml:space="preserve"> w związku z </w:t>
      </w:r>
      <w:r w:rsidRPr="00A94968">
        <w:rPr>
          <w:rFonts w:ascii="Times New Roman" w:hAnsi="Times New Roman"/>
          <w:b/>
          <w:sz w:val="24"/>
          <w:szCs w:val="24"/>
        </w:rPr>
        <w:t>udzielaniem</w:t>
      </w:r>
      <w:r>
        <w:rPr>
          <w:rFonts w:ascii="Times New Roman" w:hAnsi="Times New Roman"/>
          <w:b/>
          <w:sz w:val="24"/>
          <w:szCs w:val="24"/>
        </w:rPr>
        <w:t xml:space="preserve"> nieodpłatnych</w:t>
      </w:r>
      <w:r w:rsidRPr="00A94968">
        <w:rPr>
          <w:rFonts w:ascii="Times New Roman" w:hAnsi="Times New Roman"/>
          <w:b/>
          <w:sz w:val="24"/>
          <w:szCs w:val="24"/>
        </w:rPr>
        <w:t xml:space="preserve"> porad prawnych</w:t>
      </w:r>
      <w:r w:rsidRPr="005C1894">
        <w:rPr>
          <w:rFonts w:ascii="Times New Roman" w:hAnsi="Times New Roman"/>
          <w:b/>
          <w:sz w:val="24"/>
          <w:szCs w:val="24"/>
        </w:rPr>
        <w:t xml:space="preserve"> </w:t>
      </w:r>
    </w:p>
    <w:p w:rsidR="006A5BF2" w:rsidRPr="00384BAF" w:rsidRDefault="006A5BF2" w:rsidP="004F0029">
      <w:pPr>
        <w:pStyle w:val="NormalnyWeb"/>
        <w:jc w:val="both"/>
      </w:pPr>
      <w:r w:rsidRPr="00384BAF">
        <w:t>Na podstawie art. 13 ust. 1 i ust. 2 rozporządzenia Parlamentu Europejskie</w:t>
      </w:r>
      <w:r>
        <w:t xml:space="preserve">go i Rady (UE) 2016/679 z dnia 27 kwietnia </w:t>
      </w:r>
      <w:r w:rsidRPr="00384BAF">
        <w:t xml:space="preserve">2016 r. w sprawie ochrony osób fizycznych w związku </w:t>
      </w:r>
      <w:r>
        <w:br/>
      </w:r>
      <w:r w:rsidRPr="00384BAF">
        <w:t>z przetwarzaniem danych osobowych i w sprawie swobodnego przepływu takich danych oraz uchylenia dyrektywy 95/46/WE (ogólne rozporządzenie o ochronie danych) (Dz. Urz. UE</w:t>
      </w:r>
      <w:r>
        <w:t>.</w:t>
      </w:r>
      <w:r w:rsidRPr="00384BAF">
        <w:t xml:space="preserve"> L </w:t>
      </w:r>
      <w:r w:rsidR="00C546F6">
        <w:br/>
      </w:r>
      <w:r>
        <w:t xml:space="preserve">Nr </w:t>
      </w:r>
      <w:r w:rsidRPr="00384BAF">
        <w:t>119</w:t>
      </w:r>
      <w:r>
        <w:t>, str</w:t>
      </w:r>
      <w:r w:rsidRPr="00384BAF">
        <w:t>.</w:t>
      </w:r>
      <w:r>
        <w:t xml:space="preserve"> 1) – dalej RODO − informuję</w:t>
      </w:r>
      <w:r w:rsidRPr="00384BAF">
        <w:t>, że:</w:t>
      </w:r>
    </w:p>
    <w:p w:rsidR="006A5BF2" w:rsidRPr="00FF4CBA" w:rsidRDefault="006A5BF2" w:rsidP="004F0029">
      <w:pPr>
        <w:pStyle w:val="NormalnyWeb"/>
        <w:jc w:val="both"/>
        <w:rPr>
          <w:bCs/>
        </w:rPr>
      </w:pPr>
      <w:r w:rsidRPr="006D167B">
        <w:t xml:space="preserve">1. </w:t>
      </w:r>
      <w:r w:rsidRPr="00384BAF">
        <w:rPr>
          <w:rStyle w:val="Pogrubienie"/>
          <w:b w:val="0"/>
        </w:rPr>
        <w:t>Administratorem Pani/Pana danych osobowych jest</w:t>
      </w:r>
      <w:r>
        <w:rPr>
          <w:rStyle w:val="Pogrubienie"/>
          <w:b w:val="0"/>
        </w:rPr>
        <w:t xml:space="preserve"> </w:t>
      </w:r>
      <w:r w:rsidRPr="00384BAF">
        <w:t xml:space="preserve">Starosta </w:t>
      </w:r>
      <w:r w:rsidR="00CB61A2">
        <w:t>Olecki</w:t>
      </w:r>
      <w:r w:rsidRPr="00384BAF">
        <w:t xml:space="preserve"> z siedzibą w </w:t>
      </w:r>
      <w:r w:rsidR="00CB61A2">
        <w:t>Olecku</w:t>
      </w:r>
      <w:r w:rsidRPr="00384BAF">
        <w:t>,</w:t>
      </w:r>
      <w:r w:rsidR="00CB61A2">
        <w:br/>
      </w:r>
      <w:r w:rsidRPr="00384BAF">
        <w:t xml:space="preserve">ul. </w:t>
      </w:r>
      <w:r w:rsidR="00CB61A2">
        <w:t>Kolejowa 32,</w:t>
      </w:r>
      <w:r>
        <w:t xml:space="preserve"> </w:t>
      </w:r>
      <w:r w:rsidRPr="00384BAF">
        <w:t>1</w:t>
      </w:r>
      <w:r w:rsidR="00CB61A2">
        <w:t>9</w:t>
      </w:r>
      <w:r w:rsidRPr="00384BAF">
        <w:t xml:space="preserve">-400 </w:t>
      </w:r>
      <w:r w:rsidR="00CB61A2">
        <w:t>Olecko</w:t>
      </w:r>
      <w:r w:rsidRPr="00384BAF">
        <w:t xml:space="preserve">, e-mail: </w:t>
      </w:r>
      <w:hyperlink r:id="rId4" w:history="1">
        <w:r w:rsidR="00CB61A2" w:rsidRPr="00313193">
          <w:rPr>
            <w:rStyle w:val="Hipercze"/>
          </w:rPr>
          <w:t>zarzad@powiat.olecko.pl</w:t>
        </w:r>
      </w:hyperlink>
      <w:r w:rsidRPr="00384BAF">
        <w:t>, tel.: 87</w:t>
      </w:r>
      <w:r w:rsidR="00CB61A2">
        <w:t> 739 18 73</w:t>
      </w:r>
      <w:r w:rsidRPr="00384BAF">
        <w:t>,</w:t>
      </w:r>
      <w:r w:rsidR="00CB61A2">
        <w:br/>
      </w:r>
      <w:r w:rsidRPr="00384BAF">
        <w:t xml:space="preserve">fax: </w:t>
      </w:r>
      <w:r>
        <w:t>87</w:t>
      </w:r>
      <w:r w:rsidR="00CB61A2">
        <w:t> 520 32 19</w:t>
      </w:r>
      <w:r w:rsidRPr="00384BAF">
        <w:t>.</w:t>
      </w:r>
    </w:p>
    <w:p w:rsidR="006A5BF2" w:rsidRDefault="006A5BF2" w:rsidP="004F0029">
      <w:pPr>
        <w:pStyle w:val="NormalnyWeb"/>
        <w:jc w:val="both"/>
      </w:pPr>
      <w:r w:rsidRPr="006D167B">
        <w:t xml:space="preserve">2. </w:t>
      </w:r>
      <w:r>
        <w:t xml:space="preserve">W przypadku jakichkolwiek pytań dotyczących przetwarzania danych osobowych </w:t>
      </w:r>
      <w:r>
        <w:br/>
        <w:t xml:space="preserve">w Starostwie Powiatowym w </w:t>
      </w:r>
      <w:r w:rsidR="00CB61A2">
        <w:t>Olecko</w:t>
      </w:r>
      <w:r>
        <w:t xml:space="preserve"> można kontaktować się</w:t>
      </w:r>
      <w:r w:rsidRPr="00384BAF">
        <w:t xml:space="preserve"> </w:t>
      </w:r>
      <w:r>
        <w:t>z inspektorem ochrony danych</w:t>
      </w:r>
      <w:r w:rsidR="00CB61A2">
        <w:br/>
      </w:r>
      <w:r>
        <w:t xml:space="preserve">– </w:t>
      </w:r>
      <w:r w:rsidRPr="00384BAF">
        <w:t xml:space="preserve">e-mail: </w:t>
      </w:r>
      <w:hyperlink r:id="rId5" w:history="1">
        <w:r w:rsidR="00CB61A2" w:rsidRPr="00313193">
          <w:rPr>
            <w:rStyle w:val="Hipercze"/>
          </w:rPr>
          <w:t>biuro@elitpartner.pl</w:t>
        </w:r>
      </w:hyperlink>
      <w:r w:rsidR="00CB61A2">
        <w:rPr>
          <w:rStyle w:val="tekst"/>
        </w:rPr>
        <w:t xml:space="preserve"> </w:t>
      </w:r>
      <w:r w:rsidRPr="00384BAF">
        <w:t xml:space="preserve">lub pisemnie na adres siedziby Starostwa Powiatowego </w:t>
      </w:r>
      <w:bookmarkStart w:id="0" w:name="_GoBack"/>
      <w:bookmarkEnd w:id="0"/>
      <w:r w:rsidRPr="00384BAF">
        <w:t xml:space="preserve">w </w:t>
      </w:r>
      <w:r w:rsidR="00CB61A2">
        <w:t>Olecku</w:t>
      </w:r>
      <w:r w:rsidRPr="00384BAF">
        <w:t xml:space="preserve">, ul. </w:t>
      </w:r>
      <w:r w:rsidR="00CB61A2">
        <w:t>Kolejowa 32, 19-400 Olecko.</w:t>
      </w:r>
      <w:r w:rsidRPr="00384BAF">
        <w:t xml:space="preserve"> </w:t>
      </w:r>
    </w:p>
    <w:p w:rsidR="006A5BF2" w:rsidRPr="00B36E47" w:rsidRDefault="006A5BF2" w:rsidP="004F0029">
      <w:pPr>
        <w:pStyle w:val="NormalnyWeb"/>
        <w:jc w:val="both"/>
      </w:pPr>
      <w:r w:rsidRPr="006D167B">
        <w:t>3</w:t>
      </w:r>
      <w:r>
        <w:t xml:space="preserve">. </w:t>
      </w:r>
      <w:r w:rsidRPr="00B36E47">
        <w:t>Pani/</w:t>
      </w:r>
      <w:r>
        <w:t>Pan</w:t>
      </w:r>
      <w:r w:rsidRPr="00B36E47">
        <w:t>a dane osobowe przetwarzane są n</w:t>
      </w:r>
      <w:r>
        <w:t>a podstawie art. 6 ust. 1 lit. e</w:t>
      </w:r>
      <w:r w:rsidRPr="00B36E47">
        <w:t xml:space="preserve"> ogólnego rozporządze</w:t>
      </w:r>
      <w:r>
        <w:t xml:space="preserve">nia o ochronie danych, tzn. </w:t>
      </w:r>
      <w:r w:rsidRPr="00602D8F">
        <w:t>przetwarzanie jest niezbędne do wy</w:t>
      </w:r>
      <w:r>
        <w:t xml:space="preserve">konania zadania realizowanego w interesie publicznym lub w ramach sprawowania władzy publicznej powierzonej administratorowi </w:t>
      </w:r>
      <w:r w:rsidRPr="00B36E47">
        <w:t xml:space="preserve">oraz </w:t>
      </w:r>
      <w:r>
        <w:t xml:space="preserve">ustawy z dnia 5 sierpnia 2015 r. o nieodpłatnej pomocy prawnej, nieodpłatnym poradnictwie obywatelskim oraz edukacji prawnej w celu realizacji zadań związanych z udzielaniem nieodpłatnych porad prawnych w budynku Starostwa Powiatowego w </w:t>
      </w:r>
      <w:r w:rsidR="00CB61A2">
        <w:t>Olecku</w:t>
      </w:r>
      <w:r>
        <w:t xml:space="preserve">. </w:t>
      </w:r>
    </w:p>
    <w:p w:rsidR="006A5BF2" w:rsidRDefault="006A5BF2" w:rsidP="004F0029">
      <w:pPr>
        <w:spacing w:before="100" w:beforeAutospacing="1" w:after="100" w:afterAutospacing="1" w:line="240" w:lineRule="auto"/>
        <w:jc w:val="both"/>
        <w:rPr>
          <w:bCs/>
        </w:rPr>
      </w:pPr>
      <w:r w:rsidRPr="00B36E47">
        <w:rPr>
          <w:rFonts w:ascii="Times New Roman" w:hAnsi="Times New Roman"/>
          <w:sz w:val="24"/>
          <w:szCs w:val="24"/>
        </w:rPr>
        <w:t xml:space="preserve">4. </w:t>
      </w:r>
      <w:r w:rsidRPr="00280C36">
        <w:rPr>
          <w:rFonts w:ascii="Times New Roman" w:hAnsi="Times New Roman"/>
          <w:sz w:val="24"/>
          <w:szCs w:val="24"/>
        </w:rPr>
        <w:t xml:space="preserve">Pani/Pana dane osobowe </w:t>
      </w:r>
      <w:r w:rsidRPr="00280C36">
        <w:rPr>
          <w:rFonts w:ascii="Times New Roman" w:hAnsi="Times New Roman"/>
          <w:bCs/>
          <w:sz w:val="24"/>
          <w:szCs w:val="24"/>
          <w:lang w:eastAsia="pl-PL"/>
        </w:rPr>
        <w:t>mogą być przekazywane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lub udostępniane</w:t>
      </w:r>
      <w:r w:rsidRPr="00280C36">
        <w:rPr>
          <w:rFonts w:ascii="Times New Roman" w:hAnsi="Times New Roman"/>
          <w:bCs/>
          <w:sz w:val="24"/>
          <w:szCs w:val="24"/>
          <w:lang w:eastAsia="pl-PL"/>
        </w:rPr>
        <w:t xml:space="preserve"> innym organom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280C36">
        <w:rPr>
          <w:rFonts w:ascii="Times New Roman" w:hAnsi="Times New Roman"/>
          <w:bCs/>
          <w:sz w:val="24"/>
          <w:szCs w:val="24"/>
          <w:lang w:eastAsia="pl-PL"/>
        </w:rPr>
        <w:t>i podmiotom wyłącznie na podstawie obowiązujących przepisów prawa</w:t>
      </w:r>
      <w:r w:rsidRPr="00384BAF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bCs/>
        </w:rPr>
        <w:t xml:space="preserve"> </w:t>
      </w:r>
    </w:p>
    <w:p w:rsidR="006A5BF2" w:rsidRPr="00041C0C" w:rsidRDefault="006A5BF2" w:rsidP="004F00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5. </w:t>
      </w:r>
      <w:r w:rsidRPr="00D46458">
        <w:rPr>
          <w:rFonts w:ascii="Times New Roman" w:hAnsi="Times New Roman"/>
          <w:sz w:val="24"/>
          <w:szCs w:val="24"/>
          <w:lang w:eastAsia="pl-PL"/>
        </w:rPr>
        <w:t>Pani/Pana dane osobowe nie będą przekazywane do państwa trzeciego ani organizacji międzynarodowej.</w:t>
      </w:r>
    </w:p>
    <w:p w:rsidR="006A5BF2" w:rsidRPr="00D828E6" w:rsidRDefault="006A5BF2" w:rsidP="004F00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28E6">
        <w:rPr>
          <w:rFonts w:ascii="Times New Roman" w:hAnsi="Times New Roman"/>
          <w:sz w:val="24"/>
          <w:szCs w:val="24"/>
        </w:rPr>
        <w:t xml:space="preserve">6. </w:t>
      </w:r>
      <w:r w:rsidRPr="00427F29">
        <w:rPr>
          <w:rFonts w:ascii="Times New Roman" w:hAnsi="Times New Roman"/>
          <w:sz w:val="24"/>
          <w:szCs w:val="24"/>
        </w:rPr>
        <w:t>Pani/Pana dane osobowe będą przetwarzane przez 3 lata, czyli okres wynikający z art. 4</w:t>
      </w:r>
      <w:r w:rsidRPr="00427F29">
        <w:rPr>
          <w:rFonts w:ascii="Times New Roman" w:hAnsi="Times New Roman"/>
          <w:sz w:val="24"/>
          <w:szCs w:val="24"/>
        </w:rPr>
        <w:br/>
        <w:t xml:space="preserve"> ust. 5 ustawy o nieodpłatnej pomocy prawnej, nieodpłatnym poradnictwie obywatelskim oraz edukacji prawnej</w:t>
      </w:r>
      <w:r w:rsidRPr="00D828E6">
        <w:rPr>
          <w:rFonts w:ascii="Times New Roman" w:hAnsi="Times New Roman"/>
          <w:sz w:val="24"/>
          <w:szCs w:val="24"/>
        </w:rPr>
        <w:t>.</w:t>
      </w:r>
    </w:p>
    <w:p w:rsidR="006A5BF2" w:rsidRDefault="006A5BF2" w:rsidP="004F00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D167B">
        <w:rPr>
          <w:rFonts w:ascii="Times New Roman" w:hAnsi="Times New Roman"/>
          <w:sz w:val="24"/>
          <w:szCs w:val="24"/>
        </w:rPr>
        <w:t>. Posiada Pan</w:t>
      </w:r>
      <w:r>
        <w:rPr>
          <w:rFonts w:ascii="Times New Roman" w:hAnsi="Times New Roman"/>
          <w:sz w:val="24"/>
          <w:szCs w:val="24"/>
        </w:rPr>
        <w:t xml:space="preserve">i/Pan prawo </w:t>
      </w:r>
      <w:r w:rsidRPr="006D167B">
        <w:rPr>
          <w:rFonts w:ascii="Times New Roman" w:hAnsi="Times New Roman"/>
          <w:sz w:val="24"/>
          <w:szCs w:val="24"/>
        </w:rPr>
        <w:t>dostępu do</w:t>
      </w:r>
      <w:r>
        <w:rPr>
          <w:rFonts w:ascii="Times New Roman" w:hAnsi="Times New Roman"/>
          <w:sz w:val="24"/>
          <w:szCs w:val="24"/>
        </w:rPr>
        <w:t xml:space="preserve"> treści swoich danych osobowych i ich</w:t>
      </w:r>
      <w:r w:rsidRPr="006D167B">
        <w:rPr>
          <w:rFonts w:ascii="Times New Roman" w:hAnsi="Times New Roman"/>
          <w:sz w:val="24"/>
          <w:szCs w:val="24"/>
        </w:rPr>
        <w:t xml:space="preserve"> sprostowania</w:t>
      </w:r>
      <w:r>
        <w:rPr>
          <w:rFonts w:ascii="Times New Roman" w:hAnsi="Times New Roman"/>
          <w:sz w:val="24"/>
          <w:szCs w:val="24"/>
        </w:rPr>
        <w:t xml:space="preserve"> oraz prawo </w:t>
      </w:r>
      <w:r w:rsidRPr="007970FF">
        <w:rPr>
          <w:rFonts w:ascii="Times New Roman" w:hAnsi="Times New Roman"/>
          <w:sz w:val="24"/>
          <w:szCs w:val="24"/>
        </w:rPr>
        <w:t xml:space="preserve">ograniczenia przetwarzania i </w:t>
      </w:r>
      <w:r>
        <w:rPr>
          <w:rFonts w:ascii="Times New Roman" w:hAnsi="Times New Roman"/>
          <w:sz w:val="24"/>
          <w:szCs w:val="24"/>
        </w:rPr>
        <w:t xml:space="preserve">wniesienia </w:t>
      </w:r>
      <w:r w:rsidRPr="007970FF">
        <w:rPr>
          <w:rFonts w:ascii="Times New Roman" w:hAnsi="Times New Roman"/>
          <w:sz w:val="24"/>
          <w:szCs w:val="24"/>
        </w:rPr>
        <w:t>sprzeciwu wobec przetwarzania</w:t>
      </w:r>
      <w:r w:rsidRPr="006453ED">
        <w:t xml:space="preserve"> </w:t>
      </w:r>
      <w:r w:rsidRPr="006453ED">
        <w:rPr>
          <w:rFonts w:ascii="Times New Roman" w:hAnsi="Times New Roman"/>
          <w:sz w:val="24"/>
          <w:szCs w:val="24"/>
        </w:rPr>
        <w:t>danych osobowych</w:t>
      </w:r>
      <w:r>
        <w:rPr>
          <w:rFonts w:ascii="Times New Roman" w:hAnsi="Times New Roman"/>
          <w:sz w:val="24"/>
          <w:szCs w:val="24"/>
        </w:rPr>
        <w:t>.</w:t>
      </w:r>
    </w:p>
    <w:p w:rsidR="006A5BF2" w:rsidRPr="002C3EB0" w:rsidRDefault="006A5BF2" w:rsidP="004F00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2C3EB0">
        <w:rPr>
          <w:rFonts w:ascii="Times New Roman" w:hAnsi="Times New Roman"/>
          <w:sz w:val="24"/>
          <w:szCs w:val="24"/>
        </w:rPr>
        <w:t>Ma Pani/Pan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6A5BF2" w:rsidRPr="006D167B" w:rsidRDefault="006A5BF2" w:rsidP="004F00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D167B">
        <w:rPr>
          <w:rFonts w:ascii="Times New Roman" w:hAnsi="Times New Roman"/>
          <w:sz w:val="24"/>
          <w:szCs w:val="24"/>
        </w:rPr>
        <w:t>Podanie danych osobowych jest obowiązkiem ustawowym. Jest Pan</w:t>
      </w:r>
      <w:r>
        <w:rPr>
          <w:rFonts w:ascii="Times New Roman" w:hAnsi="Times New Roman"/>
          <w:sz w:val="24"/>
          <w:szCs w:val="24"/>
        </w:rPr>
        <w:t>i/Pan zobowiązana/y</w:t>
      </w:r>
      <w:r w:rsidRPr="006D167B">
        <w:rPr>
          <w:rFonts w:ascii="Times New Roman" w:hAnsi="Times New Roman"/>
          <w:sz w:val="24"/>
          <w:szCs w:val="24"/>
        </w:rPr>
        <w:t xml:space="preserve"> </w:t>
      </w:r>
      <w:r w:rsidRPr="00B171EB">
        <w:rPr>
          <w:rFonts w:ascii="Times New Roman" w:hAnsi="Times New Roman"/>
          <w:sz w:val="24"/>
          <w:szCs w:val="24"/>
        </w:rPr>
        <w:t xml:space="preserve">do podania swoich danych osobowych, których zakres wynika z przepisów prawa, </w:t>
      </w:r>
      <w:r>
        <w:rPr>
          <w:rFonts w:ascii="Times New Roman" w:hAnsi="Times New Roman"/>
          <w:sz w:val="24"/>
          <w:szCs w:val="24"/>
        </w:rPr>
        <w:br/>
      </w:r>
      <w:r w:rsidRPr="00B171EB">
        <w:rPr>
          <w:rFonts w:ascii="Times New Roman" w:hAnsi="Times New Roman"/>
          <w:sz w:val="24"/>
          <w:szCs w:val="24"/>
        </w:rPr>
        <w:t xml:space="preserve">a konsekwencją niepodania danych będzie </w:t>
      </w:r>
      <w:r>
        <w:rPr>
          <w:rFonts w:ascii="Times New Roman" w:hAnsi="Times New Roman"/>
          <w:sz w:val="24"/>
          <w:szCs w:val="24"/>
        </w:rPr>
        <w:t>nieudzielenie porady prawnej</w:t>
      </w:r>
      <w:r w:rsidRPr="00B171EB">
        <w:rPr>
          <w:rFonts w:ascii="Times New Roman" w:hAnsi="Times New Roman"/>
          <w:sz w:val="24"/>
          <w:szCs w:val="24"/>
        </w:rPr>
        <w:t>.</w:t>
      </w:r>
    </w:p>
    <w:p w:rsidR="006A5BF2" w:rsidRPr="002B362D" w:rsidRDefault="006A5BF2" w:rsidP="002B362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E3056">
        <w:rPr>
          <w:rFonts w:ascii="Times New Roman" w:hAnsi="Times New Roman"/>
          <w:sz w:val="24"/>
          <w:szCs w:val="24"/>
        </w:rPr>
        <w:t xml:space="preserve">Decyzje odnośnie przetwarzania </w:t>
      </w:r>
      <w:r>
        <w:rPr>
          <w:rFonts w:ascii="Times New Roman" w:hAnsi="Times New Roman"/>
          <w:sz w:val="24"/>
          <w:szCs w:val="24"/>
        </w:rPr>
        <w:t xml:space="preserve">Pani/Pana </w:t>
      </w:r>
      <w:r w:rsidRPr="00DE3056">
        <w:rPr>
          <w:rFonts w:ascii="Times New Roman" w:hAnsi="Times New Roman"/>
          <w:sz w:val="24"/>
          <w:szCs w:val="24"/>
        </w:rPr>
        <w:t xml:space="preserve">danych osobowych nie są podejmowane </w:t>
      </w:r>
      <w:r>
        <w:rPr>
          <w:rFonts w:ascii="Times New Roman" w:hAnsi="Times New Roman"/>
          <w:sz w:val="24"/>
          <w:szCs w:val="24"/>
        </w:rPr>
        <w:br/>
      </w:r>
      <w:r w:rsidRPr="00DE3056">
        <w:rPr>
          <w:rFonts w:ascii="Times New Roman" w:hAnsi="Times New Roman"/>
          <w:sz w:val="24"/>
          <w:szCs w:val="24"/>
        </w:rPr>
        <w:t>w sposób zautomatyzowany.</w:t>
      </w:r>
    </w:p>
    <w:sectPr w:rsidR="006A5BF2" w:rsidRPr="002B362D" w:rsidSect="0084763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563"/>
    <w:rsid w:val="00041C0C"/>
    <w:rsid w:val="00072091"/>
    <w:rsid w:val="00077E5D"/>
    <w:rsid w:val="00083D57"/>
    <w:rsid w:val="0009454F"/>
    <w:rsid w:val="0013027A"/>
    <w:rsid w:val="00147B56"/>
    <w:rsid w:val="002808EC"/>
    <w:rsid w:val="00280C36"/>
    <w:rsid w:val="002A0D75"/>
    <w:rsid w:val="002A370F"/>
    <w:rsid w:val="002B362D"/>
    <w:rsid w:val="002C3DFA"/>
    <w:rsid w:val="002C3EB0"/>
    <w:rsid w:val="002F5322"/>
    <w:rsid w:val="003115DE"/>
    <w:rsid w:val="00384BAF"/>
    <w:rsid w:val="00396807"/>
    <w:rsid w:val="003B688A"/>
    <w:rsid w:val="00400E68"/>
    <w:rsid w:val="00427F29"/>
    <w:rsid w:val="0043128B"/>
    <w:rsid w:val="00437C9D"/>
    <w:rsid w:val="004562FA"/>
    <w:rsid w:val="004D4BF6"/>
    <w:rsid w:val="004F0029"/>
    <w:rsid w:val="005C1894"/>
    <w:rsid w:val="00602D8F"/>
    <w:rsid w:val="00616A26"/>
    <w:rsid w:val="006217E4"/>
    <w:rsid w:val="00622BA0"/>
    <w:rsid w:val="006453ED"/>
    <w:rsid w:val="00655C9B"/>
    <w:rsid w:val="006A5BF2"/>
    <w:rsid w:val="006D167B"/>
    <w:rsid w:val="00750F03"/>
    <w:rsid w:val="00765DE0"/>
    <w:rsid w:val="007970FF"/>
    <w:rsid w:val="007D5F6A"/>
    <w:rsid w:val="00847638"/>
    <w:rsid w:val="008539F0"/>
    <w:rsid w:val="00860E7F"/>
    <w:rsid w:val="00864E90"/>
    <w:rsid w:val="00877ED6"/>
    <w:rsid w:val="00885138"/>
    <w:rsid w:val="008A21C4"/>
    <w:rsid w:val="008D469A"/>
    <w:rsid w:val="009A0809"/>
    <w:rsid w:val="009D13B6"/>
    <w:rsid w:val="009E15E8"/>
    <w:rsid w:val="00A47AD9"/>
    <w:rsid w:val="00A60563"/>
    <w:rsid w:val="00A72AE1"/>
    <w:rsid w:val="00A94968"/>
    <w:rsid w:val="00AA30C4"/>
    <w:rsid w:val="00AC0097"/>
    <w:rsid w:val="00B03BBE"/>
    <w:rsid w:val="00B171EB"/>
    <w:rsid w:val="00B36E47"/>
    <w:rsid w:val="00B5051E"/>
    <w:rsid w:val="00B6497E"/>
    <w:rsid w:val="00BA1940"/>
    <w:rsid w:val="00BE0C02"/>
    <w:rsid w:val="00C31DC2"/>
    <w:rsid w:val="00C330EE"/>
    <w:rsid w:val="00C4374F"/>
    <w:rsid w:val="00C546F6"/>
    <w:rsid w:val="00C7002C"/>
    <w:rsid w:val="00C76D9E"/>
    <w:rsid w:val="00CB61A2"/>
    <w:rsid w:val="00D46458"/>
    <w:rsid w:val="00D828E6"/>
    <w:rsid w:val="00DA36AD"/>
    <w:rsid w:val="00DB1441"/>
    <w:rsid w:val="00DC35E0"/>
    <w:rsid w:val="00DE3056"/>
    <w:rsid w:val="00E5173B"/>
    <w:rsid w:val="00E85FD6"/>
    <w:rsid w:val="00ED30ED"/>
    <w:rsid w:val="00ED5550"/>
    <w:rsid w:val="00F539CD"/>
    <w:rsid w:val="00F92BC3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7C6CD"/>
  <w15:docId w15:val="{37719A8C-5F1A-434B-AAD0-8FD380C8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F0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0029"/>
    <w:rPr>
      <w:rFonts w:cs="Times New Roman"/>
      <w:b/>
      <w:bCs/>
    </w:rPr>
  </w:style>
  <w:style w:type="character" w:styleId="Hipercze">
    <w:name w:val="Hyperlink"/>
    <w:uiPriority w:val="99"/>
    <w:rsid w:val="004F002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E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E0C0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CB61A2"/>
    <w:rPr>
      <w:color w:val="605E5C"/>
      <w:shd w:val="clear" w:color="auto" w:fill="E1DFDD"/>
    </w:rPr>
  </w:style>
  <w:style w:type="character" w:customStyle="1" w:styleId="tekst">
    <w:name w:val="tekst"/>
    <w:rsid w:val="00CB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elitpartner.pl" TargetMode="External"/><Relationship Id="rId4" Type="http://schemas.openxmlformats.org/officeDocument/2006/relationships/hyperlink" Target="mailto:zarzad@powiat.olec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zasadach przetwarzania danych osobowych w Starostwie Powiatowym w Suwałkach w związku z udzielaniem nieodpłatnych porad prawnych </dc:title>
  <dc:subject/>
  <dc:creator>e.krzyzewska</dc:creator>
  <cp:keywords/>
  <dc:description/>
  <cp:lastModifiedBy>Karina</cp:lastModifiedBy>
  <cp:revision>7</cp:revision>
  <cp:lastPrinted>2018-12-28T08:44:00Z</cp:lastPrinted>
  <dcterms:created xsi:type="dcterms:W3CDTF">2018-12-28T08:55:00Z</dcterms:created>
  <dcterms:modified xsi:type="dcterms:W3CDTF">2019-04-08T10:49:00Z</dcterms:modified>
</cp:coreProperties>
</file>