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8" w:rsidRDefault="00AC0128"/>
    <w:tbl>
      <w:tblPr>
        <w:tblStyle w:val="Tabela-Siatka"/>
        <w:tblW w:w="15310" w:type="dxa"/>
        <w:tblInd w:w="-318" w:type="dxa"/>
        <w:tblLayout w:type="fixed"/>
        <w:tblLook w:val="04A0"/>
      </w:tblPr>
      <w:tblGrid>
        <w:gridCol w:w="852"/>
        <w:gridCol w:w="5528"/>
        <w:gridCol w:w="1843"/>
        <w:gridCol w:w="2126"/>
        <w:gridCol w:w="2835"/>
        <w:gridCol w:w="2126"/>
      </w:tblGrid>
      <w:tr w:rsidR="00D35403" w:rsidTr="00D35403">
        <w:tc>
          <w:tcPr>
            <w:tcW w:w="852" w:type="dxa"/>
          </w:tcPr>
          <w:p w:rsidR="00AC0128" w:rsidRPr="00D35403" w:rsidRDefault="00AC0128" w:rsidP="00AC0128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5528" w:type="dxa"/>
          </w:tcPr>
          <w:p w:rsidR="00AC0128" w:rsidRPr="00D35403" w:rsidRDefault="00AC0128">
            <w:pPr>
              <w:ind w:left="0" w:right="0"/>
              <w:rPr>
                <w:rFonts w:ascii="Arial" w:hAnsi="Arial" w:cs="Arial"/>
                <w:b/>
              </w:rPr>
            </w:pPr>
          </w:p>
          <w:p w:rsidR="00AC0128" w:rsidRPr="00D35403" w:rsidRDefault="00AC0128" w:rsidP="00AC0128">
            <w:pPr>
              <w:ind w:left="0"/>
              <w:rPr>
                <w:rFonts w:ascii="Arial" w:hAnsi="Arial" w:cs="Arial"/>
                <w:b/>
              </w:rPr>
            </w:pPr>
            <w:r w:rsidRPr="00AC012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Przedmiot</w:t>
            </w: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zamówienia</w:t>
            </w:r>
          </w:p>
        </w:tc>
        <w:tc>
          <w:tcPr>
            <w:tcW w:w="1843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 xml:space="preserve">Rodzaj zamówienia </w:t>
            </w:r>
          </w:p>
        </w:tc>
        <w:tc>
          <w:tcPr>
            <w:tcW w:w="2126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Przewidywany tryb udzielenia zamówienia </w:t>
            </w:r>
          </w:p>
        </w:tc>
        <w:tc>
          <w:tcPr>
            <w:tcW w:w="2835" w:type="dxa"/>
          </w:tcPr>
          <w:p w:rsidR="00AC0128" w:rsidRPr="00D35403" w:rsidRDefault="00AC0128">
            <w:pPr>
              <w:ind w:left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3540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Orientacyjna w</w:t>
            </w:r>
            <w:r w:rsidRPr="00AC012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artość zamówienia (zł)</w:t>
            </w:r>
          </w:p>
          <w:p w:rsidR="00AC0128" w:rsidRPr="00D35403" w:rsidRDefault="00943C4B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126" w:type="dxa"/>
          </w:tcPr>
          <w:p w:rsidR="00AC0128" w:rsidRPr="00D35403" w:rsidRDefault="00AC0128">
            <w:pPr>
              <w:ind w:left="0"/>
              <w:rPr>
                <w:rFonts w:ascii="Arial" w:hAnsi="Arial" w:cs="Arial"/>
                <w:b/>
              </w:rPr>
            </w:pPr>
            <w:r w:rsidRPr="00D35403">
              <w:rPr>
                <w:rFonts w:ascii="Arial" w:hAnsi="Arial" w:cs="Arial"/>
                <w:b/>
              </w:rPr>
              <w:t xml:space="preserve">Przewidywany termin wszczęcia postępowania </w:t>
            </w:r>
            <w:r w:rsidR="00943C4B" w:rsidRPr="00D35403">
              <w:rPr>
                <w:rFonts w:ascii="Arial" w:hAnsi="Arial" w:cs="Arial"/>
                <w:b/>
              </w:rPr>
              <w:t xml:space="preserve">              </w:t>
            </w:r>
            <w:r w:rsidRPr="00D35403">
              <w:rPr>
                <w:rFonts w:ascii="Arial" w:hAnsi="Arial" w:cs="Arial"/>
                <w:b/>
              </w:rPr>
              <w:t xml:space="preserve">w ujęciu kwartalnym </w:t>
            </w:r>
          </w:p>
        </w:tc>
      </w:tr>
      <w:tr w:rsidR="00D35403" w:rsidTr="00D35403">
        <w:tc>
          <w:tcPr>
            <w:tcW w:w="852" w:type="dxa"/>
          </w:tcPr>
          <w:p w:rsidR="00AC0128" w:rsidRPr="00D35403" w:rsidRDefault="00943C4B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AC0128" w:rsidRPr="00D35403" w:rsidRDefault="00943C4B" w:rsidP="00D35403">
            <w:pPr>
              <w:ind w:left="0"/>
              <w:jc w:val="both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 xml:space="preserve">Przebudowa drogi nr 1911N </w:t>
            </w:r>
            <w:proofErr w:type="spellStart"/>
            <w:r w:rsidRPr="00D35403">
              <w:rPr>
                <w:rFonts w:ascii="Arial" w:hAnsi="Arial" w:cs="Arial"/>
              </w:rPr>
              <w:t>dr</w:t>
            </w:r>
            <w:proofErr w:type="spellEnd"/>
            <w:r w:rsidRPr="00D35403">
              <w:rPr>
                <w:rFonts w:ascii="Arial" w:hAnsi="Arial" w:cs="Arial"/>
              </w:rPr>
              <w:t>. woj. 655 – Szeszki oraz drogi powiatowej nr 1913N Wojnasy – Cimochy – Dorsze - Kalinowo przez wieś Szeszki</w:t>
            </w:r>
          </w:p>
        </w:tc>
        <w:tc>
          <w:tcPr>
            <w:tcW w:w="1843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Roboty budowlane</w:t>
            </w:r>
          </w:p>
        </w:tc>
        <w:tc>
          <w:tcPr>
            <w:tcW w:w="2126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835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3 848 795,45</w:t>
            </w:r>
            <w:r w:rsidR="00D35403" w:rsidRPr="00D35403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2126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I kwartał 2017 r.</w:t>
            </w:r>
          </w:p>
        </w:tc>
      </w:tr>
      <w:tr w:rsidR="00D35403" w:rsidTr="00D35403">
        <w:tc>
          <w:tcPr>
            <w:tcW w:w="852" w:type="dxa"/>
          </w:tcPr>
          <w:p w:rsidR="00AC0128" w:rsidRPr="00D35403" w:rsidRDefault="00943C4B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AC0128" w:rsidRPr="00D35403" w:rsidRDefault="00943C4B" w:rsidP="00D35403">
            <w:pPr>
              <w:ind w:left="0"/>
              <w:jc w:val="both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 xml:space="preserve">Zakup mieszanki mineralno - asfaltowej na gorąco, mieszanki mineralno - asfaltowej na zimno, emulsji asfaltowej </w:t>
            </w:r>
            <w:proofErr w:type="spellStart"/>
            <w:r w:rsidRPr="00D35403">
              <w:rPr>
                <w:rFonts w:ascii="Arial" w:hAnsi="Arial" w:cs="Arial"/>
              </w:rPr>
              <w:t>szybkorozpadowej</w:t>
            </w:r>
            <w:proofErr w:type="spellEnd"/>
            <w:r w:rsidRPr="00D35403">
              <w:rPr>
                <w:rFonts w:ascii="Arial" w:hAnsi="Arial" w:cs="Arial"/>
              </w:rPr>
              <w:t xml:space="preserve"> C-65 B3 PU/RC do remontów cząstkowych dróg powiatowych powiatu oleckiego</w:t>
            </w:r>
          </w:p>
        </w:tc>
        <w:tc>
          <w:tcPr>
            <w:tcW w:w="1843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Dostawy</w:t>
            </w:r>
          </w:p>
        </w:tc>
        <w:tc>
          <w:tcPr>
            <w:tcW w:w="2126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835" w:type="dxa"/>
          </w:tcPr>
          <w:p w:rsidR="00BA179F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BA179F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183 500,00 zł</w:t>
            </w:r>
            <w:r w:rsidRPr="00D35403">
              <w:rPr>
                <w:rFonts w:ascii="Arial" w:hAnsi="Arial" w:cs="Arial"/>
              </w:rPr>
              <w:t xml:space="preserve"> brutto</w:t>
            </w:r>
          </w:p>
        </w:tc>
        <w:tc>
          <w:tcPr>
            <w:tcW w:w="2126" w:type="dxa"/>
          </w:tcPr>
          <w:p w:rsidR="00D35403" w:rsidRDefault="00D35403" w:rsidP="00BA179F">
            <w:pPr>
              <w:ind w:left="0"/>
              <w:rPr>
                <w:rFonts w:ascii="Arial" w:hAnsi="Arial" w:cs="Arial"/>
              </w:rPr>
            </w:pPr>
          </w:p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I kwartał 2017 r.</w:t>
            </w:r>
          </w:p>
        </w:tc>
      </w:tr>
      <w:tr w:rsidR="00D35403" w:rsidTr="00D35403">
        <w:tc>
          <w:tcPr>
            <w:tcW w:w="852" w:type="dxa"/>
          </w:tcPr>
          <w:p w:rsidR="00AC0128" w:rsidRPr="00D35403" w:rsidRDefault="00943C4B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AC0128" w:rsidRPr="00D35403" w:rsidRDefault="00943C4B" w:rsidP="00D35403">
            <w:pPr>
              <w:ind w:left="0"/>
              <w:jc w:val="both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 xml:space="preserve">Przebudowa ul. Żeromskiego w Olecku </w:t>
            </w:r>
          </w:p>
        </w:tc>
        <w:tc>
          <w:tcPr>
            <w:tcW w:w="1843" w:type="dxa"/>
          </w:tcPr>
          <w:p w:rsidR="00AC0128" w:rsidRPr="00D35403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Roboty budowlane</w:t>
            </w:r>
          </w:p>
        </w:tc>
        <w:tc>
          <w:tcPr>
            <w:tcW w:w="2126" w:type="dxa"/>
          </w:tcPr>
          <w:p w:rsidR="00AC0128" w:rsidRDefault="00943C4B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Przetarg nieograniczony</w:t>
            </w:r>
          </w:p>
          <w:p w:rsidR="00D35403" w:rsidRPr="00D35403" w:rsidRDefault="00D35403" w:rsidP="00BA179F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C0128" w:rsidRPr="00D35403" w:rsidRDefault="00BA179F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1 377 158,61 zł </w:t>
            </w:r>
            <w:r w:rsidRPr="00D35403">
              <w:rPr>
                <w:rFonts w:ascii="Arial" w:hAnsi="Arial" w:cs="Arial"/>
              </w:rPr>
              <w:t>brutto</w:t>
            </w:r>
          </w:p>
        </w:tc>
        <w:tc>
          <w:tcPr>
            <w:tcW w:w="2126" w:type="dxa"/>
          </w:tcPr>
          <w:p w:rsidR="00AC0128" w:rsidRPr="00D35403" w:rsidRDefault="00BA179F" w:rsidP="00BA179F">
            <w:pPr>
              <w:ind w:left="0"/>
              <w:rPr>
                <w:rFonts w:ascii="Arial" w:hAnsi="Arial" w:cs="Arial"/>
              </w:rPr>
            </w:pPr>
            <w:r w:rsidRPr="00D3540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D35403">
              <w:rPr>
                <w:rFonts w:ascii="Arial" w:hAnsi="Arial" w:cs="Arial"/>
              </w:rPr>
              <w:t xml:space="preserve"> kwartał</w:t>
            </w:r>
            <w:r>
              <w:rPr>
                <w:rFonts w:ascii="Arial" w:hAnsi="Arial" w:cs="Arial"/>
              </w:rPr>
              <w:t xml:space="preserve"> 2017</w:t>
            </w:r>
            <w:r w:rsidRPr="00D3540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C0128" w:rsidRDefault="00AC0128"/>
    <w:p w:rsidR="00943C4B" w:rsidRDefault="00943C4B" w:rsidP="00943C4B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</w:t>
      </w:r>
    </w:p>
    <w:p w:rsidR="00943C4B" w:rsidRDefault="00943C4B" w:rsidP="00943C4B">
      <w:pPr>
        <w:spacing w:before="120"/>
        <w:jc w:val="both"/>
        <w:rPr>
          <w:rFonts w:ascii="Arial" w:hAnsi="Arial" w:cs="Arial"/>
          <w:i/>
        </w:rPr>
      </w:pPr>
    </w:p>
    <w:p w:rsidR="00943C4B" w:rsidRPr="002D2012" w:rsidRDefault="00943C4B" w:rsidP="00CA2603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Pr="00D35403" w:rsidRDefault="009A39EA" w:rsidP="00943C4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Olecko, dnia 07.02.</w:t>
      </w:r>
      <w:r w:rsidR="00943C4B" w:rsidRPr="00D35403">
        <w:rPr>
          <w:rFonts w:ascii="Arial" w:hAnsi="Arial" w:cs="Arial"/>
          <w:i/>
        </w:rPr>
        <w:t>2017r.</w:t>
      </w:r>
    </w:p>
    <w:p w:rsidR="0097368F" w:rsidRDefault="0097368F"/>
    <w:sectPr w:rsidR="0097368F" w:rsidSect="00AC01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BC" w:rsidRDefault="005007BC" w:rsidP="00AC0128">
      <w:r>
        <w:separator/>
      </w:r>
    </w:p>
  </w:endnote>
  <w:endnote w:type="continuationSeparator" w:id="0">
    <w:p w:rsidR="005007BC" w:rsidRDefault="005007BC" w:rsidP="00AC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BC" w:rsidRDefault="005007BC" w:rsidP="00AC0128">
      <w:r>
        <w:separator/>
      </w:r>
    </w:p>
  </w:footnote>
  <w:footnote w:type="continuationSeparator" w:id="0">
    <w:p w:rsidR="005007BC" w:rsidRDefault="005007BC" w:rsidP="00AC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 xml:space="preserve">PLAN </w:t>
    </w:r>
    <w:r>
      <w:rPr>
        <w:rFonts w:ascii="Arial" w:hAnsi="Arial" w:cs="Arial"/>
        <w:b/>
      </w:rPr>
      <w:t xml:space="preserve">POSTĘPOWAŃ O UDZIELENIE ZAMÓWIEŃ </w:t>
    </w:r>
  </w:p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>Powiatowego Zarządu Dróg w Ol</w:t>
    </w:r>
    <w:r>
      <w:rPr>
        <w:rFonts w:ascii="Arial" w:hAnsi="Arial" w:cs="Arial"/>
        <w:b/>
      </w:rPr>
      <w:t>ecku na rok 2017</w:t>
    </w:r>
  </w:p>
  <w:p w:rsidR="00AC0128" w:rsidRDefault="00AC01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128"/>
    <w:rsid w:val="000413BF"/>
    <w:rsid w:val="00182E89"/>
    <w:rsid w:val="002B41FC"/>
    <w:rsid w:val="005007BC"/>
    <w:rsid w:val="00943C4B"/>
    <w:rsid w:val="0097368F"/>
    <w:rsid w:val="009A39EA"/>
    <w:rsid w:val="009D5EAA"/>
    <w:rsid w:val="00A30321"/>
    <w:rsid w:val="00AC0128"/>
    <w:rsid w:val="00BA179F"/>
    <w:rsid w:val="00C024CA"/>
    <w:rsid w:val="00CA2603"/>
    <w:rsid w:val="00D35403"/>
    <w:rsid w:val="00D5717E"/>
    <w:rsid w:val="00EE43D3"/>
    <w:rsid w:val="00F1649D"/>
    <w:rsid w:val="00F9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128"/>
  </w:style>
  <w:style w:type="paragraph" w:styleId="Stopka">
    <w:name w:val="footer"/>
    <w:basedOn w:val="Normalny"/>
    <w:link w:val="Stopka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128"/>
  </w:style>
  <w:style w:type="table" w:styleId="Tabela-Siatka">
    <w:name w:val="Table Grid"/>
    <w:basedOn w:val="Standardowy"/>
    <w:uiPriority w:val="59"/>
    <w:rsid w:val="00AC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8</cp:revision>
  <cp:lastPrinted>2017-02-01T20:58:00Z</cp:lastPrinted>
  <dcterms:created xsi:type="dcterms:W3CDTF">2017-01-29T16:59:00Z</dcterms:created>
  <dcterms:modified xsi:type="dcterms:W3CDTF">2017-02-08T11:30:00Z</dcterms:modified>
</cp:coreProperties>
</file>