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08" w:rsidRPr="00303A2C" w:rsidRDefault="00D85608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  <w:r w:rsidRPr="00303A2C">
        <w:rPr>
          <w:rFonts w:ascii="Times New Roman" w:hAnsi="Times New Roman"/>
          <w:sz w:val="24"/>
          <w:szCs w:val="24"/>
        </w:rPr>
        <w:t xml:space="preserve"> do Uchwały Zarządu Powiatu w Olecku </w:t>
      </w:r>
    </w:p>
    <w:p w:rsidR="00D85608" w:rsidRPr="00303A2C" w:rsidRDefault="00D85608" w:rsidP="003D36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217/2017 z dnia 24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sierpnia 2017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D85608" w:rsidRPr="00303A2C" w:rsidRDefault="00D85608" w:rsidP="00E54488">
      <w:pPr>
        <w:spacing w:after="0"/>
        <w:jc w:val="right"/>
        <w:rPr>
          <w:rFonts w:ascii="Times New Roman" w:hAnsi="Times New Roman"/>
        </w:rPr>
      </w:pPr>
    </w:p>
    <w:p w:rsidR="00D85608" w:rsidRPr="00303A2C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Pr="00303A2C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Pr="00303A2C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Default="00D85608" w:rsidP="00B7544A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</w:t>
      </w:r>
    </w:p>
    <w:p w:rsidR="00D85608" w:rsidRDefault="00D85608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O KSZTAŁTOWANIU SIĘ WIELOLETNIEJ PROGNOZY FINANSOWEJ </w:t>
      </w:r>
    </w:p>
    <w:p w:rsidR="00D85608" w:rsidRDefault="00D85608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POWIATU OLECKIEGO </w:t>
      </w:r>
    </w:p>
    <w:p w:rsidR="00D85608" w:rsidRPr="00303A2C" w:rsidRDefault="00D85608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ZA I PÓŁROCZE 2017 ROKU</w:t>
      </w:r>
    </w:p>
    <w:p w:rsidR="00D85608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Pr="00303A2C" w:rsidRDefault="00D8560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D85608" w:rsidRPr="00303A2C" w:rsidRDefault="00D85608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Olecko, sierpień 2017</w:t>
      </w:r>
    </w:p>
    <w:p w:rsidR="00D85608" w:rsidRPr="00303A2C" w:rsidRDefault="00D85608" w:rsidP="00E54488">
      <w:pPr>
        <w:spacing w:after="0"/>
        <w:jc w:val="center"/>
        <w:rPr>
          <w:rFonts w:ascii="Times New Roman" w:hAnsi="Times New Roman"/>
        </w:rPr>
      </w:pPr>
    </w:p>
    <w:sectPr w:rsidR="00D85608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D21"/>
    <w:rsid w:val="00076E83"/>
    <w:rsid w:val="000C674C"/>
    <w:rsid w:val="00142403"/>
    <w:rsid w:val="00303A2C"/>
    <w:rsid w:val="0032712E"/>
    <w:rsid w:val="003D2830"/>
    <w:rsid w:val="003D36D5"/>
    <w:rsid w:val="00433598"/>
    <w:rsid w:val="004774A0"/>
    <w:rsid w:val="004D6094"/>
    <w:rsid w:val="00515F50"/>
    <w:rsid w:val="006F2D21"/>
    <w:rsid w:val="00725455"/>
    <w:rsid w:val="0080235C"/>
    <w:rsid w:val="008323B9"/>
    <w:rsid w:val="00B7544A"/>
    <w:rsid w:val="00BE4FE2"/>
    <w:rsid w:val="00D85608"/>
    <w:rsid w:val="00DB54B0"/>
    <w:rsid w:val="00E54488"/>
    <w:rsid w:val="00F95710"/>
    <w:rsid w:val="00FA2448"/>
    <w:rsid w:val="00FA7815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33</Words>
  <Characters>203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Karina</cp:lastModifiedBy>
  <cp:revision>17</cp:revision>
  <cp:lastPrinted>2015-07-23T08:10:00Z</cp:lastPrinted>
  <dcterms:created xsi:type="dcterms:W3CDTF">2012-03-22T06:32:00Z</dcterms:created>
  <dcterms:modified xsi:type="dcterms:W3CDTF">2017-08-30T06:26:00Z</dcterms:modified>
</cp:coreProperties>
</file>